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8748" w14:textId="ec38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қаңтар-наурызында тіркеу жылы он жеті жасқа толатын еркек жынысты азаматтарды "Көкшетау қаласының Қорғаныс істері жөніндегі басқармасы"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әкімінің 2010 жылғы 26 қарашада № 45 тіркелді. Ақмола облысы Көкшетау қаласының Әділет басқармасында 2010 жылғы 22 желтоқсанда № 1-1-134 тіркелді. Қолданылу мерзімінің аяқталуына байланысты қаулының күші жойылды - Ақмола облысы Көкшетау қаласы әкімінің 2013 жылғы 19 наурыздағы № 01-33-282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Көкшетау қаласы әкімінің 19.03.2013 № 01-33-282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«Қазақстан Республикасында әскери міндеттілер мен әскерге шақырылушыларды әскери есепке алуды жүргізу тәртібі туралы ережесіне» сәйкес, Көкшетау қаласының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жылдың қаңтар-наурызында тіркеу жылы он жеті жасқа толатын еркек жынысты азаматтарды «Көкшетау қаласының Қорғаныс істері жөніндегі басқармасы» мемлекеттік мекемесінің шақыру учаскесіне тіркеуді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жылғы 13 қаңтардағы № 1-1-116 нормативтік құқықтық актілерді мемлекеттік тіркеу тізілімінде тіркелген (2010 жылғы 21 қаңтардағы № 2 «Степной Маяк» және 2010 жылғы 21 қаңтардағы № 3 «Көкшетау» газеттерінде жарияланған) Көкшетау қаласы әкімінің 2009 жылғы 24 желтоқсандағы № 44 «Көкшетау қаласының Қорғаныс істері жөніндегі басқармасы» мемлекеттік мекемесінің шақыру учаскесінде осы жылы он жеті жасқа толған ер азаматтарды тіркеу туралы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Көкшетау қаласы әкімінің орынбасары А.Е.Мысырәлімоваға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Көкшетау қаласы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С.Балғожинов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