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8748" w14:textId="ec3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қаңтар-наурызында тіркеу жылы он жеті жасқа толатын еркек жынысты азаматтарды "Көкшетау қаласының Қорғаныс істері жөніндегі басқармасы"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2010 жылғы 26 қарашада № 45 тіркелді. Ақмола облысы Көкшетау қаласының Әділет басқармасында 2010 жылғы 22 желтоқсанда № 1-1-134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Республикасында әскери міндеттілер мен әскерге шақырылушыларды әскери есепке алуды жүргізу тәртібі туралы ережесіне» сәйкес, Көкшетау қаласының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қаңтар-наурызында тіркеу жылы он жеті жасқа толатын еркек жынысты азаматтарды «Көкшетау қаласының Қорғаныс істері жөніндегі басқармасы» мемлекеттік мекемесінің шақыру учаскесіне тіркеуді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жылғы 13 қаңтардағы № 1-1-116 нормативтік құқықтық актілерді мемлекеттік тіркеу тізілімінде тіркелген (2010 жылғы 21 қаңтардағы № 2 «Степной Маяк» және 2010 жылғы 21 қаңтардағы № 3 «Көкшетау» газеттерінде жарияланған) Көкшетау қаласы әкімінің 2009 жылғы 24 желтоқсандағы № 44 «Көкшетау қаласының Қорғаныс істері жөніндегі басқармасы» мемлекеттік мекемесінің шақыру учаскесінде осы жылы он жеті жасқа толған ер азаматтарды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Көкшетау қаласы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Көкшетау қаласы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С.Балғожинов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