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5d5" w14:textId="5a86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дәрі–дәрмекпен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13 қазандағы N 400/52-IV Шешімі. Астана қаласының Әділет департаментінде 2010 жылғы 10 қарашада нормативтік құқықтық кесімдерді Мемлекеттік тіркеудің тізіліміне N 653 болып енгізілді. Күші жойылды - Астана қаласы мәслихтының 2011 жылғы 26 маусымдағы N 458/63-IV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мәслихтының 2011.06.26 N 458/63-IV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 Кодексінің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Созылмалы миелолейкозбен ауыратын науқастар 2010 жылғы жергілікті бюджет қаражаты есебінен «Нилотиниб» (Тасигна, 200 мг капсулалары) препаратымен амбулаториялық деңгейде тегін дәрі-дәрмекпен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бастығы               Д.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Ж. Нұрпейісов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