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647ee" w14:textId="12647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ақпараттық ресурстар мен ақпараттық жүйелерді тіркеу туралы өтініштердің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Байланыс және ақпарат министрінің м.а. 2010 жылғы 11 тамыздағы N 180 Бұйрығы. Қазақстан Республикасы Әділет министрлігінде 2010 жылғы 16 қыркүйекте Нормативтік құқықтық кесімдерді мемлекеттік тіркеудің тізіліміне N 6497 болып енгізілді. Күші жойылды - Қазақстан Республикасы Инвестициялар және даму министрінің 2016 жылғы 29 ақпандағы № 243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29.02.2016 </w:t>
      </w:r>
      <w:r>
        <w:rPr>
          <w:rFonts w:ascii="Times New Roman"/>
          <w:b w:val="false"/>
          <w:i w:val="false"/>
          <w:color w:val="ff0000"/>
          <w:sz w:val="28"/>
        </w:rPr>
        <w:t>№ 243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Үкіметінің 2007 жылғы 21 қарашадағы № 1124 қаулысымен бекітілген Электрондық ақпараттық ресурстар мен ақпараттық жүйелердің мемлекеттік тіркелімін және депозитарийді жүргізу Ережесін </w:t>
      </w:r>
      <w:r>
        <w:rPr>
          <w:rFonts w:ascii="Times New Roman"/>
          <w:b w:val="false"/>
          <w:i w:val="false"/>
          <w:color w:val="000000"/>
          <w:sz w:val="28"/>
        </w:rPr>
        <w:t>10 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ақпараттық ресурстар мен ақпараттық жүйелердің мемлекеттік тіркеліміне деректер қорын тіркеуге тіркелу өтінімінің нысаны;</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ақпараттық ресурстар мен ақпараттық жүйелердің мемлекеттік тіркеліміне бағдарламалық өнімді тіркеуге тіркелу өтінімінің нысаны;</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электрондық ақпараттық ресурстар мен ақпараттық жүйелердің мемлекеттік тіркеліміне интернет-ресурсты тіркеуге тіркелу өтінімінің нысаны;</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электрондық ақпараттық ресурстар мен ақпараттық жүйелердің мемлекеттік тіркеліміне деректерді беру желісін тіркеуге тіркелу өтінімінің нысаны;</w:t>
      </w:r>
      <w:r>
        <w:br/>
      </w:r>
      <w:r>
        <w:rPr>
          <w:rFonts w:ascii="Times New Roman"/>
          <w:b w:val="false"/>
          <w:i w:val="false"/>
          <w:color w:val="000000"/>
          <w:sz w:val="28"/>
        </w:rPr>
        <w:t>
</w:t>
      </w:r>
      <w:r>
        <w:rPr>
          <w:rFonts w:ascii="Times New Roman"/>
          <w:b w:val="false"/>
          <w:i w:val="false"/>
          <w:color w:val="000000"/>
          <w:sz w:val="28"/>
        </w:rPr>
        <w:t>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электрондық ақпараттық ресурстар мен ақпараттық жүйелердің мемлекеттік тіркеліміне ақпараттық есептеу құралдарын тіркеу үшін өтінімдердің нысандары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Байланыс және ақпарат министрлігінің Ақпараттық технологиялар саласындағы мемлекеттік саясатты қалыптастыру департаменті (Қ.Б. Елеусізова) заңнамада белгiленген тәртiппен:</w:t>
      </w:r>
      <w:r>
        <w:br/>
      </w:r>
      <w:r>
        <w:rPr>
          <w:rFonts w:ascii="Times New Roman"/>
          <w:b w:val="false"/>
          <w:i w:val="false"/>
          <w:color w:val="000000"/>
          <w:sz w:val="28"/>
        </w:rPr>
        <w:t>
</w:t>
      </w:r>
      <w:r>
        <w:rPr>
          <w:rFonts w:ascii="Times New Roman"/>
          <w:b w:val="false"/>
          <w:i w:val="false"/>
          <w:color w:val="000000"/>
          <w:sz w:val="28"/>
        </w:rPr>
        <w:t>
      1) осы бұйрықты белгіленген тәртіппен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тіркелгеннен кейін, оның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Байланыс және ақпарат министрлігінің вице-министр Сарсенов С.С. жүктелсін.</w:t>
      </w:r>
      <w:r>
        <w:br/>
      </w:r>
      <w:r>
        <w:rPr>
          <w:rFonts w:ascii="Times New Roman"/>
          <w:b w:val="false"/>
          <w:i w:val="false"/>
          <w:color w:val="000000"/>
          <w:sz w:val="28"/>
        </w:rPr>
        <w:t>
</w:t>
      </w:r>
      <w:r>
        <w:rPr>
          <w:rFonts w:ascii="Times New Roman"/>
          <w:b w:val="false"/>
          <w:i w:val="false"/>
          <w:color w:val="000000"/>
          <w:sz w:val="28"/>
        </w:rPr>
        <w:t>
      4. Осы бұйрық мемлекеттік тіркеу күнінен бастап күшіне енеді және оны алғаш ресми жариялаған күннен бастап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м.а.                                 Қ. Әбсаттаров</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Байланыс және ақпарат </w:t>
      </w:r>
      <w:r>
        <w:br/>
      </w:r>
      <w:r>
        <w:rPr>
          <w:rFonts w:ascii="Times New Roman"/>
          <w:b w:val="false"/>
          <w:i w:val="false"/>
          <w:color w:val="000000"/>
          <w:sz w:val="28"/>
        </w:rPr>
        <w:t xml:space="preserve">
министрінің      </w:t>
      </w:r>
      <w:r>
        <w:br/>
      </w:r>
      <w:r>
        <w:rPr>
          <w:rFonts w:ascii="Times New Roman"/>
          <w:b w:val="false"/>
          <w:i w:val="false"/>
          <w:color w:val="000000"/>
          <w:sz w:val="28"/>
        </w:rPr>
        <w:t>
2010 жылғы 11 тамыздағы</w:t>
      </w:r>
      <w:r>
        <w:br/>
      </w:r>
      <w:r>
        <w:rPr>
          <w:rFonts w:ascii="Times New Roman"/>
          <w:b w:val="false"/>
          <w:i w:val="false"/>
          <w:color w:val="000000"/>
          <w:sz w:val="28"/>
        </w:rPr>
        <w:t xml:space="preserve">
№ 180 бұйрығына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ЭЛЕКТРОНДЫҚ АҚПАРАТТЫҚ РЕСУРСТАР МЕН АҚПАРАТТЫҚ ЖҮЙЕЛЕРДІҢ МЕМЛЕКЕТТІК ТІРКЕЛІМІНЕ ДЕРЕКТЕР ҚОРЫН ТІРКЕУІ ТУРАЛЫ ӨТІНІМ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0"/>
        <w:gridCol w:w="944"/>
        <w:gridCol w:w="3447"/>
        <w:gridCol w:w="4789"/>
      </w:tblGrid>
      <w:tr>
        <w:trPr>
          <w:trHeight w:val="300" w:hRule="atLeast"/>
        </w:trPr>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қорын тіркеу</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туралы мәліметтерді жаңалау</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Мәліметтерді ұсынған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1. Деректер қорының сәйкестендірілген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3"/>
        <w:gridCol w:w="1431"/>
        <w:gridCol w:w="1817"/>
        <w:gridCol w:w="1241"/>
        <w:gridCol w:w="2597"/>
        <w:gridCol w:w="8"/>
        <w:gridCol w:w="2473"/>
      </w:tblGrid>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Аббревиатура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Нұсқасы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rPr>
                <w:rFonts w:ascii="Times New Roman"/>
                <w:b/>
                <w:i w:val="false"/>
                <w:color w:val="000000"/>
                <w:sz w:val="20"/>
              </w:rPr>
              <w:t xml:space="preserve">. </w:t>
            </w:r>
            <w:r>
              <w:rPr>
                <w:rFonts w:ascii="Times New Roman"/>
                <w:b w:val="false"/>
                <w:i w:val="false"/>
                <w:color w:val="000000"/>
                <w:sz w:val="20"/>
              </w:rPr>
              <w:t>Автоматтандырылған жүенің құрамына кіреді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Деректер қорының иесі туралы мәліметтер</w:t>
            </w:r>
          </w:p>
        </w:tc>
      </w:tr>
      <w:tr>
        <w:trPr>
          <w:trHeight w:val="435"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Ведомствоның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Иесінің мәртебесі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Басшысы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Мекен-жайы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Телефоны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Сайт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Факсы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Деректер қорының құрылымдық-мазмұнды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7"/>
        <w:gridCol w:w="5303"/>
        <w:gridCol w:w="4320"/>
      </w:tblGrid>
      <w:tr>
        <w:trPr>
          <w:trHeight w:val="375"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Арнауы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Деректер қорының тақырыптамасы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Деректер қорын қолдану саласы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Түрі</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Жазба тілі</w:t>
            </w:r>
          </w:p>
        </w:tc>
      </w:tr>
      <w:tr>
        <w:trPr>
          <w:trHeight w:val="570" w:hRule="atLeast"/>
        </w:trPr>
        <w:tc>
          <w:tcPr>
            <w:tcW w:w="3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Объектілері</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қорының объектілік түрінің атауы</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саны</w:t>
            </w:r>
          </w:p>
        </w:tc>
      </w:tr>
      <w:tr>
        <w:trPr>
          <w:trHeight w:val="375" w:hRule="atLeast"/>
        </w:trPr>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4. Деректер қорының көлемді-уақытша сипаттамасы</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1"/>
        <w:gridCol w:w="2279"/>
        <w:gridCol w:w="3858"/>
        <w:gridCol w:w="2301"/>
      </w:tblGrid>
      <w:tr>
        <w:trPr>
          <w:trHeight w:val="285" w:hRule="atLeast"/>
        </w:trPr>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Көлемі (Мегабайт)</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Жаңалау кезеңі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Жаңалау тәртібі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5. Деректер қорының бағдарламалық-техникалық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763"/>
        <w:gridCol w:w="2779"/>
        <w:gridCol w:w="1930"/>
        <w:gridCol w:w="262"/>
        <w:gridCol w:w="3493"/>
      </w:tblGrid>
      <w:tr>
        <w:trPr>
          <w:trHeight w:val="2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Операциялық жүйе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жүйенің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жүйенің нұсқасы</w:t>
            </w:r>
          </w:p>
        </w:tc>
      </w:tr>
      <w:tr>
        <w:trPr>
          <w:trHeight w:val="66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Деректер қорын басқару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қорын басқару жүйесінің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қорын басқару жүйесінің нұсқасы</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Электрондық-есептеу машиналар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Маркасы және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Кескіні</w:t>
            </w:r>
          </w:p>
        </w:tc>
      </w:tr>
      <w:tr>
        <w:trPr>
          <w:trHeight w:val="36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Абоненттік пункттің техникалық  құралы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құралдың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Деректер қорының қызметтік-пайдаланушылық сипаттамасы</w:t>
            </w:r>
          </w:p>
        </w:tc>
      </w:tr>
      <w:tr>
        <w:trPr>
          <w:trHeight w:val="34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Жеткізіп беру нысаны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Тасымалдаушының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Баспасөз басылымдары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Қызмет көрсетудің түрлері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Пайдаланушылар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Пайдаланушылар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Деректер қорының авторлық-құқықтық сипаттамасы</w:t>
            </w:r>
          </w:p>
        </w:tc>
      </w:tr>
      <w:tr>
        <w:trPr>
          <w:trHeight w:val="34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i w:val="false"/>
                <w:color w:val="000000"/>
                <w:sz w:val="20"/>
              </w:rPr>
              <w:t xml:space="preserve">. </w:t>
            </w:r>
            <w:r>
              <w:rPr>
                <w:rFonts w:ascii="Times New Roman"/>
                <w:b w:val="false"/>
                <w:i w:val="false"/>
                <w:color w:val="000000"/>
                <w:sz w:val="20"/>
              </w:rPr>
              <w:t>Меншік иесінің  құқығының негізі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Құқығының шектелуі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8. Қаржыландыру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2173"/>
        <w:gridCol w:w="3681"/>
        <w:gridCol w:w="3373"/>
      </w:tblGrid>
      <w:tr>
        <w:trPr>
          <w:trHeight w:val="25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1.Құрылу кезеңі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Құрылуды қаржыландыру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көзінің атауы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Құрылу құны, мың теңге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Қызмет көрсетуді қаржыландыру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көзінің атауы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құны, мың теңге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Қосымша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9. Ақпараттық қауіпсіздік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3"/>
        <w:gridCol w:w="9407"/>
      </w:tblGrid>
      <w:tr>
        <w:trPr>
          <w:trHeight w:val="25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Аттестация өту мерзімі</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Аттестат туралы мәліметтер</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10. Сынаулар туралы мәлiметтер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3"/>
        <w:gridCol w:w="9407"/>
      </w:tblGrid>
      <w:tr>
        <w:trPr>
          <w:trHeight w:val="25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Сынаулар өту мерзімі</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Сынақ хаттамасы туралы мәліметтер</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 xml:space="preserve">иесінің қолы     </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 xml:space="preserve">күні          </w:t>
      </w:r>
    </w:p>
    <w:bookmarkStart w:name="z14" w:id="2"/>
    <w:p>
      <w:pPr>
        <w:spacing w:after="0"/>
        <w:ind w:left="0"/>
        <w:jc w:val="left"/>
      </w:pPr>
      <w:r>
        <w:rPr>
          <w:rFonts w:ascii="Times New Roman"/>
          <w:b/>
          <w:i w:val="false"/>
          <w:color w:val="000000"/>
        </w:rPr>
        <w:t xml:space="preserve"> 
Электрондық ақпараттық ресурстар мен ақпараттық жүйелердің мемлекеттік тіркеліміне деректер қорын тіркеуі туралы өтінімін толтыру жөнінде түсініктеме</w:t>
      </w:r>
    </w:p>
    <w:bookmarkEnd w:id="2"/>
    <w:bookmarkStart w:name="z15" w:id="3"/>
    <w:p>
      <w:pPr>
        <w:spacing w:after="0"/>
        <w:ind w:left="0"/>
        <w:jc w:val="both"/>
      </w:pPr>
      <w:r>
        <w:rPr>
          <w:rFonts w:ascii="Times New Roman"/>
          <w:b w:val="false"/>
          <w:i w:val="false"/>
          <w:color w:val="000000"/>
          <w:sz w:val="28"/>
        </w:rPr>
        <w:t>      Электрондық ақпараттық ресурстар мен ақпараттық жүйелердің мемлекеттік тіркеліміне деректер қорын тіркеуі туралы өтінімін (тіркеу және жаңарту үшін өтінім) толтыру келесі бөлімдерден тұрады:</w:t>
      </w:r>
      <w:r>
        <w:br/>
      </w:r>
      <w:r>
        <w:rPr>
          <w:rFonts w:ascii="Times New Roman"/>
          <w:b w:val="false"/>
          <w:i w:val="false"/>
          <w:color w:val="000000"/>
          <w:sz w:val="28"/>
        </w:rPr>
        <w:t>
      деректер қорының сәйкестендірілген деректері;</w:t>
      </w:r>
      <w:r>
        <w:br/>
      </w:r>
      <w:r>
        <w:rPr>
          <w:rFonts w:ascii="Times New Roman"/>
          <w:b w:val="false"/>
          <w:i w:val="false"/>
          <w:color w:val="000000"/>
          <w:sz w:val="28"/>
        </w:rPr>
        <w:t>
      деректер қорының иесі туралы мәліметтер;</w:t>
      </w:r>
      <w:r>
        <w:br/>
      </w:r>
      <w:r>
        <w:rPr>
          <w:rFonts w:ascii="Times New Roman"/>
          <w:b w:val="false"/>
          <w:i w:val="false"/>
          <w:color w:val="000000"/>
          <w:sz w:val="28"/>
        </w:rPr>
        <w:t>
      деректер қорының құрылымдық-мазмұнды сипаттамасы;</w:t>
      </w:r>
      <w:r>
        <w:br/>
      </w:r>
      <w:r>
        <w:rPr>
          <w:rFonts w:ascii="Times New Roman"/>
          <w:b w:val="false"/>
          <w:i w:val="false"/>
          <w:color w:val="000000"/>
          <w:sz w:val="28"/>
        </w:rPr>
        <w:t>
      деректер қорының көлемді-уақытша сипаттамасы;</w:t>
      </w:r>
      <w:r>
        <w:br/>
      </w:r>
      <w:r>
        <w:rPr>
          <w:rFonts w:ascii="Times New Roman"/>
          <w:b w:val="false"/>
          <w:i w:val="false"/>
          <w:color w:val="000000"/>
          <w:sz w:val="28"/>
        </w:rPr>
        <w:t>
      деректер қорының бағдарламалық-техникалық сипаттамасы;</w:t>
      </w:r>
      <w:r>
        <w:br/>
      </w:r>
      <w:r>
        <w:rPr>
          <w:rFonts w:ascii="Times New Roman"/>
          <w:b w:val="false"/>
          <w:i w:val="false"/>
          <w:color w:val="000000"/>
          <w:sz w:val="28"/>
        </w:rPr>
        <w:t>
      деректер қорының қызметтік-пайдаланушылық сипаттамасы;</w:t>
      </w:r>
      <w:r>
        <w:br/>
      </w:r>
      <w:r>
        <w:rPr>
          <w:rFonts w:ascii="Times New Roman"/>
          <w:b w:val="false"/>
          <w:i w:val="false"/>
          <w:color w:val="000000"/>
          <w:sz w:val="28"/>
        </w:rPr>
        <w:t>
      деректер қорының авторлық-құқықтық сипаттамасы;</w:t>
      </w:r>
      <w:r>
        <w:br/>
      </w:r>
      <w:r>
        <w:rPr>
          <w:rFonts w:ascii="Times New Roman"/>
          <w:b w:val="false"/>
          <w:i w:val="false"/>
          <w:color w:val="000000"/>
          <w:sz w:val="28"/>
        </w:rPr>
        <w:t>
      қаржыландыру туралы мәліметтер;</w:t>
      </w:r>
      <w:r>
        <w:br/>
      </w:r>
      <w:r>
        <w:rPr>
          <w:rFonts w:ascii="Times New Roman"/>
          <w:b w:val="false"/>
          <w:i w:val="false"/>
          <w:color w:val="000000"/>
          <w:sz w:val="28"/>
        </w:rPr>
        <w:t>
      ақпараттық қауіпсіздік туралы мәліметтер;</w:t>
      </w:r>
      <w:r>
        <w:br/>
      </w:r>
      <w:r>
        <w:rPr>
          <w:rFonts w:ascii="Times New Roman"/>
          <w:b w:val="false"/>
          <w:i w:val="false"/>
          <w:color w:val="000000"/>
          <w:sz w:val="28"/>
        </w:rPr>
        <w:t>
      сынаулар туралы мәлiметтер.</w:t>
      </w:r>
      <w:r>
        <w:br/>
      </w:r>
      <w:r>
        <w:rPr>
          <w:rFonts w:ascii="Times New Roman"/>
          <w:b w:val="false"/>
          <w:i w:val="false"/>
          <w:color w:val="000000"/>
          <w:sz w:val="28"/>
        </w:rPr>
        <w:t>
      Міндетті түрде толтыру үшін деректердің әр бір бөлімі жолдардан тұрады. «Деректер қорының бағдарламалық-техникалық сипаттамасы» бөлімінде шетелдік атауларды пайдалану және дерекқордың атауын пайдалануға жол беріледі. «Деректер қорын тіркеу» деген жолда дерекқорды тіркеу кезінде «белгі» рәмізі қойылады. «Деректер қоры туралы мәліметтерді жаңалау» деген жолда мәліметтерді (жаңарту) өзектіленген кезінде өзектіленген объект есебінің тіркеу нөмірі «Тіркеу нөмірі» деген жолда көрсетілген «белгі» рәмізі қойылады. «Мәліметтерді ұсынған күні» деген жолда тіркеуге берілген күні, айы және жылы көрсетіледі.</w:t>
      </w:r>
      <w:r>
        <w:br/>
      </w:r>
      <w:r>
        <w:rPr>
          <w:rFonts w:ascii="Times New Roman"/>
          <w:b w:val="false"/>
          <w:i w:val="false"/>
          <w:color w:val="000000"/>
          <w:sz w:val="28"/>
        </w:rPr>
        <w:t>
      1. Деректер қорының сәйкестендірілген деректеріне кіреді:</w:t>
      </w:r>
      <w:r>
        <w:br/>
      </w:r>
      <w:r>
        <w:rPr>
          <w:rFonts w:ascii="Times New Roman"/>
          <w:b w:val="false"/>
          <w:i w:val="false"/>
          <w:color w:val="000000"/>
          <w:sz w:val="28"/>
        </w:rPr>
        <w:t>
</w:t>
      </w:r>
      <w:r>
        <w:rPr>
          <w:rFonts w:ascii="Times New Roman"/>
          <w:b w:val="false"/>
          <w:i w:val="false"/>
          <w:color w:val="000000"/>
          <w:sz w:val="28"/>
        </w:rPr>
        <w:t>
      1) атауы. Дерекқордың толық атауы көрсетіледі. Ақпараттық жүйелердегі атауды дерекқордағы атауларды қайталамау керек, құрамында ол жұмыс істейтін, сондай-ақ әзірлеуші мекеме атауын немесе дерекқор иесінің тұруы тиіс емес;</w:t>
      </w:r>
      <w:r>
        <w:br/>
      </w:r>
      <w:r>
        <w:rPr>
          <w:rFonts w:ascii="Times New Roman"/>
          <w:b w:val="false"/>
          <w:i w:val="false"/>
          <w:color w:val="000000"/>
          <w:sz w:val="28"/>
        </w:rPr>
        <w:t>
</w:t>
      </w:r>
      <w:r>
        <w:rPr>
          <w:rFonts w:ascii="Times New Roman"/>
          <w:b w:val="false"/>
          <w:i w:val="false"/>
          <w:color w:val="000000"/>
          <w:sz w:val="28"/>
        </w:rPr>
        <w:t>
      2) аббревиатура. Дерекқор атауы қысқартылған сәйкестендіру түрінде көрсетіледі. Аббревиатура болмаған жағдайда жол толтырылмайды;</w:t>
      </w:r>
      <w:r>
        <w:br/>
      </w:r>
      <w:r>
        <w:rPr>
          <w:rFonts w:ascii="Times New Roman"/>
          <w:b w:val="false"/>
          <w:i w:val="false"/>
          <w:color w:val="000000"/>
          <w:sz w:val="28"/>
        </w:rPr>
        <w:t>
</w:t>
      </w:r>
      <w:r>
        <w:rPr>
          <w:rFonts w:ascii="Times New Roman"/>
          <w:b w:val="false"/>
          <w:i w:val="false"/>
          <w:color w:val="000000"/>
          <w:sz w:val="28"/>
        </w:rPr>
        <w:t>
      3) нұсқасы. Нұсқаның нөмірі (шығарылым, редакциялар, генерациялар) немесе өзге де түрлендірілген дерекқордың мерзімі көрсетілген (күні, айы, жылы) деректер қоры нұсқасының шығарылымы көрсетіледі. Дерекқорлар нұсқасының нөмірі болмауы мүмкін. Келтірілген бұдан әрі дерекқорлар сипаттамалары көрсетілген деректер қорының версиясының шығарылған мерзімімен сәйкес болуы тиіс;</w:t>
      </w:r>
      <w:r>
        <w:br/>
      </w:r>
      <w:r>
        <w:rPr>
          <w:rFonts w:ascii="Times New Roman"/>
          <w:b w:val="false"/>
          <w:i w:val="false"/>
          <w:color w:val="000000"/>
          <w:sz w:val="28"/>
        </w:rPr>
        <w:t>
</w:t>
      </w:r>
      <w:r>
        <w:rPr>
          <w:rFonts w:ascii="Times New Roman"/>
          <w:b w:val="false"/>
          <w:i w:val="false"/>
          <w:color w:val="000000"/>
          <w:sz w:val="28"/>
        </w:rPr>
        <w:t>
      4) автоматтандырылған жүйелер құрамына кіреді. Жұмыс істейтін сипатталған дерекқордың құрамында, өзектіленген жүйелер атауы көрсетіледі. Егер де жүйе тіркелімде тіркелген болса, онда оның тіркеу нөмірі көрсетіледі.</w:t>
      </w:r>
      <w:r>
        <w:br/>
      </w:r>
      <w:r>
        <w:rPr>
          <w:rFonts w:ascii="Times New Roman"/>
          <w:b w:val="false"/>
          <w:i w:val="false"/>
          <w:color w:val="000000"/>
          <w:sz w:val="28"/>
        </w:rPr>
        <w:t>
</w:t>
      </w:r>
      <w:r>
        <w:rPr>
          <w:rFonts w:ascii="Times New Roman"/>
          <w:b w:val="false"/>
          <w:i w:val="false"/>
          <w:color w:val="000000"/>
          <w:sz w:val="28"/>
        </w:rPr>
        <w:t>
      2. Деректер қорының иесі туралы мәліметтерге кіреді:</w:t>
      </w:r>
      <w:r>
        <w:br/>
      </w:r>
      <w:r>
        <w:rPr>
          <w:rFonts w:ascii="Times New Roman"/>
          <w:b w:val="false"/>
          <w:i w:val="false"/>
          <w:color w:val="000000"/>
          <w:sz w:val="28"/>
        </w:rPr>
        <w:t>
</w:t>
      </w:r>
      <w:r>
        <w:rPr>
          <w:rFonts w:ascii="Times New Roman"/>
          <w:b w:val="false"/>
          <w:i w:val="false"/>
          <w:color w:val="000000"/>
          <w:sz w:val="28"/>
        </w:rPr>
        <w:t>
      1) ұйымның атауы. Ұйымның толық атауы беріледі;</w:t>
      </w:r>
      <w:r>
        <w:br/>
      </w:r>
      <w:r>
        <w:rPr>
          <w:rFonts w:ascii="Times New Roman"/>
          <w:b w:val="false"/>
          <w:i w:val="false"/>
          <w:color w:val="000000"/>
          <w:sz w:val="28"/>
        </w:rPr>
        <w:t>
</w:t>
      </w:r>
      <w:r>
        <w:rPr>
          <w:rFonts w:ascii="Times New Roman"/>
          <w:b w:val="false"/>
          <w:i w:val="false"/>
          <w:color w:val="000000"/>
          <w:sz w:val="28"/>
        </w:rPr>
        <w:t>
      2) ведомствоның атауы. Мемлекеттік мекемелермен, кәсіпорындармен және қазыналық кәсіпорындармен толтырылады. Толық немесе мемлекеттік органның ресми қысқартылған атауы, оған бағынышты дерекқорлар ұйым-иесі көрсетіледі;</w:t>
      </w:r>
      <w:r>
        <w:br/>
      </w:r>
      <w:r>
        <w:rPr>
          <w:rFonts w:ascii="Times New Roman"/>
          <w:b w:val="false"/>
          <w:i w:val="false"/>
          <w:color w:val="000000"/>
          <w:sz w:val="28"/>
        </w:rPr>
        <w:t>
</w:t>
      </w:r>
      <w:r>
        <w:rPr>
          <w:rFonts w:ascii="Times New Roman"/>
          <w:b w:val="false"/>
          <w:i w:val="false"/>
          <w:color w:val="000000"/>
          <w:sz w:val="28"/>
        </w:rPr>
        <w:t>
      3) иесінің мәртебесі. Мынадай тізбеге сәйкес, қарым-қатынастағы көзқараста дерекқорлар иесінің мәртебесі көрсетіледі:</w:t>
      </w:r>
      <w:r>
        <w:br/>
      </w:r>
      <w:r>
        <w:rPr>
          <w:rFonts w:ascii="Times New Roman"/>
          <w:b w:val="false"/>
          <w:i w:val="false"/>
          <w:color w:val="000000"/>
          <w:sz w:val="28"/>
        </w:rPr>
        <w:t>
      орталық мемлекеттік орган;</w:t>
      </w:r>
      <w:r>
        <w:br/>
      </w:r>
      <w:r>
        <w:rPr>
          <w:rFonts w:ascii="Times New Roman"/>
          <w:b w:val="false"/>
          <w:i w:val="false"/>
          <w:color w:val="000000"/>
          <w:sz w:val="28"/>
        </w:rPr>
        <w:t>
      жергілікті мемлекеттік орган;</w:t>
      </w:r>
      <w:r>
        <w:br/>
      </w:r>
      <w:r>
        <w:rPr>
          <w:rFonts w:ascii="Times New Roman"/>
          <w:b w:val="false"/>
          <w:i w:val="false"/>
          <w:color w:val="000000"/>
          <w:sz w:val="28"/>
        </w:rPr>
        <w:t>
      мемлекеттік кәсіпорын;</w:t>
      </w:r>
      <w:r>
        <w:br/>
      </w:r>
      <w:r>
        <w:rPr>
          <w:rFonts w:ascii="Times New Roman"/>
          <w:b w:val="false"/>
          <w:i w:val="false"/>
          <w:color w:val="000000"/>
          <w:sz w:val="28"/>
        </w:rPr>
        <w:t>
      жарғылық капиталда мемлекеттің қатысуымен заңды тұлға.</w:t>
      </w:r>
      <w:r>
        <w:br/>
      </w:r>
      <w:r>
        <w:rPr>
          <w:rFonts w:ascii="Times New Roman"/>
          <w:b w:val="false"/>
          <w:i w:val="false"/>
          <w:color w:val="000000"/>
          <w:sz w:val="28"/>
        </w:rPr>
        <w:t>
</w:t>
      </w:r>
      <w:r>
        <w:rPr>
          <w:rFonts w:ascii="Times New Roman"/>
          <w:b w:val="false"/>
          <w:i w:val="false"/>
          <w:color w:val="000000"/>
          <w:sz w:val="28"/>
        </w:rPr>
        <w:t>
      4) басшысы. Қысқартылмаған тегі, аты, әкесінің аты, тұлғаны куәландыратын (құжат түрі, сериясы, нөмірі, берілген мерзімі және кіммен берілгені) және құжат мәліметі көрсетіледі;</w:t>
      </w:r>
      <w:r>
        <w:br/>
      </w:r>
      <w:r>
        <w:rPr>
          <w:rFonts w:ascii="Times New Roman"/>
          <w:b w:val="false"/>
          <w:i w:val="false"/>
          <w:color w:val="000000"/>
          <w:sz w:val="28"/>
        </w:rPr>
        <w:t>
</w:t>
      </w:r>
      <w:r>
        <w:rPr>
          <w:rFonts w:ascii="Times New Roman"/>
          <w:b w:val="false"/>
          <w:i w:val="false"/>
          <w:color w:val="000000"/>
          <w:sz w:val="28"/>
        </w:rPr>
        <w:t>
      5) мекен-жайы. Деректер қоры иесінің толық пошталық мекен-жайы (индекс, облысы, қаласы, көшесі, үйі, апартаменті) көрсетіледі;</w:t>
      </w:r>
      <w:r>
        <w:br/>
      </w:r>
      <w:r>
        <w:rPr>
          <w:rFonts w:ascii="Times New Roman"/>
          <w:b w:val="false"/>
          <w:i w:val="false"/>
          <w:color w:val="000000"/>
          <w:sz w:val="28"/>
        </w:rPr>
        <w:t>
</w:t>
      </w:r>
      <w:r>
        <w:rPr>
          <w:rFonts w:ascii="Times New Roman"/>
          <w:b w:val="false"/>
          <w:i w:val="false"/>
          <w:color w:val="000000"/>
          <w:sz w:val="28"/>
        </w:rPr>
        <w:t>
      6) телефоны. Еркін санда иенің байланысатын телефон нөмірлері көрсетіледі;</w:t>
      </w:r>
      <w:r>
        <w:br/>
      </w:r>
      <w:r>
        <w:rPr>
          <w:rFonts w:ascii="Times New Roman"/>
          <w:b w:val="false"/>
          <w:i w:val="false"/>
          <w:color w:val="000000"/>
          <w:sz w:val="28"/>
        </w:rPr>
        <w:t>
</w:t>
      </w:r>
      <w:r>
        <w:rPr>
          <w:rFonts w:ascii="Times New Roman"/>
          <w:b w:val="false"/>
          <w:i w:val="false"/>
          <w:color w:val="000000"/>
          <w:sz w:val="28"/>
        </w:rPr>
        <w:t>
      7) сайты. Дерекқорлар иесінің Интернет ресурсындағы желілік адресі көрсетіледі (міндетті емес);</w:t>
      </w:r>
      <w:r>
        <w:br/>
      </w:r>
      <w:r>
        <w:rPr>
          <w:rFonts w:ascii="Times New Roman"/>
          <w:b w:val="false"/>
          <w:i w:val="false"/>
          <w:color w:val="000000"/>
          <w:sz w:val="28"/>
        </w:rPr>
        <w:t>
</w:t>
      </w:r>
      <w:r>
        <w:rPr>
          <w:rFonts w:ascii="Times New Roman"/>
          <w:b w:val="false"/>
          <w:i w:val="false"/>
          <w:color w:val="000000"/>
          <w:sz w:val="28"/>
        </w:rPr>
        <w:t>
      8) факсы. Еркін санда иенің байланысатын телефон-факсының нөмірі көрсетіледі (міндетті емес);</w:t>
      </w:r>
      <w:r>
        <w:br/>
      </w:r>
      <w:r>
        <w:rPr>
          <w:rFonts w:ascii="Times New Roman"/>
          <w:b w:val="false"/>
          <w:i w:val="false"/>
          <w:color w:val="000000"/>
          <w:sz w:val="28"/>
        </w:rPr>
        <w:t>
</w:t>
      </w:r>
      <w:r>
        <w:rPr>
          <w:rFonts w:ascii="Times New Roman"/>
          <w:b w:val="false"/>
          <w:i w:val="false"/>
          <w:color w:val="000000"/>
          <w:sz w:val="28"/>
        </w:rPr>
        <w:t>
      9) Е-mail электрондық почта. Еркін санда иенің байланысатын электронды пошта адресі көрсетіледі (міндетті емес).</w:t>
      </w:r>
      <w:r>
        <w:br/>
      </w:r>
      <w:r>
        <w:rPr>
          <w:rFonts w:ascii="Times New Roman"/>
          <w:b w:val="false"/>
          <w:i w:val="false"/>
          <w:color w:val="000000"/>
          <w:sz w:val="28"/>
        </w:rPr>
        <w:t>
</w:t>
      </w:r>
      <w:r>
        <w:rPr>
          <w:rFonts w:ascii="Times New Roman"/>
          <w:b w:val="false"/>
          <w:i w:val="false"/>
          <w:color w:val="000000"/>
          <w:sz w:val="28"/>
        </w:rPr>
        <w:t>
      3. Деректер қорының құрылымдық-мазмұнды сипаттамасына кіреді:</w:t>
      </w:r>
      <w:r>
        <w:br/>
      </w:r>
      <w:r>
        <w:rPr>
          <w:rFonts w:ascii="Times New Roman"/>
          <w:b w:val="false"/>
          <w:i w:val="false"/>
          <w:color w:val="000000"/>
          <w:sz w:val="28"/>
        </w:rPr>
        <w:t>
</w:t>
      </w:r>
      <w:r>
        <w:rPr>
          <w:rFonts w:ascii="Times New Roman"/>
          <w:b w:val="false"/>
          <w:i w:val="false"/>
          <w:color w:val="000000"/>
          <w:sz w:val="28"/>
        </w:rPr>
        <w:t>
      1) арнауы. Қандай мақсат үшін және негізгі міндеттің құрылғанының шешімі үшін - дерекқор бағыттамасы көрсетіледі (30 сөзден көп емес) еркін нысанында баяндалады;</w:t>
      </w:r>
      <w:r>
        <w:br/>
      </w:r>
      <w:r>
        <w:rPr>
          <w:rFonts w:ascii="Times New Roman"/>
          <w:b w:val="false"/>
          <w:i w:val="false"/>
          <w:color w:val="000000"/>
          <w:sz w:val="28"/>
        </w:rPr>
        <w:t>
</w:t>
      </w:r>
      <w:r>
        <w:rPr>
          <w:rFonts w:ascii="Times New Roman"/>
          <w:b w:val="false"/>
          <w:i w:val="false"/>
          <w:color w:val="000000"/>
          <w:sz w:val="28"/>
        </w:rPr>
        <w:t>
      2) деректер қорының тақырыптамасы. Еркін мәтін түрінде қызмет саласы, халық шаруашылық саласы, ғылыми тәртіп, оған жататын дерекқор, сондай-ақ дерекқорда тұратын ақпараттар ерекшелігінің сипаттамасы (толықтығы, деректер көзі, саласы бойынша және ұйымдарға, ведомствоға, аймаққа, елге ж.т.б. жататын ақпарат сипаттамасы) көрсетіледі;</w:t>
      </w:r>
      <w:r>
        <w:br/>
      </w:r>
      <w:r>
        <w:rPr>
          <w:rFonts w:ascii="Times New Roman"/>
          <w:b w:val="false"/>
          <w:i w:val="false"/>
          <w:color w:val="000000"/>
          <w:sz w:val="28"/>
        </w:rPr>
        <w:t>
</w:t>
      </w:r>
      <w:r>
        <w:rPr>
          <w:rFonts w:ascii="Times New Roman"/>
          <w:b w:val="false"/>
          <w:i w:val="false"/>
          <w:color w:val="000000"/>
          <w:sz w:val="28"/>
        </w:rPr>
        <w:t>
      3) деректер қорының қолдану саласы. Дерекқорларды пайдалануға ұсынымдану немесе пайдалану шешімі үшін міндетінің сипаттамасы көрсетіледі.</w:t>
      </w:r>
      <w:r>
        <w:br/>
      </w:r>
      <w:r>
        <w:rPr>
          <w:rFonts w:ascii="Times New Roman"/>
          <w:b w:val="false"/>
          <w:i w:val="false"/>
          <w:color w:val="000000"/>
          <w:sz w:val="28"/>
        </w:rPr>
        <w:t>
      Мынадай тізбеге сәйкес сипаттама міндеті көрсетіледі:</w:t>
      </w:r>
      <w:r>
        <w:br/>
      </w:r>
      <w:r>
        <w:rPr>
          <w:rFonts w:ascii="Times New Roman"/>
          <w:b w:val="false"/>
          <w:i w:val="false"/>
          <w:color w:val="000000"/>
          <w:sz w:val="28"/>
        </w:rPr>
        <w:t>
      басқару үрдісі;</w:t>
      </w:r>
      <w:r>
        <w:br/>
      </w:r>
      <w:r>
        <w:rPr>
          <w:rFonts w:ascii="Times New Roman"/>
          <w:b w:val="false"/>
          <w:i w:val="false"/>
          <w:color w:val="000000"/>
          <w:sz w:val="28"/>
        </w:rPr>
        <w:t>
      жобалау;</w:t>
      </w:r>
      <w:r>
        <w:br/>
      </w:r>
      <w:r>
        <w:rPr>
          <w:rFonts w:ascii="Times New Roman"/>
          <w:b w:val="false"/>
          <w:i w:val="false"/>
          <w:color w:val="000000"/>
          <w:sz w:val="28"/>
        </w:rPr>
        <w:t>
      үлгілеу;</w:t>
      </w:r>
      <w:r>
        <w:br/>
      </w:r>
      <w:r>
        <w:rPr>
          <w:rFonts w:ascii="Times New Roman"/>
          <w:b w:val="false"/>
          <w:i w:val="false"/>
          <w:color w:val="000000"/>
          <w:sz w:val="28"/>
        </w:rPr>
        <w:t>
      есепке алу және каталогизация;</w:t>
      </w:r>
      <w:r>
        <w:br/>
      </w:r>
      <w:r>
        <w:rPr>
          <w:rFonts w:ascii="Times New Roman"/>
          <w:b w:val="false"/>
          <w:i w:val="false"/>
          <w:color w:val="000000"/>
          <w:sz w:val="28"/>
        </w:rPr>
        <w:t>
      логистика міндеттері;</w:t>
      </w:r>
      <w:r>
        <w:br/>
      </w:r>
      <w:r>
        <w:rPr>
          <w:rFonts w:ascii="Times New Roman"/>
          <w:b w:val="false"/>
          <w:i w:val="false"/>
          <w:color w:val="000000"/>
          <w:sz w:val="28"/>
        </w:rPr>
        <w:t>
      есептеу міндеттері;</w:t>
      </w:r>
      <w:r>
        <w:br/>
      </w:r>
      <w:r>
        <w:rPr>
          <w:rFonts w:ascii="Times New Roman"/>
          <w:b w:val="false"/>
          <w:i w:val="false"/>
          <w:color w:val="000000"/>
          <w:sz w:val="28"/>
        </w:rPr>
        <w:t>
      оқу үрдісі;</w:t>
      </w:r>
      <w:r>
        <w:br/>
      </w:r>
      <w:r>
        <w:rPr>
          <w:rFonts w:ascii="Times New Roman"/>
          <w:b w:val="false"/>
          <w:i w:val="false"/>
          <w:color w:val="000000"/>
          <w:sz w:val="28"/>
        </w:rPr>
        <w:t>
      ғылыми зерттеу;</w:t>
      </w:r>
      <w:r>
        <w:br/>
      </w:r>
      <w:r>
        <w:rPr>
          <w:rFonts w:ascii="Times New Roman"/>
          <w:b w:val="false"/>
          <w:i w:val="false"/>
          <w:color w:val="000000"/>
          <w:sz w:val="28"/>
        </w:rPr>
        <w:t>
      сараптаушы міндеттері;</w:t>
      </w:r>
      <w:r>
        <w:br/>
      </w:r>
      <w:r>
        <w:rPr>
          <w:rFonts w:ascii="Times New Roman"/>
          <w:b w:val="false"/>
          <w:i w:val="false"/>
          <w:color w:val="000000"/>
          <w:sz w:val="28"/>
        </w:rPr>
        <w:t>
      ақпараттық қызмет көрсетулер;</w:t>
      </w:r>
      <w:r>
        <w:br/>
      </w:r>
      <w:r>
        <w:rPr>
          <w:rFonts w:ascii="Times New Roman"/>
          <w:b w:val="false"/>
          <w:i w:val="false"/>
          <w:color w:val="000000"/>
          <w:sz w:val="28"/>
        </w:rPr>
        <w:t>
      криминальдық тергеулер.</w:t>
      </w:r>
      <w:r>
        <w:br/>
      </w:r>
      <w:r>
        <w:rPr>
          <w:rFonts w:ascii="Times New Roman"/>
          <w:b w:val="false"/>
          <w:i w:val="false"/>
          <w:color w:val="000000"/>
          <w:sz w:val="28"/>
        </w:rPr>
        <w:t>
      Тізбеде бірнеше мәні көрсетілуге жол беріледі;</w:t>
      </w:r>
      <w:r>
        <w:br/>
      </w:r>
      <w:r>
        <w:rPr>
          <w:rFonts w:ascii="Times New Roman"/>
          <w:b w:val="false"/>
          <w:i w:val="false"/>
          <w:color w:val="000000"/>
          <w:sz w:val="28"/>
        </w:rPr>
        <w:t>
</w:t>
      </w:r>
      <w:r>
        <w:rPr>
          <w:rFonts w:ascii="Times New Roman"/>
          <w:b w:val="false"/>
          <w:i w:val="false"/>
          <w:color w:val="000000"/>
          <w:sz w:val="28"/>
        </w:rPr>
        <w:t>
      4) түрі. Мынадай тізбеге сәйкес дерекқорлар түрі көрсетіледі:</w:t>
      </w:r>
      <w:r>
        <w:br/>
      </w:r>
      <w:r>
        <w:rPr>
          <w:rFonts w:ascii="Times New Roman"/>
          <w:b w:val="false"/>
          <w:i w:val="false"/>
          <w:color w:val="000000"/>
          <w:sz w:val="28"/>
        </w:rPr>
        <w:t>
      құжатты;</w:t>
      </w:r>
      <w:r>
        <w:br/>
      </w:r>
      <w:r>
        <w:rPr>
          <w:rFonts w:ascii="Times New Roman"/>
          <w:b w:val="false"/>
          <w:i w:val="false"/>
          <w:color w:val="000000"/>
          <w:sz w:val="28"/>
        </w:rPr>
        <w:t>
      библиографиялық;</w:t>
      </w:r>
      <w:r>
        <w:br/>
      </w:r>
      <w:r>
        <w:rPr>
          <w:rFonts w:ascii="Times New Roman"/>
          <w:b w:val="false"/>
          <w:i w:val="false"/>
          <w:color w:val="000000"/>
          <w:sz w:val="28"/>
        </w:rPr>
        <w:t>
      рефераттық;</w:t>
      </w:r>
      <w:r>
        <w:br/>
      </w:r>
      <w:r>
        <w:rPr>
          <w:rFonts w:ascii="Times New Roman"/>
          <w:b w:val="false"/>
          <w:i w:val="false"/>
          <w:color w:val="000000"/>
          <w:sz w:val="28"/>
        </w:rPr>
        <w:t>
      толық мәтінді;</w:t>
      </w:r>
      <w:r>
        <w:br/>
      </w:r>
      <w:r>
        <w:rPr>
          <w:rFonts w:ascii="Times New Roman"/>
          <w:b w:val="false"/>
          <w:i w:val="false"/>
          <w:color w:val="000000"/>
          <w:sz w:val="28"/>
        </w:rPr>
        <w:t>
      фактографиялық;</w:t>
      </w:r>
      <w:r>
        <w:br/>
      </w:r>
      <w:r>
        <w:rPr>
          <w:rFonts w:ascii="Times New Roman"/>
          <w:b w:val="false"/>
          <w:i w:val="false"/>
          <w:color w:val="000000"/>
          <w:sz w:val="28"/>
        </w:rPr>
        <w:t>
      құжатты-фактографиялық;</w:t>
      </w:r>
      <w:r>
        <w:br/>
      </w:r>
      <w:r>
        <w:rPr>
          <w:rFonts w:ascii="Times New Roman"/>
          <w:b w:val="false"/>
          <w:i w:val="false"/>
          <w:color w:val="000000"/>
          <w:sz w:val="28"/>
        </w:rPr>
        <w:t>
      объектографиялық;</w:t>
      </w:r>
      <w:r>
        <w:br/>
      </w:r>
      <w:r>
        <w:rPr>
          <w:rFonts w:ascii="Times New Roman"/>
          <w:b w:val="false"/>
          <w:i w:val="false"/>
          <w:color w:val="000000"/>
          <w:sz w:val="28"/>
        </w:rPr>
        <w:t>
      лексикографикалық;</w:t>
      </w:r>
      <w:r>
        <w:br/>
      </w:r>
      <w:r>
        <w:rPr>
          <w:rFonts w:ascii="Times New Roman"/>
          <w:b w:val="false"/>
          <w:i w:val="false"/>
          <w:color w:val="000000"/>
          <w:sz w:val="28"/>
        </w:rPr>
        <w:t>
      шексіз мәтіндік.</w:t>
      </w:r>
      <w:r>
        <w:br/>
      </w:r>
      <w:r>
        <w:rPr>
          <w:rFonts w:ascii="Times New Roman"/>
          <w:b w:val="false"/>
          <w:i w:val="false"/>
          <w:color w:val="000000"/>
          <w:sz w:val="28"/>
        </w:rPr>
        <w:t>
      Деректер қорының басқа түрлерінің көрсетілуіне жол берілмейді. Деректер қорлардың басқа түрі туралы мәліметтер тіркеуі туралы өтінімнің қосымша мәліметтерінде келтірілуі тиіс;</w:t>
      </w:r>
      <w:r>
        <w:br/>
      </w:r>
      <w:r>
        <w:rPr>
          <w:rFonts w:ascii="Times New Roman"/>
          <w:b w:val="false"/>
          <w:i w:val="false"/>
          <w:color w:val="000000"/>
          <w:sz w:val="28"/>
        </w:rPr>
        <w:t>
</w:t>
      </w:r>
      <w:r>
        <w:rPr>
          <w:rFonts w:ascii="Times New Roman"/>
          <w:b w:val="false"/>
          <w:i w:val="false"/>
          <w:color w:val="000000"/>
          <w:sz w:val="28"/>
        </w:rPr>
        <w:t>
      5) жазба тілі. Дерекқордың мәтіндік деректерін ұсыну үшін пайдалануға(ған) кәдімгі тіл атауы (мысалға орыс, қазақ, ағылшын, неміс) (тілдер) көрсетіледі;</w:t>
      </w:r>
      <w:r>
        <w:br/>
      </w:r>
      <w:r>
        <w:rPr>
          <w:rFonts w:ascii="Times New Roman"/>
          <w:b w:val="false"/>
          <w:i w:val="false"/>
          <w:color w:val="000000"/>
          <w:sz w:val="28"/>
        </w:rPr>
        <w:t>
</w:t>
      </w:r>
      <w:r>
        <w:rPr>
          <w:rFonts w:ascii="Times New Roman"/>
          <w:b w:val="false"/>
          <w:i w:val="false"/>
          <w:color w:val="000000"/>
          <w:sz w:val="28"/>
        </w:rPr>
        <w:t>
      6) объектілері. Ұсынылған дерекқорда объектінің түрлерінің толық тізбесі көрсетіледі.</w:t>
      </w:r>
      <w:r>
        <w:br/>
      </w:r>
      <w:r>
        <w:rPr>
          <w:rFonts w:ascii="Times New Roman"/>
          <w:b w:val="false"/>
          <w:i w:val="false"/>
          <w:color w:val="000000"/>
          <w:sz w:val="28"/>
        </w:rPr>
        <w:t>
</w:t>
      </w:r>
      <w:r>
        <w:rPr>
          <w:rFonts w:ascii="Times New Roman"/>
          <w:b w:val="false"/>
          <w:i w:val="false"/>
          <w:color w:val="000000"/>
          <w:sz w:val="28"/>
        </w:rPr>
        <w:t>
      4. Деректер қорының көлемді-уақытша сипаттамасына кіреді:</w:t>
      </w:r>
      <w:r>
        <w:br/>
      </w:r>
      <w:r>
        <w:rPr>
          <w:rFonts w:ascii="Times New Roman"/>
          <w:b w:val="false"/>
          <w:i w:val="false"/>
          <w:color w:val="000000"/>
          <w:sz w:val="28"/>
        </w:rPr>
        <w:t>
</w:t>
      </w:r>
      <w:r>
        <w:rPr>
          <w:rFonts w:ascii="Times New Roman"/>
          <w:b w:val="false"/>
          <w:i w:val="false"/>
          <w:color w:val="000000"/>
          <w:sz w:val="28"/>
        </w:rPr>
        <w:t>
      1) көлемі. Дерекқор мегабайтында ақпараттар көлемінің жиынтығы көрсетіледі;</w:t>
      </w:r>
      <w:r>
        <w:br/>
      </w:r>
      <w:r>
        <w:rPr>
          <w:rFonts w:ascii="Times New Roman"/>
          <w:b w:val="false"/>
          <w:i w:val="false"/>
          <w:color w:val="000000"/>
          <w:sz w:val="28"/>
        </w:rPr>
        <w:t>
</w:t>
      </w:r>
      <w:r>
        <w:rPr>
          <w:rFonts w:ascii="Times New Roman"/>
          <w:b w:val="false"/>
          <w:i w:val="false"/>
          <w:color w:val="000000"/>
          <w:sz w:val="28"/>
        </w:rPr>
        <w:t>
      2) жаңалау кезеңі. Дерекқорда кезекті толықтырылатын (жаңаратын) кесімдер арасындағы уақыт кезеңі көрсетіледі;</w:t>
      </w:r>
      <w:r>
        <w:br/>
      </w:r>
      <w:r>
        <w:rPr>
          <w:rFonts w:ascii="Times New Roman"/>
          <w:b w:val="false"/>
          <w:i w:val="false"/>
          <w:color w:val="000000"/>
          <w:sz w:val="28"/>
        </w:rPr>
        <w:t>
</w:t>
      </w:r>
      <w:r>
        <w:rPr>
          <w:rFonts w:ascii="Times New Roman"/>
          <w:b w:val="false"/>
          <w:i w:val="false"/>
          <w:color w:val="000000"/>
          <w:sz w:val="28"/>
        </w:rPr>
        <w:t>
      3) жаңалау тәртібі. Мынадай тізбеге сәйкес шығарылған деректерді жаңарту кезінде, өзгертулер сипаттамасы көрсетіледі:</w:t>
      </w:r>
      <w:r>
        <w:br/>
      </w:r>
      <w:r>
        <w:rPr>
          <w:rFonts w:ascii="Times New Roman"/>
          <w:b w:val="false"/>
          <w:i w:val="false"/>
          <w:color w:val="000000"/>
          <w:sz w:val="28"/>
        </w:rPr>
        <w:t>
      деректерді толық ауыстыру;</w:t>
      </w:r>
      <w:r>
        <w:br/>
      </w:r>
      <w:r>
        <w:rPr>
          <w:rFonts w:ascii="Times New Roman"/>
          <w:b w:val="false"/>
          <w:i w:val="false"/>
          <w:color w:val="000000"/>
          <w:sz w:val="28"/>
        </w:rPr>
        <w:t>
      негізгі белгілер сәйкес келген кезде толықтай жазбаны ауыстыру;</w:t>
      </w:r>
      <w:r>
        <w:br/>
      </w:r>
      <w:r>
        <w:rPr>
          <w:rFonts w:ascii="Times New Roman"/>
          <w:b w:val="false"/>
          <w:i w:val="false"/>
          <w:color w:val="000000"/>
          <w:sz w:val="28"/>
        </w:rPr>
        <w:t>
      жазбаға толықтырулар;</w:t>
      </w:r>
      <w:r>
        <w:br/>
      </w:r>
      <w:r>
        <w:rPr>
          <w:rFonts w:ascii="Times New Roman"/>
          <w:b w:val="false"/>
          <w:i w:val="false"/>
          <w:color w:val="000000"/>
          <w:sz w:val="28"/>
        </w:rPr>
        <w:t>
      жазбаны жою;</w:t>
      </w:r>
      <w:r>
        <w:br/>
      </w:r>
      <w:r>
        <w:rPr>
          <w:rFonts w:ascii="Times New Roman"/>
          <w:b w:val="false"/>
          <w:i w:val="false"/>
          <w:color w:val="000000"/>
          <w:sz w:val="28"/>
        </w:rPr>
        <w:t>
      бөлек алаңында жазбаны ауыстыру;</w:t>
      </w:r>
      <w:r>
        <w:br/>
      </w:r>
      <w:r>
        <w:rPr>
          <w:rFonts w:ascii="Times New Roman"/>
          <w:b w:val="false"/>
          <w:i w:val="false"/>
          <w:color w:val="000000"/>
          <w:sz w:val="28"/>
        </w:rPr>
        <w:t>
      бұрынғы версиясын сақтау.</w:t>
      </w:r>
      <w:r>
        <w:br/>
      </w:r>
      <w:r>
        <w:rPr>
          <w:rFonts w:ascii="Times New Roman"/>
          <w:b w:val="false"/>
          <w:i w:val="false"/>
          <w:color w:val="000000"/>
          <w:sz w:val="28"/>
        </w:rPr>
        <w:t>
      Келтірілген тізбенің бірнеше мәнін көрсетуге жол беріледі;</w:t>
      </w:r>
      <w:r>
        <w:br/>
      </w:r>
      <w:r>
        <w:rPr>
          <w:rFonts w:ascii="Times New Roman"/>
          <w:b w:val="false"/>
          <w:i w:val="false"/>
          <w:color w:val="000000"/>
          <w:sz w:val="28"/>
        </w:rPr>
        <w:t>
</w:t>
      </w:r>
      <w:r>
        <w:rPr>
          <w:rFonts w:ascii="Times New Roman"/>
          <w:b w:val="false"/>
          <w:i w:val="false"/>
          <w:color w:val="000000"/>
          <w:sz w:val="28"/>
        </w:rPr>
        <w:t>
      5. Деректер қорының бағдарламалық-техникалық сипаттамасына кіреді:</w:t>
      </w:r>
      <w:r>
        <w:br/>
      </w:r>
      <w:r>
        <w:rPr>
          <w:rFonts w:ascii="Times New Roman"/>
          <w:b w:val="false"/>
          <w:i w:val="false"/>
          <w:color w:val="000000"/>
          <w:sz w:val="28"/>
        </w:rPr>
        <w:t>
</w:t>
      </w:r>
      <w:r>
        <w:rPr>
          <w:rFonts w:ascii="Times New Roman"/>
          <w:b w:val="false"/>
          <w:i w:val="false"/>
          <w:color w:val="000000"/>
          <w:sz w:val="28"/>
        </w:rPr>
        <w:t>
      1) операциялық жүйе. Сервер дерекқорында немесе дерекқорлармен белгіленген компьютерде операциялық жүйелермен пайдаланатын нұсқасы және толық немесе қысқаша атауы көрсетіледі. Дерекқорды бөлу үшін кейбір мәнін көрсетуге жол беріледі;</w:t>
      </w:r>
      <w:r>
        <w:br/>
      </w:r>
      <w:r>
        <w:rPr>
          <w:rFonts w:ascii="Times New Roman"/>
          <w:b w:val="false"/>
          <w:i w:val="false"/>
          <w:color w:val="000000"/>
          <w:sz w:val="28"/>
        </w:rPr>
        <w:t>
</w:t>
      </w:r>
      <w:r>
        <w:rPr>
          <w:rFonts w:ascii="Times New Roman"/>
          <w:b w:val="false"/>
          <w:i w:val="false"/>
          <w:color w:val="000000"/>
          <w:sz w:val="28"/>
        </w:rPr>
        <w:t>
      2) деректер қорын басқару жүйесі. Деректер қорын басқару жүйесінің деректерін немесе файл түрлерін іске асыратын нұсқасы және толық немесе қысқаша атауы көрсетіледі. Дерекқорды бөлу үшін кейбір мәнін көрсетуге жол беріледі;</w:t>
      </w:r>
      <w:r>
        <w:br/>
      </w:r>
      <w:r>
        <w:rPr>
          <w:rFonts w:ascii="Times New Roman"/>
          <w:b w:val="false"/>
          <w:i w:val="false"/>
          <w:color w:val="000000"/>
          <w:sz w:val="28"/>
        </w:rPr>
        <w:t>
</w:t>
      </w:r>
      <w:r>
        <w:rPr>
          <w:rFonts w:ascii="Times New Roman"/>
          <w:b w:val="false"/>
          <w:i w:val="false"/>
          <w:color w:val="000000"/>
          <w:sz w:val="28"/>
        </w:rPr>
        <w:t>
      3) электрондық - есептеу машиналары. Кескіндер туралы мәлімет және дерекқорды іске асыратын есептеу машинасының түрінің, маркасының атауы көрсетіледі: жиілік, процессорлар саны, жедел жады көлемі. Дерекқорды бөлу үшін бірнеше мәнін көрсетуге жол беріледі;</w:t>
      </w:r>
      <w:r>
        <w:br/>
      </w:r>
      <w:r>
        <w:rPr>
          <w:rFonts w:ascii="Times New Roman"/>
          <w:b w:val="false"/>
          <w:i w:val="false"/>
          <w:color w:val="000000"/>
          <w:sz w:val="28"/>
        </w:rPr>
        <w:t>
</w:t>
      </w:r>
      <w:r>
        <w:rPr>
          <w:rFonts w:ascii="Times New Roman"/>
          <w:b w:val="false"/>
          <w:i w:val="false"/>
          <w:color w:val="000000"/>
          <w:sz w:val="28"/>
        </w:rPr>
        <w:t>
      4) абоненттік пункттің техникалық құралы. Телеқолжеткізу тәртібіндегі дерекқорларды пайдалану және жалпы абоненттердің саны үшін дерекқорларға жойылған қол жетімділікті берген абоненттік пункт компьютерінің ең аз кескіндері және түрі, маркасы туралы мәлімет көрсетіледі. Тек қана «телеқолжеткізу» дерекқорын жабдықтау нысаны үшін мәлімет деректері толтырылады (келесі пункттен қараңыз).</w:t>
      </w:r>
      <w:r>
        <w:br/>
      </w:r>
      <w:r>
        <w:rPr>
          <w:rFonts w:ascii="Times New Roman"/>
          <w:b w:val="false"/>
          <w:i w:val="false"/>
          <w:color w:val="000000"/>
          <w:sz w:val="28"/>
        </w:rPr>
        <w:t>
</w:t>
      </w:r>
      <w:r>
        <w:rPr>
          <w:rFonts w:ascii="Times New Roman"/>
          <w:b w:val="false"/>
          <w:i w:val="false"/>
          <w:color w:val="000000"/>
          <w:sz w:val="28"/>
        </w:rPr>
        <w:t>
      6. Деректер қорының қызметтік-пайдаланушылық сипаттамасына кіреді:</w:t>
      </w:r>
      <w:r>
        <w:br/>
      </w:r>
      <w:r>
        <w:rPr>
          <w:rFonts w:ascii="Times New Roman"/>
          <w:b w:val="false"/>
          <w:i w:val="false"/>
          <w:color w:val="000000"/>
          <w:sz w:val="28"/>
        </w:rPr>
        <w:t>
</w:t>
      </w:r>
      <w:r>
        <w:rPr>
          <w:rFonts w:ascii="Times New Roman"/>
          <w:b w:val="false"/>
          <w:i w:val="false"/>
          <w:color w:val="000000"/>
          <w:sz w:val="28"/>
        </w:rPr>
        <w:t>
      1) жеткізіп беру нысаны. Дерекқорлар пайдаланушы ұйым-иесі қалай болса, солай және басқа да ұйымдарға мынадай тізбеге сәйкес дерекқорлар жеткізіп беру нысаны көрсетіледі:</w:t>
      </w:r>
      <w:r>
        <w:br/>
      </w:r>
      <w:r>
        <w:rPr>
          <w:rFonts w:ascii="Times New Roman"/>
          <w:b w:val="false"/>
          <w:i w:val="false"/>
          <w:color w:val="000000"/>
          <w:sz w:val="28"/>
        </w:rPr>
        <w:t>
      ақпараттық жүйе;</w:t>
      </w:r>
      <w:r>
        <w:br/>
      </w:r>
      <w:r>
        <w:rPr>
          <w:rFonts w:ascii="Times New Roman"/>
          <w:b w:val="false"/>
          <w:i w:val="false"/>
          <w:color w:val="000000"/>
          <w:sz w:val="28"/>
        </w:rPr>
        <w:t>
      телеқолжеткізу;</w:t>
      </w:r>
      <w:r>
        <w:br/>
      </w:r>
      <w:r>
        <w:rPr>
          <w:rFonts w:ascii="Times New Roman"/>
          <w:b w:val="false"/>
          <w:i w:val="false"/>
          <w:color w:val="000000"/>
          <w:sz w:val="28"/>
        </w:rPr>
        <w:t>
      деректер ауқымы.</w:t>
      </w:r>
      <w:r>
        <w:br/>
      </w:r>
      <w:r>
        <w:rPr>
          <w:rFonts w:ascii="Times New Roman"/>
          <w:b w:val="false"/>
          <w:i w:val="false"/>
          <w:color w:val="000000"/>
          <w:sz w:val="28"/>
        </w:rPr>
        <w:t>
      Тізбеден келтірілген бірнеше мәнді көрсетуге жол беріледі;</w:t>
      </w:r>
      <w:r>
        <w:br/>
      </w:r>
      <w:r>
        <w:rPr>
          <w:rFonts w:ascii="Times New Roman"/>
          <w:b w:val="false"/>
          <w:i w:val="false"/>
          <w:color w:val="000000"/>
          <w:sz w:val="28"/>
        </w:rPr>
        <w:t>
</w:t>
      </w:r>
      <w:r>
        <w:rPr>
          <w:rFonts w:ascii="Times New Roman"/>
          <w:b w:val="false"/>
          <w:i w:val="false"/>
          <w:color w:val="000000"/>
          <w:sz w:val="28"/>
        </w:rPr>
        <w:t>
      2) тасымалдаушының түрі. Мынадай тізбеге сәйкес сыртқы пайдаланушыларға ақпараттар беру үшін деректерді тасымалдағыштар көрсетіледі:</w:t>
      </w:r>
      <w:r>
        <w:br/>
      </w:r>
      <w:r>
        <w:rPr>
          <w:rFonts w:ascii="Times New Roman"/>
          <w:b w:val="false"/>
          <w:i w:val="false"/>
          <w:color w:val="000000"/>
          <w:sz w:val="28"/>
        </w:rPr>
        <w:t>
      қағаз жүзіндегі;</w:t>
      </w:r>
      <w:r>
        <w:br/>
      </w:r>
      <w:r>
        <w:rPr>
          <w:rFonts w:ascii="Times New Roman"/>
          <w:b w:val="false"/>
          <w:i w:val="false"/>
          <w:color w:val="000000"/>
          <w:sz w:val="28"/>
        </w:rPr>
        <w:t>
      магниттік таспа;</w:t>
      </w:r>
      <w:r>
        <w:br/>
      </w:r>
      <w:r>
        <w:rPr>
          <w:rFonts w:ascii="Times New Roman"/>
          <w:b w:val="false"/>
          <w:i w:val="false"/>
          <w:color w:val="000000"/>
          <w:sz w:val="28"/>
        </w:rPr>
        <w:t>
      жұмсақ диск;</w:t>
      </w:r>
      <w:r>
        <w:br/>
      </w:r>
      <w:r>
        <w:rPr>
          <w:rFonts w:ascii="Times New Roman"/>
          <w:b w:val="false"/>
          <w:i w:val="false"/>
          <w:color w:val="000000"/>
          <w:sz w:val="28"/>
        </w:rPr>
        <w:t>
      оптикалық диск;</w:t>
      </w:r>
      <w:r>
        <w:br/>
      </w:r>
      <w:r>
        <w:rPr>
          <w:rFonts w:ascii="Times New Roman"/>
          <w:b w:val="false"/>
          <w:i w:val="false"/>
          <w:color w:val="000000"/>
          <w:sz w:val="28"/>
        </w:rPr>
        <w:t>
      басқалар.</w:t>
      </w:r>
      <w:r>
        <w:br/>
      </w:r>
      <w:r>
        <w:rPr>
          <w:rFonts w:ascii="Times New Roman"/>
          <w:b w:val="false"/>
          <w:i w:val="false"/>
          <w:color w:val="000000"/>
          <w:sz w:val="28"/>
        </w:rPr>
        <w:t>
      Егер де дерекқор ақпараттық ресурсы, тек қана ұйым-иесімен пайдаланылған жағдайда жол толтырылмайды немесе электрондық пошта, Интернет бойынша телеқолжеткізу нысанында дерекқорлар жеткізіп беру жүзеге асырылады;</w:t>
      </w:r>
      <w:r>
        <w:br/>
      </w:r>
      <w:r>
        <w:rPr>
          <w:rFonts w:ascii="Times New Roman"/>
          <w:b w:val="false"/>
          <w:i w:val="false"/>
          <w:color w:val="000000"/>
          <w:sz w:val="28"/>
        </w:rPr>
        <w:t>
</w:t>
      </w:r>
      <w:r>
        <w:rPr>
          <w:rFonts w:ascii="Times New Roman"/>
          <w:b w:val="false"/>
          <w:i w:val="false"/>
          <w:color w:val="000000"/>
          <w:sz w:val="28"/>
        </w:rPr>
        <w:t>
      3) баспасөз басылымдары. Дерекқорларға немесе оның негізінде оларды шығарған жағдайда баспасөз басылымдарының атауы мен басылымның нөмірі көрсетіледі (міндетті емес);</w:t>
      </w:r>
      <w:r>
        <w:br/>
      </w:r>
      <w:r>
        <w:rPr>
          <w:rFonts w:ascii="Times New Roman"/>
          <w:b w:val="false"/>
          <w:i w:val="false"/>
          <w:color w:val="000000"/>
          <w:sz w:val="28"/>
        </w:rPr>
        <w:t>
</w:t>
      </w:r>
      <w:r>
        <w:rPr>
          <w:rFonts w:ascii="Times New Roman"/>
          <w:b w:val="false"/>
          <w:i w:val="false"/>
          <w:color w:val="000000"/>
          <w:sz w:val="28"/>
        </w:rPr>
        <w:t>
      4) қызмет көрсетудің түрлері. Егер де, дерекқорлар негізінде басқа заңды (жеке) тұлғаларға ақпараттық қызметтер берілсе, онда осы қызметтің барлық түрлерінің аттарын атап өту қажет. Ақпараттық қызметтердің үлгілі тізбе түрлері:</w:t>
      </w:r>
      <w:r>
        <w:br/>
      </w:r>
      <w:r>
        <w:rPr>
          <w:rFonts w:ascii="Times New Roman"/>
          <w:b w:val="false"/>
          <w:i w:val="false"/>
          <w:color w:val="000000"/>
          <w:sz w:val="28"/>
        </w:rPr>
        <w:t>
      ретроспективтік іздеу;</w:t>
      </w:r>
      <w:r>
        <w:br/>
      </w:r>
      <w:r>
        <w:rPr>
          <w:rFonts w:ascii="Times New Roman"/>
          <w:b w:val="false"/>
          <w:i w:val="false"/>
          <w:color w:val="000000"/>
          <w:sz w:val="28"/>
        </w:rPr>
        <w:t>
      таңдаулы (адрестік) таралған ақпараттар (ТТА - әрқашан іс-қимылдағы кері байланыс жағдайында олардың сұрау салуына сәйкес дерекқорлардан абоненттерге реттемелі мәліметін беру);</w:t>
      </w:r>
      <w:r>
        <w:br/>
      </w:r>
      <w:r>
        <w:rPr>
          <w:rFonts w:ascii="Times New Roman"/>
          <w:b w:val="false"/>
          <w:i w:val="false"/>
          <w:color w:val="000000"/>
          <w:sz w:val="28"/>
        </w:rPr>
        <w:t>
      талдаулық шолу;</w:t>
      </w:r>
      <w:r>
        <w:br/>
      </w:r>
      <w:r>
        <w:rPr>
          <w:rFonts w:ascii="Times New Roman"/>
          <w:b w:val="false"/>
          <w:i w:val="false"/>
          <w:color w:val="000000"/>
          <w:sz w:val="28"/>
        </w:rPr>
        <w:t>
      құжаттарды дайындау (куәліктер, есеп берулер, анықтамалар ж.т.б.);</w:t>
      </w:r>
      <w:r>
        <w:br/>
      </w:r>
      <w:r>
        <w:rPr>
          <w:rFonts w:ascii="Times New Roman"/>
          <w:b w:val="false"/>
          <w:i w:val="false"/>
          <w:color w:val="000000"/>
          <w:sz w:val="28"/>
        </w:rPr>
        <w:t>
      құжаттар көшірмесін беру;</w:t>
      </w:r>
      <w:r>
        <w:br/>
      </w:r>
      <w:r>
        <w:rPr>
          <w:rFonts w:ascii="Times New Roman"/>
          <w:b w:val="false"/>
          <w:i w:val="false"/>
          <w:color w:val="000000"/>
          <w:sz w:val="28"/>
        </w:rPr>
        <w:t>
      машинада оқылатын алып жүрушіде ақпараттық ауқымдар;</w:t>
      </w:r>
      <w:r>
        <w:br/>
      </w:r>
      <w:r>
        <w:rPr>
          <w:rFonts w:ascii="Times New Roman"/>
          <w:b w:val="false"/>
          <w:i w:val="false"/>
          <w:color w:val="000000"/>
          <w:sz w:val="28"/>
        </w:rPr>
        <w:t>
      бағдарламалық құралдарымен дерекқорлар сегменті;</w:t>
      </w:r>
      <w:r>
        <w:br/>
      </w:r>
      <w:r>
        <w:rPr>
          <w:rFonts w:ascii="Times New Roman"/>
          <w:b w:val="false"/>
          <w:i w:val="false"/>
          <w:color w:val="000000"/>
          <w:sz w:val="28"/>
        </w:rPr>
        <w:t>
      басылымның шығарылымы;</w:t>
      </w:r>
      <w:r>
        <w:br/>
      </w:r>
      <w:r>
        <w:rPr>
          <w:rFonts w:ascii="Times New Roman"/>
          <w:b w:val="false"/>
          <w:i w:val="false"/>
          <w:color w:val="000000"/>
          <w:sz w:val="28"/>
        </w:rPr>
        <w:t>
      пайдаланатын ауқымдарды (тұрақты сұрау салуды, бағдармаларды, меншікті деректерді) сақтау.</w:t>
      </w:r>
      <w:r>
        <w:br/>
      </w:r>
      <w:r>
        <w:rPr>
          <w:rFonts w:ascii="Times New Roman"/>
          <w:b w:val="false"/>
          <w:i w:val="false"/>
          <w:color w:val="000000"/>
          <w:sz w:val="28"/>
        </w:rPr>
        <w:t>
      Қызмет көрсетудің басқа түрлерін көрсетуге жол беріледі. Қызмет көрсетудің басқа түрі туралы мәліметтер тіркеуі туралы өтінімнің қосымша мәліметтерінде келтірілуі тиіс;</w:t>
      </w:r>
      <w:r>
        <w:br/>
      </w:r>
      <w:r>
        <w:rPr>
          <w:rFonts w:ascii="Times New Roman"/>
          <w:b w:val="false"/>
          <w:i w:val="false"/>
          <w:color w:val="000000"/>
          <w:sz w:val="28"/>
        </w:rPr>
        <w:t>
</w:t>
      </w:r>
      <w:r>
        <w:rPr>
          <w:rFonts w:ascii="Times New Roman"/>
          <w:b w:val="false"/>
          <w:i w:val="false"/>
          <w:color w:val="000000"/>
          <w:sz w:val="28"/>
        </w:rPr>
        <w:t>
      5) пайдаланушылар саны. Бір жылда дерекқорларға жолығатын пайдаланушылардың орташа санын көрсету;</w:t>
      </w:r>
      <w:r>
        <w:br/>
      </w:r>
      <w:r>
        <w:rPr>
          <w:rFonts w:ascii="Times New Roman"/>
          <w:b w:val="false"/>
          <w:i w:val="false"/>
          <w:color w:val="000000"/>
          <w:sz w:val="28"/>
        </w:rPr>
        <w:t>
</w:t>
      </w:r>
      <w:r>
        <w:rPr>
          <w:rFonts w:ascii="Times New Roman"/>
          <w:b w:val="false"/>
          <w:i w:val="false"/>
          <w:color w:val="000000"/>
          <w:sz w:val="28"/>
        </w:rPr>
        <w:t>
      6) пайдаланушылар. Дерекқорларды пайдалану мүмкіндігіне бар болуын немесе болмауын көрсету. Дерекқорлар иесінің экономикалық, коммерциялық және өзге де мүдделеріне сәйкес дерекқорларды пайдалануына шектеуді белгілейді. Мынадай тізбеге сәйкес толтырылады:</w:t>
      </w:r>
      <w:r>
        <w:br/>
      </w:r>
      <w:r>
        <w:rPr>
          <w:rFonts w:ascii="Times New Roman"/>
          <w:b w:val="false"/>
          <w:i w:val="false"/>
          <w:color w:val="000000"/>
          <w:sz w:val="28"/>
        </w:rPr>
        <w:t>
      шектеусіз;</w:t>
      </w:r>
      <w:r>
        <w:br/>
      </w:r>
      <w:r>
        <w:rPr>
          <w:rFonts w:ascii="Times New Roman"/>
          <w:b w:val="false"/>
          <w:i w:val="false"/>
          <w:color w:val="000000"/>
          <w:sz w:val="28"/>
        </w:rPr>
        <w:t>
      мемлекеттік мекемелер өкілеттік өкілдері;</w:t>
      </w:r>
      <w:r>
        <w:br/>
      </w:r>
      <w:r>
        <w:rPr>
          <w:rFonts w:ascii="Times New Roman"/>
          <w:b w:val="false"/>
          <w:i w:val="false"/>
          <w:color w:val="000000"/>
          <w:sz w:val="28"/>
        </w:rPr>
        <w:t>
      коммерциялық құпия;</w:t>
      </w:r>
      <w:r>
        <w:br/>
      </w:r>
      <w:r>
        <w:rPr>
          <w:rFonts w:ascii="Times New Roman"/>
          <w:b w:val="false"/>
          <w:i w:val="false"/>
          <w:color w:val="000000"/>
          <w:sz w:val="28"/>
        </w:rPr>
        <w:t>
      кәсіби құпия;</w:t>
      </w:r>
      <w:r>
        <w:br/>
      </w:r>
      <w:r>
        <w:rPr>
          <w:rFonts w:ascii="Times New Roman"/>
          <w:b w:val="false"/>
          <w:i w:val="false"/>
          <w:color w:val="000000"/>
          <w:sz w:val="28"/>
        </w:rPr>
        <w:t>
      қызметтік пайдалану үшін.</w:t>
      </w:r>
      <w:r>
        <w:br/>
      </w:r>
      <w:r>
        <w:rPr>
          <w:rFonts w:ascii="Times New Roman"/>
          <w:b w:val="false"/>
          <w:i w:val="false"/>
          <w:color w:val="000000"/>
          <w:sz w:val="28"/>
        </w:rPr>
        <w:t>
</w:t>
      </w:r>
      <w:r>
        <w:rPr>
          <w:rFonts w:ascii="Times New Roman"/>
          <w:b w:val="false"/>
          <w:i w:val="false"/>
          <w:color w:val="000000"/>
          <w:sz w:val="28"/>
        </w:rPr>
        <w:t>
      7. Деректер қорының авторлық-құқықтық сипаттамасына кіреді:</w:t>
      </w:r>
      <w:r>
        <w:br/>
      </w:r>
      <w:r>
        <w:rPr>
          <w:rFonts w:ascii="Times New Roman"/>
          <w:b w:val="false"/>
          <w:i w:val="false"/>
          <w:color w:val="000000"/>
          <w:sz w:val="28"/>
        </w:rPr>
        <w:t>
</w:t>
      </w:r>
      <w:r>
        <w:rPr>
          <w:rFonts w:ascii="Times New Roman"/>
          <w:b w:val="false"/>
          <w:i w:val="false"/>
          <w:color w:val="000000"/>
          <w:sz w:val="28"/>
        </w:rPr>
        <w:t>
      1) меншік иесінің құқығының негізі. Мынадай тізбеге сәйкес дерекқорлар иесінің дерекқорларға меншік құқық негізінің түрі көрсетіледі:</w:t>
      </w:r>
      <w:r>
        <w:br/>
      </w:r>
      <w:r>
        <w:rPr>
          <w:rFonts w:ascii="Times New Roman"/>
          <w:b w:val="false"/>
          <w:i w:val="false"/>
          <w:color w:val="000000"/>
          <w:sz w:val="28"/>
        </w:rPr>
        <w:t>
      меншікті генерация (іс-қимылдағы меншік құқығының иесі туралы немесе генерацияланған ведомствоға жататын оның ұйымдары толықтыру немесе дерекқорлар негізіндегі генерация);</w:t>
      </w:r>
      <w:r>
        <w:br/>
      </w:r>
      <w:r>
        <w:rPr>
          <w:rFonts w:ascii="Times New Roman"/>
          <w:b w:val="false"/>
          <w:i w:val="false"/>
          <w:color w:val="000000"/>
          <w:sz w:val="28"/>
        </w:rPr>
        <w:t>
      тең авторлардың келісімі;</w:t>
      </w:r>
      <w:r>
        <w:br/>
      </w:r>
      <w:r>
        <w:rPr>
          <w:rFonts w:ascii="Times New Roman"/>
          <w:b w:val="false"/>
          <w:i w:val="false"/>
          <w:color w:val="000000"/>
          <w:sz w:val="28"/>
        </w:rPr>
        <w:t>
      іс-қимылдағы дерекқордың негізіндегі дерекқорлар генерациясы (меншік құқығы иесіне жатпайтын);</w:t>
      </w:r>
      <w:r>
        <w:br/>
      </w:r>
      <w:r>
        <w:rPr>
          <w:rFonts w:ascii="Times New Roman"/>
          <w:b w:val="false"/>
          <w:i w:val="false"/>
          <w:color w:val="000000"/>
          <w:sz w:val="28"/>
        </w:rPr>
        <w:t>
      дерекқор құруға шарт-тапсырыс беру негізіндегі генерация (мемлекеттік органдар үшін тән дерекқорларды пайдалану оның ведомствосына жататын мекемелермен жүргізіледі);</w:t>
      </w:r>
      <w:r>
        <w:br/>
      </w:r>
      <w:r>
        <w:rPr>
          <w:rFonts w:ascii="Times New Roman"/>
          <w:b w:val="false"/>
          <w:i w:val="false"/>
          <w:color w:val="000000"/>
          <w:sz w:val="28"/>
        </w:rPr>
        <w:t>
      меншік құқығымен дерекқорларды жеткізіп беру;</w:t>
      </w:r>
      <w:r>
        <w:br/>
      </w:r>
      <w:r>
        <w:rPr>
          <w:rFonts w:ascii="Times New Roman"/>
          <w:b w:val="false"/>
          <w:i w:val="false"/>
          <w:color w:val="000000"/>
          <w:sz w:val="28"/>
        </w:rPr>
        <w:t>
      мемлекеттік органның өкімі бойынша пайдалануды беру;</w:t>
      </w:r>
      <w:r>
        <w:br/>
      </w:r>
      <w:r>
        <w:rPr>
          <w:rFonts w:ascii="Times New Roman"/>
          <w:b w:val="false"/>
          <w:i w:val="false"/>
          <w:color w:val="000000"/>
          <w:sz w:val="28"/>
        </w:rPr>
        <w:t>
      мұрагерлік.</w:t>
      </w:r>
      <w:r>
        <w:br/>
      </w:r>
      <w:r>
        <w:rPr>
          <w:rFonts w:ascii="Times New Roman"/>
          <w:b w:val="false"/>
          <w:i w:val="false"/>
          <w:color w:val="000000"/>
          <w:sz w:val="28"/>
        </w:rPr>
        <w:t>
</w:t>
      </w:r>
      <w:r>
        <w:rPr>
          <w:rFonts w:ascii="Times New Roman"/>
          <w:b w:val="false"/>
          <w:i w:val="false"/>
          <w:color w:val="000000"/>
          <w:sz w:val="28"/>
        </w:rPr>
        <w:t>
      2) құқығының шектелуі. Меншік құқығын растайтын, құжатта ескерілген дереркқорларды ары қарай сатуды (беруді) құқық иесін шектеу туралы мәлімет көрсетіледі.</w:t>
      </w:r>
      <w:r>
        <w:br/>
      </w:r>
      <w:r>
        <w:rPr>
          <w:rFonts w:ascii="Times New Roman"/>
          <w:b w:val="false"/>
          <w:i w:val="false"/>
          <w:color w:val="000000"/>
          <w:sz w:val="28"/>
        </w:rPr>
        <w:t>
      Мынадай тізбеге сәйкес толтырылады:</w:t>
      </w:r>
      <w:r>
        <w:br/>
      </w:r>
      <w:r>
        <w:rPr>
          <w:rFonts w:ascii="Times New Roman"/>
          <w:b w:val="false"/>
          <w:i w:val="false"/>
          <w:color w:val="000000"/>
          <w:sz w:val="28"/>
        </w:rPr>
        <w:t>
      шектеусіз;</w:t>
      </w:r>
      <w:r>
        <w:br/>
      </w:r>
      <w:r>
        <w:rPr>
          <w:rFonts w:ascii="Times New Roman"/>
          <w:b w:val="false"/>
          <w:i w:val="false"/>
          <w:color w:val="000000"/>
          <w:sz w:val="28"/>
        </w:rPr>
        <w:t>
      коммерциялық пайдалану құқығынсыз;</w:t>
      </w:r>
      <w:r>
        <w:br/>
      </w:r>
      <w:r>
        <w:rPr>
          <w:rFonts w:ascii="Times New Roman"/>
          <w:b w:val="false"/>
          <w:i w:val="false"/>
          <w:color w:val="000000"/>
          <w:sz w:val="28"/>
        </w:rPr>
        <w:t>
      тарапты пайдаланушыларға қызмет көрсету құқығынсыз;</w:t>
      </w:r>
      <w:r>
        <w:br/>
      </w:r>
      <w:r>
        <w:rPr>
          <w:rFonts w:ascii="Times New Roman"/>
          <w:b w:val="false"/>
          <w:i w:val="false"/>
          <w:color w:val="000000"/>
          <w:sz w:val="28"/>
        </w:rPr>
        <w:t>
      басқалар.</w:t>
      </w:r>
      <w:r>
        <w:br/>
      </w:r>
      <w:r>
        <w:rPr>
          <w:rFonts w:ascii="Times New Roman"/>
          <w:b w:val="false"/>
          <w:i w:val="false"/>
          <w:color w:val="000000"/>
          <w:sz w:val="28"/>
        </w:rPr>
        <w:t>
</w:t>
      </w:r>
      <w:r>
        <w:rPr>
          <w:rFonts w:ascii="Times New Roman"/>
          <w:b w:val="false"/>
          <w:i w:val="false"/>
          <w:color w:val="000000"/>
          <w:sz w:val="28"/>
        </w:rPr>
        <w:t>
      8. Қаржыландыру туралы мәліметтерге кіреді:</w:t>
      </w:r>
      <w:r>
        <w:br/>
      </w:r>
      <w:r>
        <w:rPr>
          <w:rFonts w:ascii="Times New Roman"/>
          <w:b w:val="false"/>
          <w:i w:val="false"/>
          <w:color w:val="000000"/>
          <w:sz w:val="28"/>
        </w:rPr>
        <w:t>
</w:t>
      </w:r>
      <w:r>
        <w:rPr>
          <w:rFonts w:ascii="Times New Roman"/>
          <w:b w:val="false"/>
          <w:i w:val="false"/>
          <w:color w:val="000000"/>
          <w:sz w:val="28"/>
        </w:rPr>
        <w:t>
      1) құрылу кезеңі. Дерекқордың (генерациялардың) құрылу кезеңі көрсетіледі: жылдың басталуы - жылдың аяқталуы. Дерекқорларды құруды аяқтау жылы болып дерекқорларды пайдаланудан бастаған жыл болып саналады.</w:t>
      </w:r>
      <w:r>
        <w:br/>
      </w:r>
      <w:r>
        <w:rPr>
          <w:rFonts w:ascii="Times New Roman"/>
          <w:b w:val="false"/>
          <w:i w:val="false"/>
          <w:color w:val="000000"/>
          <w:sz w:val="28"/>
        </w:rPr>
        <w:t>
</w:t>
      </w:r>
      <w:r>
        <w:rPr>
          <w:rFonts w:ascii="Times New Roman"/>
          <w:b w:val="false"/>
          <w:i w:val="false"/>
          <w:color w:val="000000"/>
          <w:sz w:val="28"/>
        </w:rPr>
        <w:t>
      2) құрылуды қаржыландыру туралы мәліметтер.</w:t>
      </w:r>
      <w:r>
        <w:br/>
      </w:r>
      <w:r>
        <w:rPr>
          <w:rFonts w:ascii="Times New Roman"/>
          <w:b w:val="false"/>
          <w:i w:val="false"/>
          <w:color w:val="000000"/>
          <w:sz w:val="28"/>
        </w:rPr>
        <w:t>
      Мемлекеттік дерекқорларды ұстайтын, мемлекеттік органдармен сондай-ақ ұйымдармен толтырылады. Мынадай тізбеге сәйкес қаржыландыру көздерінің атаулары көрсетіледі:</w:t>
      </w:r>
      <w:r>
        <w:br/>
      </w:r>
      <w:r>
        <w:rPr>
          <w:rFonts w:ascii="Times New Roman"/>
          <w:b w:val="false"/>
          <w:i w:val="false"/>
          <w:color w:val="000000"/>
          <w:sz w:val="28"/>
        </w:rPr>
        <w:t>
      республикалық бюджет;</w:t>
      </w:r>
      <w:r>
        <w:br/>
      </w:r>
      <w:r>
        <w:rPr>
          <w:rFonts w:ascii="Times New Roman"/>
          <w:b w:val="false"/>
          <w:i w:val="false"/>
          <w:color w:val="000000"/>
          <w:sz w:val="28"/>
        </w:rPr>
        <w:t>
      жергілікті бюджеттер;</w:t>
      </w:r>
      <w:r>
        <w:br/>
      </w:r>
      <w:r>
        <w:rPr>
          <w:rFonts w:ascii="Times New Roman"/>
          <w:b w:val="false"/>
          <w:i w:val="false"/>
          <w:color w:val="000000"/>
          <w:sz w:val="28"/>
        </w:rPr>
        <w:t>
      мемлекеттік арнаулы бюджеттен тыс қорлар;</w:t>
      </w:r>
      <w:r>
        <w:br/>
      </w:r>
      <w:r>
        <w:rPr>
          <w:rFonts w:ascii="Times New Roman"/>
          <w:b w:val="false"/>
          <w:i w:val="false"/>
          <w:color w:val="000000"/>
          <w:sz w:val="28"/>
        </w:rPr>
        <w:t>
      грант қаражаттары;</w:t>
      </w:r>
      <w:r>
        <w:br/>
      </w:r>
      <w:r>
        <w:rPr>
          <w:rFonts w:ascii="Times New Roman"/>
          <w:b w:val="false"/>
          <w:i w:val="false"/>
          <w:color w:val="000000"/>
          <w:sz w:val="28"/>
        </w:rPr>
        <w:t>
      техникалық көмек;</w:t>
      </w:r>
      <w:r>
        <w:br/>
      </w:r>
      <w:r>
        <w:rPr>
          <w:rFonts w:ascii="Times New Roman"/>
          <w:b w:val="false"/>
          <w:i w:val="false"/>
          <w:color w:val="000000"/>
          <w:sz w:val="28"/>
        </w:rPr>
        <w:t>
      сыртқы займдар;</w:t>
      </w:r>
      <w:r>
        <w:br/>
      </w:r>
      <w:r>
        <w:rPr>
          <w:rFonts w:ascii="Times New Roman"/>
          <w:b w:val="false"/>
          <w:i w:val="false"/>
          <w:color w:val="000000"/>
          <w:sz w:val="28"/>
        </w:rPr>
        <w:t>
      несие;</w:t>
      </w:r>
      <w:r>
        <w:br/>
      </w:r>
      <w:r>
        <w:rPr>
          <w:rFonts w:ascii="Times New Roman"/>
          <w:b w:val="false"/>
          <w:i w:val="false"/>
          <w:color w:val="000000"/>
          <w:sz w:val="28"/>
        </w:rPr>
        <w:t>
      басқалар.</w:t>
      </w:r>
      <w:r>
        <w:br/>
      </w:r>
      <w:r>
        <w:rPr>
          <w:rFonts w:ascii="Times New Roman"/>
          <w:b w:val="false"/>
          <w:i w:val="false"/>
          <w:color w:val="000000"/>
          <w:sz w:val="28"/>
        </w:rPr>
        <w:t>
</w:t>
      </w:r>
      <w:r>
        <w:rPr>
          <w:rFonts w:ascii="Times New Roman"/>
          <w:b w:val="false"/>
          <w:i w:val="false"/>
          <w:color w:val="000000"/>
          <w:sz w:val="28"/>
        </w:rPr>
        <w:t>
      3) қызмет көрсетуді қаржыландыру туралы мәліметтер.</w:t>
      </w:r>
      <w:r>
        <w:br/>
      </w:r>
      <w:r>
        <w:rPr>
          <w:rFonts w:ascii="Times New Roman"/>
          <w:b w:val="false"/>
          <w:i w:val="false"/>
          <w:color w:val="000000"/>
          <w:sz w:val="28"/>
        </w:rPr>
        <w:t>
      Мемлекеттік дерекқорларды ұстайтын, мемлекеттік органдармен сондай-ақ ұйымдармен толтырылады. Мынадай тізбеге сәйкес қаржыландыру көздерінің атаулары көрсетіледі:</w:t>
      </w:r>
      <w:r>
        <w:br/>
      </w:r>
      <w:r>
        <w:rPr>
          <w:rFonts w:ascii="Times New Roman"/>
          <w:b w:val="false"/>
          <w:i w:val="false"/>
          <w:color w:val="000000"/>
          <w:sz w:val="28"/>
        </w:rPr>
        <w:t>
      республикалық бюджет;</w:t>
      </w:r>
      <w:r>
        <w:br/>
      </w:r>
      <w:r>
        <w:rPr>
          <w:rFonts w:ascii="Times New Roman"/>
          <w:b w:val="false"/>
          <w:i w:val="false"/>
          <w:color w:val="000000"/>
          <w:sz w:val="28"/>
        </w:rPr>
        <w:t>
      жергілікті бюджеттер;</w:t>
      </w:r>
      <w:r>
        <w:br/>
      </w:r>
      <w:r>
        <w:rPr>
          <w:rFonts w:ascii="Times New Roman"/>
          <w:b w:val="false"/>
          <w:i w:val="false"/>
          <w:color w:val="000000"/>
          <w:sz w:val="28"/>
        </w:rPr>
        <w:t>
      мемлекеттік арнаулы бюджеттен тыс қорлар;</w:t>
      </w:r>
      <w:r>
        <w:br/>
      </w:r>
      <w:r>
        <w:rPr>
          <w:rFonts w:ascii="Times New Roman"/>
          <w:b w:val="false"/>
          <w:i w:val="false"/>
          <w:color w:val="000000"/>
          <w:sz w:val="28"/>
        </w:rPr>
        <w:t>
      грант қаражаттары;</w:t>
      </w:r>
      <w:r>
        <w:br/>
      </w:r>
      <w:r>
        <w:rPr>
          <w:rFonts w:ascii="Times New Roman"/>
          <w:b w:val="false"/>
          <w:i w:val="false"/>
          <w:color w:val="000000"/>
          <w:sz w:val="28"/>
        </w:rPr>
        <w:t>
      техникалық көмек;</w:t>
      </w:r>
      <w:r>
        <w:br/>
      </w:r>
      <w:r>
        <w:rPr>
          <w:rFonts w:ascii="Times New Roman"/>
          <w:b w:val="false"/>
          <w:i w:val="false"/>
          <w:color w:val="000000"/>
          <w:sz w:val="28"/>
        </w:rPr>
        <w:t>
      сыртқы займдар;</w:t>
      </w:r>
      <w:r>
        <w:br/>
      </w:r>
      <w:r>
        <w:rPr>
          <w:rFonts w:ascii="Times New Roman"/>
          <w:b w:val="false"/>
          <w:i w:val="false"/>
          <w:color w:val="000000"/>
          <w:sz w:val="28"/>
        </w:rPr>
        <w:t>
      несие;</w:t>
      </w:r>
      <w:r>
        <w:br/>
      </w:r>
      <w:r>
        <w:rPr>
          <w:rFonts w:ascii="Times New Roman"/>
          <w:b w:val="false"/>
          <w:i w:val="false"/>
          <w:color w:val="000000"/>
          <w:sz w:val="28"/>
        </w:rPr>
        <w:t>
      басқалар.</w:t>
      </w:r>
      <w:r>
        <w:br/>
      </w:r>
      <w:r>
        <w:rPr>
          <w:rFonts w:ascii="Times New Roman"/>
          <w:b w:val="false"/>
          <w:i w:val="false"/>
          <w:color w:val="000000"/>
          <w:sz w:val="28"/>
        </w:rPr>
        <w:t>
</w:t>
      </w:r>
      <w:r>
        <w:rPr>
          <w:rFonts w:ascii="Times New Roman"/>
          <w:b w:val="false"/>
          <w:i w:val="false"/>
          <w:color w:val="000000"/>
          <w:sz w:val="28"/>
        </w:rPr>
        <w:t>
      4) қосымша мәліметтер. Оның иесімен белгіленген дерекқорлар туралы қосымша мәліметтер көрсетіледі.</w:t>
      </w:r>
      <w:r>
        <w:br/>
      </w:r>
      <w:r>
        <w:rPr>
          <w:rFonts w:ascii="Times New Roman"/>
          <w:b w:val="false"/>
          <w:i w:val="false"/>
          <w:color w:val="000000"/>
          <w:sz w:val="28"/>
        </w:rPr>
        <w:t>
</w:t>
      </w:r>
      <w:r>
        <w:rPr>
          <w:rFonts w:ascii="Times New Roman"/>
          <w:b w:val="false"/>
          <w:i w:val="false"/>
          <w:color w:val="000000"/>
          <w:sz w:val="28"/>
        </w:rPr>
        <w:t>
      9. Ақпараттық қауіпсіздік туралы мәліметтерге кіреді:</w:t>
      </w:r>
      <w:r>
        <w:br/>
      </w:r>
      <w:r>
        <w:rPr>
          <w:rFonts w:ascii="Times New Roman"/>
          <w:b w:val="false"/>
          <w:i w:val="false"/>
          <w:color w:val="000000"/>
          <w:sz w:val="28"/>
        </w:rPr>
        <w:t>
</w:t>
      </w:r>
      <w:r>
        <w:rPr>
          <w:rFonts w:ascii="Times New Roman"/>
          <w:b w:val="false"/>
          <w:i w:val="false"/>
          <w:color w:val="000000"/>
          <w:sz w:val="28"/>
        </w:rPr>
        <w:t>
      1) аттестация өту мерзімі. Дерекқордың ақпараттық қауіпсіздік талаптарына сәйкестігі туралы аттестация өту мерзімі көрсетіледі: айы, жылы;</w:t>
      </w:r>
      <w:r>
        <w:br/>
      </w:r>
      <w:r>
        <w:rPr>
          <w:rFonts w:ascii="Times New Roman"/>
          <w:b w:val="false"/>
          <w:i w:val="false"/>
          <w:color w:val="000000"/>
          <w:sz w:val="28"/>
        </w:rPr>
        <w:t>
</w:t>
      </w:r>
      <w:r>
        <w:rPr>
          <w:rFonts w:ascii="Times New Roman"/>
          <w:b w:val="false"/>
          <w:i w:val="false"/>
          <w:color w:val="000000"/>
          <w:sz w:val="28"/>
        </w:rPr>
        <w:t>
      2) аттестат туралы мәліметтер. Дерекқордың ақпараттық қауіпсіздік талаптарына сәйкестігі туралы аттестаттың нөмірі және берілген уақыты көрсетіледі.</w:t>
      </w:r>
      <w:r>
        <w:br/>
      </w:r>
      <w:r>
        <w:rPr>
          <w:rFonts w:ascii="Times New Roman"/>
          <w:b w:val="false"/>
          <w:i w:val="false"/>
          <w:color w:val="000000"/>
          <w:sz w:val="28"/>
        </w:rPr>
        <w:t>
</w:t>
      </w:r>
      <w:r>
        <w:rPr>
          <w:rFonts w:ascii="Times New Roman"/>
          <w:b w:val="false"/>
          <w:i w:val="false"/>
          <w:color w:val="000000"/>
          <w:sz w:val="28"/>
        </w:rPr>
        <w:t>
      10. Сынаулар туралы мәлiметтерге кіреді:</w:t>
      </w:r>
      <w:r>
        <w:br/>
      </w:r>
      <w:r>
        <w:rPr>
          <w:rFonts w:ascii="Times New Roman"/>
          <w:b w:val="false"/>
          <w:i w:val="false"/>
          <w:color w:val="000000"/>
          <w:sz w:val="28"/>
        </w:rPr>
        <w:t>
</w:t>
      </w:r>
      <w:r>
        <w:rPr>
          <w:rFonts w:ascii="Times New Roman"/>
          <w:b w:val="false"/>
          <w:i w:val="false"/>
          <w:color w:val="000000"/>
          <w:sz w:val="28"/>
        </w:rPr>
        <w:t>
      1) сынаулар өту мерзімі. Дерекқордың сынаулардан өту мерзімі көрсетіледі: айы, жылы;</w:t>
      </w:r>
      <w:r>
        <w:br/>
      </w:r>
      <w:r>
        <w:rPr>
          <w:rFonts w:ascii="Times New Roman"/>
          <w:b w:val="false"/>
          <w:i w:val="false"/>
          <w:color w:val="000000"/>
          <w:sz w:val="28"/>
        </w:rPr>
        <w:t>
</w:t>
      </w:r>
      <w:r>
        <w:rPr>
          <w:rFonts w:ascii="Times New Roman"/>
          <w:b w:val="false"/>
          <w:i w:val="false"/>
          <w:color w:val="000000"/>
          <w:sz w:val="28"/>
        </w:rPr>
        <w:t>
      2) сынақ хаттамасы туралы мәліметтер. Сынақ хаттаманың нөмірі көрсетіледі, сынақ өткен уақыты. Қай стандарттарға, тағы басқа нормативтiк құжаттарға сәйкес сынаулар жүргiзiлгені көрсетіледі, сынақ зертханасының атауы, мекен-жайы, сынақ зертханасын тіркеу аттестатының нөмірі, сынақ зертханасын тіркеу аттестатының берілген уақыты.</w:t>
      </w:r>
    </w:p>
    <w:bookmarkEnd w:id="3"/>
    <w:bookmarkStart w:name="z67"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Байланыс және ақпарат  </w:t>
      </w:r>
      <w:r>
        <w:br/>
      </w:r>
      <w:r>
        <w:rPr>
          <w:rFonts w:ascii="Times New Roman"/>
          <w:b w:val="false"/>
          <w:i w:val="false"/>
          <w:color w:val="000000"/>
          <w:sz w:val="28"/>
        </w:rPr>
        <w:t xml:space="preserve">
министрінің      </w:t>
      </w:r>
      <w:r>
        <w:br/>
      </w:r>
      <w:r>
        <w:rPr>
          <w:rFonts w:ascii="Times New Roman"/>
          <w:b w:val="false"/>
          <w:i w:val="false"/>
          <w:color w:val="000000"/>
          <w:sz w:val="28"/>
        </w:rPr>
        <w:t>
2010 жылғы 11 тамыздағы</w:t>
      </w:r>
      <w:r>
        <w:br/>
      </w:r>
      <w:r>
        <w:rPr>
          <w:rFonts w:ascii="Times New Roman"/>
          <w:b w:val="false"/>
          <w:i w:val="false"/>
          <w:color w:val="000000"/>
          <w:sz w:val="28"/>
        </w:rPr>
        <w:t xml:space="preserve">
№ 180 бұйрығына    </w:t>
      </w:r>
      <w:r>
        <w:br/>
      </w:r>
      <w:r>
        <w:rPr>
          <w:rFonts w:ascii="Times New Roman"/>
          <w:b w:val="false"/>
          <w:i w:val="false"/>
          <w:color w:val="000000"/>
          <w:sz w:val="28"/>
        </w:rPr>
        <w:t xml:space="preserve">
2-қосымша       </w:t>
      </w:r>
    </w:p>
    <w:bookmarkEnd w:id="4"/>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ЭЛЕКТРОНДЫҚ АҚПАРАТТЫҚ РЕСУРСТАР МЕН АҚПАРАТТЫҚ ЖҮЙЕЛЕРДІҢ МЕМЛЕКЕТТІК ТІРКЕЛІМІНЕ БАҒДАРЛАМАЛЫҚ ӨНІМДІ ТІРКЕУІ ТУРАЛЫ ӨТІНІМ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5"/>
        <w:gridCol w:w="882"/>
        <w:gridCol w:w="2951"/>
        <w:gridCol w:w="5512"/>
      </w:tblGrid>
      <w:tr>
        <w:trPr>
          <w:trHeight w:val="675"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w:t>
            </w:r>
          </w:p>
          <w:p>
            <w:pPr>
              <w:spacing w:after="20"/>
              <w:ind w:left="20"/>
              <w:jc w:val="both"/>
            </w:pPr>
            <w:r>
              <w:rPr>
                <w:rFonts w:ascii="Times New Roman"/>
                <w:b w:val="false"/>
                <w:i w:val="false"/>
                <w:color w:val="000000"/>
                <w:sz w:val="20"/>
              </w:rPr>
              <w:t>өнімді тіркеу</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Мәліметтерді жаңалау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нөмірі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Мәліметтерді </w:t>
            </w:r>
          </w:p>
          <w:p>
            <w:pPr>
              <w:spacing w:after="20"/>
              <w:ind w:left="20"/>
              <w:jc w:val="both"/>
            </w:pPr>
            <w:r>
              <w:rPr>
                <w:rFonts w:ascii="Times New Roman"/>
                <w:b w:val="false"/>
                <w:i w:val="false"/>
                <w:color w:val="000000"/>
                <w:sz w:val="20"/>
              </w:rPr>
              <w:t>ұсынған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1. Бағдарламалық өнімді сәйкестендірілген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4"/>
        <w:gridCol w:w="4418"/>
        <w:gridCol w:w="2164"/>
        <w:gridCol w:w="2764"/>
      </w:tblGrid>
      <w:tr>
        <w:trPr>
          <w:trHeight w:val="705"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i w:val="false"/>
                <w:color w:val="000000"/>
                <w:sz w:val="20"/>
              </w:rPr>
              <w:t xml:space="preserve">. </w:t>
            </w:r>
            <w:r>
              <w:rPr>
                <w:rFonts w:ascii="Times New Roman"/>
                <w:b w:val="false"/>
                <w:i w:val="false"/>
                <w:color w:val="000000"/>
                <w:sz w:val="20"/>
              </w:rPr>
              <w:t>Бағдарламалық өнімнің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Аббревиатура</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Нұсқасы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Бағдарламалық өнімнің еншілік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2. Бағдарламалық өнімнің иесі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9"/>
        <w:gridCol w:w="3048"/>
        <w:gridCol w:w="3150"/>
        <w:gridCol w:w="3029"/>
      </w:tblGrid>
      <w:tr>
        <w:trPr>
          <w:trHeight w:val="465"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Ведомствоның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Иесінің мәртебесі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Басшысы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Телефоны</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7.Факсы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E-mail</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3. Бағдарламалық өнім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9013"/>
      </w:tblGrid>
      <w:tr>
        <w:trPr>
          <w:trHeight w:val="36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Арнауы</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Функционалдық мүмкіншіліктері</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Бірігу деңгейі</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Авторлық құқығының куәлігі</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Сертификаттау туралы куәлігі</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4. Бағдарламалық өнімнің әзірлеушісі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9"/>
        <w:gridCol w:w="5615"/>
        <w:gridCol w:w="2152"/>
        <w:gridCol w:w="1460"/>
      </w:tblGrid>
      <w:tr>
        <w:trPr>
          <w:trHeight w:val="465"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Ұйымның қысқаша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Телефоны</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Сайты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Факсы</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E-mail</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5. Бағдарламалық өнімнің бағдарламалық-техникалық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8"/>
        <w:gridCol w:w="3851"/>
        <w:gridCol w:w="5407"/>
      </w:tblGrid>
      <w:tr>
        <w:trPr>
          <w:trHeight w:val="90" w:hRule="atLeast"/>
        </w:trPr>
        <w:tc>
          <w:tcPr>
            <w:tcW w:w="3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Электрондық-есептеу машина</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Сервердің түрі мен маркасы, дербес компьютерлер</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Кескіні</w:t>
            </w:r>
          </w:p>
        </w:tc>
      </w:tr>
      <w:tr>
        <w:trPr>
          <w:trHeight w:val="150" w:hRule="atLeast"/>
        </w:trPr>
        <w:tc>
          <w:tcPr>
            <w:tcW w:w="0" w:type="auto"/>
            <w:vMerge/>
            <w:tcBorders>
              <w:top w:val="nil"/>
              <w:left w:val="single" w:color="cfcfcf" w:sz="5"/>
              <w:bottom w:val="single" w:color="cfcfcf" w:sz="5"/>
              <w:right w:val="single" w:color="cfcfcf" w:sz="5"/>
            </w:tcBorders>
          </w:tcP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Операциялық жүйе</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жүйенің атауы</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жүйенің нұсқасы</w:t>
            </w:r>
          </w:p>
        </w:tc>
      </w:tr>
      <w:tr>
        <w:trPr>
          <w:trHeight w:val="240" w:hRule="atLeast"/>
        </w:trPr>
        <w:tc>
          <w:tcPr>
            <w:tcW w:w="0" w:type="auto"/>
            <w:vMerge/>
            <w:tcBorders>
              <w:top w:val="nil"/>
              <w:left w:val="single" w:color="cfcfcf" w:sz="5"/>
              <w:bottom w:val="single" w:color="cfcfcf" w:sz="5"/>
              <w:right w:val="single" w:color="cfcfcf" w:sz="5"/>
            </w:tcBorders>
          </w:tcP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Деректер қорын басқару жүйесі</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қорын басқару жүйесінің атауы</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қорын басқару жүйесінің нұсқасы</w:t>
            </w:r>
          </w:p>
        </w:tc>
      </w:tr>
      <w:tr>
        <w:trPr>
          <w:trHeight w:val="225" w:hRule="atLeast"/>
        </w:trPr>
        <w:tc>
          <w:tcPr>
            <w:tcW w:w="0" w:type="auto"/>
            <w:vMerge/>
            <w:tcBorders>
              <w:top w:val="nil"/>
              <w:left w:val="single" w:color="cfcfcf" w:sz="5"/>
              <w:bottom w:val="single" w:color="cfcfcf" w:sz="5"/>
              <w:right w:val="single" w:color="cfcfcf" w:sz="5"/>
            </w:tcBorders>
          </w:tcP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Бағдарламалау тілдері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6. Бағдарламалық өнімді қаржыландыру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4"/>
        <w:gridCol w:w="1150"/>
        <w:gridCol w:w="3170"/>
        <w:gridCol w:w="1613"/>
        <w:gridCol w:w="2013"/>
        <w:gridCol w:w="1340"/>
      </w:tblGrid>
      <w:tr>
        <w:trPr>
          <w:trHeight w:val="255"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Әзірлеу кезеңі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Пайдалануды ендіру жылы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Даму кезеңі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Әзірлеуді қаржыландыру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 құны, мың теңге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Дамытуды қаржыландыру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 құны, мың теңге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Қосымша мәліметтер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7. Ақпараттық қауіпсіздік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3"/>
        <w:gridCol w:w="9407"/>
      </w:tblGrid>
      <w:tr>
        <w:trPr>
          <w:trHeight w:val="25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Аттестация өту мерзімі</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Аттестат туралы мәліметтер</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8. Сынаулар туралы мәлiметтер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3"/>
        <w:gridCol w:w="9407"/>
      </w:tblGrid>
      <w:tr>
        <w:trPr>
          <w:trHeight w:val="25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Сынаулар өту мерзімі</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Сынақ хаттамасы туралы мәліметтер</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 xml:space="preserve">иесінің қолы      </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 xml:space="preserve">күні         </w:t>
      </w:r>
    </w:p>
    <w:bookmarkStart w:name="z68" w:id="5"/>
    <w:p>
      <w:pPr>
        <w:spacing w:after="0"/>
        <w:ind w:left="0"/>
        <w:jc w:val="left"/>
      </w:pPr>
      <w:r>
        <w:rPr>
          <w:rFonts w:ascii="Times New Roman"/>
          <w:b/>
          <w:i w:val="false"/>
          <w:color w:val="000000"/>
        </w:rPr>
        <w:t xml:space="preserve"> 
Электрондық ақпараттық ресурстар мен ақпараттық жүйелердің мемлекеттік тіркеліміне бағдарламалық өнімді тіркеуі туралы өтінімін толтыру жөнінде түсініктеме</w:t>
      </w:r>
    </w:p>
    <w:bookmarkEnd w:id="5"/>
    <w:bookmarkStart w:name="z69" w:id="6"/>
    <w:p>
      <w:pPr>
        <w:spacing w:after="0"/>
        <w:ind w:left="0"/>
        <w:jc w:val="both"/>
      </w:pPr>
      <w:r>
        <w:rPr>
          <w:rFonts w:ascii="Times New Roman"/>
          <w:b w:val="false"/>
          <w:i w:val="false"/>
          <w:color w:val="000000"/>
          <w:sz w:val="28"/>
        </w:rPr>
        <w:t>      Электрондық ақпараттық ресурстар мен ақпараттық жүйелердің мемлекеттік тіркеліміне деректер қорын тіркеуі туралы өтінімі (тіркеу және жаңарту үшін өтінім) келесі бөлімдерден тұрады:</w:t>
      </w:r>
      <w:r>
        <w:br/>
      </w:r>
      <w:r>
        <w:rPr>
          <w:rFonts w:ascii="Times New Roman"/>
          <w:b w:val="false"/>
          <w:i w:val="false"/>
          <w:color w:val="000000"/>
          <w:sz w:val="28"/>
        </w:rPr>
        <w:t>
      бағдарламалық өнімнің сәйкестендірілген деректері;</w:t>
      </w:r>
      <w:r>
        <w:br/>
      </w:r>
      <w:r>
        <w:rPr>
          <w:rFonts w:ascii="Times New Roman"/>
          <w:b w:val="false"/>
          <w:i w:val="false"/>
          <w:color w:val="000000"/>
          <w:sz w:val="28"/>
        </w:rPr>
        <w:t>
      бағдарламалық өнімнің иесі туралы мәліметтер;</w:t>
      </w:r>
      <w:r>
        <w:br/>
      </w:r>
      <w:r>
        <w:rPr>
          <w:rFonts w:ascii="Times New Roman"/>
          <w:b w:val="false"/>
          <w:i w:val="false"/>
          <w:color w:val="000000"/>
          <w:sz w:val="28"/>
        </w:rPr>
        <w:t>
      бағдарламалық өнімнің туралы мәліметтер;</w:t>
      </w:r>
      <w:r>
        <w:br/>
      </w:r>
      <w:r>
        <w:rPr>
          <w:rFonts w:ascii="Times New Roman"/>
          <w:b w:val="false"/>
          <w:i w:val="false"/>
          <w:color w:val="000000"/>
          <w:sz w:val="28"/>
        </w:rPr>
        <w:t>
      бағдарламалық өнімнің әзірлеушісі туралы мәліметтер;</w:t>
      </w:r>
      <w:r>
        <w:br/>
      </w:r>
      <w:r>
        <w:rPr>
          <w:rFonts w:ascii="Times New Roman"/>
          <w:b w:val="false"/>
          <w:i w:val="false"/>
          <w:color w:val="000000"/>
          <w:sz w:val="28"/>
        </w:rPr>
        <w:t>
      бағдарламалық-техникалық сипаттамалар;</w:t>
      </w:r>
      <w:r>
        <w:br/>
      </w:r>
      <w:r>
        <w:rPr>
          <w:rFonts w:ascii="Times New Roman"/>
          <w:b w:val="false"/>
          <w:i w:val="false"/>
          <w:color w:val="000000"/>
          <w:sz w:val="28"/>
        </w:rPr>
        <w:t>
      қаржыландыру туралы мәліметтер;</w:t>
      </w:r>
      <w:r>
        <w:br/>
      </w:r>
      <w:r>
        <w:rPr>
          <w:rFonts w:ascii="Times New Roman"/>
          <w:b w:val="false"/>
          <w:i w:val="false"/>
          <w:color w:val="000000"/>
          <w:sz w:val="28"/>
        </w:rPr>
        <w:t>
      ақпараттық қауіпсіздік туралы мәліметтер;</w:t>
      </w:r>
      <w:r>
        <w:br/>
      </w:r>
      <w:r>
        <w:rPr>
          <w:rFonts w:ascii="Times New Roman"/>
          <w:b w:val="false"/>
          <w:i w:val="false"/>
          <w:color w:val="000000"/>
          <w:sz w:val="28"/>
        </w:rPr>
        <w:t>
      сынаулар туралы мәлiметтер.</w:t>
      </w:r>
      <w:r>
        <w:br/>
      </w:r>
      <w:r>
        <w:rPr>
          <w:rFonts w:ascii="Times New Roman"/>
          <w:b w:val="false"/>
          <w:i w:val="false"/>
          <w:color w:val="000000"/>
          <w:sz w:val="28"/>
        </w:rPr>
        <w:t>
      Толтыру ережесінде айтылған жағдайдан басқа міндетті толтыру үшін деректердің әрбір бөлімі алаңнан тұрады.</w:t>
      </w:r>
      <w:r>
        <w:br/>
      </w:r>
      <w:r>
        <w:rPr>
          <w:rFonts w:ascii="Times New Roman"/>
          <w:b w:val="false"/>
          <w:i w:val="false"/>
          <w:color w:val="000000"/>
          <w:sz w:val="28"/>
        </w:rPr>
        <w:t>
      «Бағдарламалық-техникалық сипаттама» бөлімінде және бағдарламалық өнім атауында шетелдік атауын пайдалануға жол беріледі. «Бағдарламалық өнімнің тіркеу» деген жолда тіркелу өтінішінің атауында бағдарламалық өнімді тіркеу кезінде «белгі» рәмізі қойылады. «Мәліметтерді жаңарту» деген жолда бағдарламалық өнім туралы мәліметтерді өзектілеу кезінде өзектіленген объект есебінің тіркеу нөмірі «Тіркеу нөмірі» деген жолда көрсетілген «белгі» рәмізі қойылады. «Мәліметтерді ұсынған күні» деген жолда тіркеуге ұсынған күні, айы және жылы көрсетіледі.</w:t>
      </w:r>
      <w:r>
        <w:br/>
      </w:r>
      <w:r>
        <w:rPr>
          <w:rFonts w:ascii="Times New Roman"/>
          <w:b w:val="false"/>
          <w:i w:val="false"/>
          <w:color w:val="000000"/>
          <w:sz w:val="28"/>
        </w:rPr>
        <w:t>
      1. Бағдарламалық өнімнің сәйкестендірілген деректеріне кіреді:</w:t>
      </w:r>
      <w:r>
        <w:br/>
      </w:r>
      <w:r>
        <w:rPr>
          <w:rFonts w:ascii="Times New Roman"/>
          <w:b w:val="false"/>
          <w:i w:val="false"/>
          <w:color w:val="000000"/>
          <w:sz w:val="28"/>
        </w:rPr>
        <w:t>
</w:t>
      </w:r>
      <w:r>
        <w:rPr>
          <w:rFonts w:ascii="Times New Roman"/>
          <w:b w:val="false"/>
          <w:i w:val="false"/>
          <w:color w:val="000000"/>
          <w:sz w:val="28"/>
        </w:rPr>
        <w:t>
      1) бағдарламалық өнімнің атауы. Бағдарламалық өнімнің толық атауы көрсетіледі.</w:t>
      </w:r>
      <w:r>
        <w:br/>
      </w:r>
      <w:r>
        <w:rPr>
          <w:rFonts w:ascii="Times New Roman"/>
          <w:b w:val="false"/>
          <w:i w:val="false"/>
          <w:color w:val="000000"/>
          <w:sz w:val="28"/>
        </w:rPr>
        <w:t>
      Бағдарламалық өнім атауының алдында аттары аталған бағдарламалық өнімнің біреуін көрсету қажет:</w:t>
      </w:r>
      <w:r>
        <w:br/>
      </w:r>
      <w:r>
        <w:rPr>
          <w:rFonts w:ascii="Times New Roman"/>
          <w:b w:val="false"/>
          <w:i w:val="false"/>
          <w:color w:val="000000"/>
          <w:sz w:val="28"/>
        </w:rPr>
        <w:t>
      ақпараттық жүйе;</w:t>
      </w:r>
      <w:r>
        <w:br/>
      </w:r>
      <w:r>
        <w:rPr>
          <w:rFonts w:ascii="Times New Roman"/>
          <w:b w:val="false"/>
          <w:i w:val="false"/>
          <w:color w:val="000000"/>
          <w:sz w:val="28"/>
        </w:rPr>
        <w:t>
      біріккен ақпараттық жүйе;</w:t>
      </w:r>
      <w:r>
        <w:br/>
      </w:r>
      <w:r>
        <w:rPr>
          <w:rFonts w:ascii="Times New Roman"/>
          <w:b w:val="false"/>
          <w:i w:val="false"/>
          <w:color w:val="000000"/>
          <w:sz w:val="28"/>
        </w:rPr>
        <w:t>
      өзектіленген жүйе;</w:t>
      </w:r>
      <w:r>
        <w:br/>
      </w:r>
      <w:r>
        <w:rPr>
          <w:rFonts w:ascii="Times New Roman"/>
          <w:b w:val="false"/>
          <w:i w:val="false"/>
          <w:color w:val="000000"/>
          <w:sz w:val="28"/>
        </w:rPr>
        <w:t>
      міндеттер кешені;</w:t>
      </w:r>
      <w:r>
        <w:br/>
      </w:r>
      <w:r>
        <w:rPr>
          <w:rFonts w:ascii="Times New Roman"/>
          <w:b w:val="false"/>
          <w:i w:val="false"/>
          <w:color w:val="000000"/>
          <w:sz w:val="28"/>
        </w:rPr>
        <w:t>
      міндеті;</w:t>
      </w:r>
      <w:r>
        <w:br/>
      </w:r>
      <w:r>
        <w:rPr>
          <w:rFonts w:ascii="Times New Roman"/>
          <w:b w:val="false"/>
          <w:i w:val="false"/>
          <w:color w:val="000000"/>
          <w:sz w:val="28"/>
        </w:rPr>
        <w:t>
      бағдарламалар пакеті;</w:t>
      </w:r>
      <w:r>
        <w:br/>
      </w:r>
      <w:r>
        <w:rPr>
          <w:rFonts w:ascii="Times New Roman"/>
          <w:b w:val="false"/>
          <w:i w:val="false"/>
          <w:color w:val="000000"/>
          <w:sz w:val="28"/>
        </w:rPr>
        <w:t>
      бағдарлама;</w:t>
      </w:r>
      <w:r>
        <w:br/>
      </w:r>
      <w:r>
        <w:rPr>
          <w:rFonts w:ascii="Times New Roman"/>
          <w:b w:val="false"/>
          <w:i w:val="false"/>
          <w:color w:val="000000"/>
          <w:sz w:val="28"/>
        </w:rPr>
        <w:t>
      басқалар.</w:t>
      </w:r>
      <w:r>
        <w:br/>
      </w:r>
      <w:r>
        <w:rPr>
          <w:rFonts w:ascii="Times New Roman"/>
          <w:b w:val="false"/>
          <w:i w:val="false"/>
          <w:color w:val="000000"/>
          <w:sz w:val="28"/>
        </w:rPr>
        <w:t>
</w:t>
      </w:r>
      <w:r>
        <w:rPr>
          <w:rFonts w:ascii="Times New Roman"/>
          <w:b w:val="false"/>
          <w:i w:val="false"/>
          <w:color w:val="000000"/>
          <w:sz w:val="28"/>
        </w:rPr>
        <w:t>
      2) аббревиатура. Идентификатор түрінде бағдарламалық өнімнің қысқаша атауы көрсетіледі. Аббревиатура болмаған жағдайда алаң толтырылмайды;</w:t>
      </w:r>
      <w:r>
        <w:br/>
      </w:r>
      <w:r>
        <w:rPr>
          <w:rFonts w:ascii="Times New Roman"/>
          <w:b w:val="false"/>
          <w:i w:val="false"/>
          <w:color w:val="000000"/>
          <w:sz w:val="28"/>
        </w:rPr>
        <w:t>
</w:t>
      </w:r>
      <w:r>
        <w:rPr>
          <w:rFonts w:ascii="Times New Roman"/>
          <w:b w:val="false"/>
          <w:i w:val="false"/>
          <w:color w:val="000000"/>
          <w:sz w:val="28"/>
        </w:rPr>
        <w:t>
      3) нұсқасы. Нұсқаның нөмірі (баспа шығарылымы) немесе өзге мерзімі көрсетілген (күні, айы, жылы) бағдарламалық өнімнің жетілдіруі, бағдарламалық өнімнің шығарылымы көрсетіледі. Бағдарламалық өнімнің версиясының нөмірі болмауы мүмкін;</w:t>
      </w:r>
      <w:r>
        <w:br/>
      </w:r>
      <w:r>
        <w:rPr>
          <w:rFonts w:ascii="Times New Roman"/>
          <w:b w:val="false"/>
          <w:i w:val="false"/>
          <w:color w:val="000000"/>
          <w:sz w:val="28"/>
        </w:rPr>
        <w:t>
</w:t>
      </w:r>
      <w:r>
        <w:rPr>
          <w:rFonts w:ascii="Times New Roman"/>
          <w:b w:val="false"/>
          <w:i w:val="false"/>
          <w:color w:val="000000"/>
          <w:sz w:val="28"/>
        </w:rPr>
        <w:t>
      4) бағдарламалық өнімнің еншілесінің атауы. Егер тіркелген бағдарламалық өнім басқа бағдарламалық өнімнің бөлімі болып табылса құрамды бағдарламалық өнімнің толық атауы көрсетіледі.</w:t>
      </w:r>
      <w:r>
        <w:br/>
      </w:r>
      <w:r>
        <w:rPr>
          <w:rFonts w:ascii="Times New Roman"/>
          <w:b w:val="false"/>
          <w:i w:val="false"/>
          <w:color w:val="000000"/>
          <w:sz w:val="28"/>
        </w:rPr>
        <w:t>
</w:t>
      </w:r>
      <w:r>
        <w:rPr>
          <w:rFonts w:ascii="Times New Roman"/>
          <w:b w:val="false"/>
          <w:i w:val="false"/>
          <w:color w:val="000000"/>
          <w:sz w:val="28"/>
        </w:rPr>
        <w:t>
      2. Бағдарламалық өнімнің иесі туралы мәліметтерге кіреді:</w:t>
      </w:r>
      <w:r>
        <w:br/>
      </w:r>
      <w:r>
        <w:rPr>
          <w:rFonts w:ascii="Times New Roman"/>
          <w:b w:val="false"/>
          <w:i w:val="false"/>
          <w:color w:val="000000"/>
          <w:sz w:val="28"/>
        </w:rPr>
        <w:t>
</w:t>
      </w:r>
      <w:r>
        <w:rPr>
          <w:rFonts w:ascii="Times New Roman"/>
          <w:b w:val="false"/>
          <w:i w:val="false"/>
          <w:color w:val="000000"/>
          <w:sz w:val="28"/>
        </w:rPr>
        <w:t>
      1) ұйымның атауы.Ұйымның толық атауы көрсетіледі;</w:t>
      </w:r>
      <w:r>
        <w:br/>
      </w:r>
      <w:r>
        <w:rPr>
          <w:rFonts w:ascii="Times New Roman"/>
          <w:b w:val="false"/>
          <w:i w:val="false"/>
          <w:color w:val="000000"/>
          <w:sz w:val="28"/>
        </w:rPr>
        <w:t>
</w:t>
      </w:r>
      <w:r>
        <w:rPr>
          <w:rFonts w:ascii="Times New Roman"/>
          <w:b w:val="false"/>
          <w:i w:val="false"/>
          <w:color w:val="000000"/>
          <w:sz w:val="28"/>
        </w:rPr>
        <w:t>
      2) ведомствоның атауы. Мемлекеттік мекемелермен, кәсіпорындармен және қазыналық кәсіпорындармен толтырылады. Толық немесе мемлекеттік органның ресми қысқартылған атауы, оған бағынышты Бағдарламалық өнімнің ұйым-иесі көрсетіледі;</w:t>
      </w:r>
      <w:r>
        <w:br/>
      </w:r>
      <w:r>
        <w:rPr>
          <w:rFonts w:ascii="Times New Roman"/>
          <w:b w:val="false"/>
          <w:i w:val="false"/>
          <w:color w:val="000000"/>
          <w:sz w:val="28"/>
        </w:rPr>
        <w:t>
</w:t>
      </w:r>
      <w:r>
        <w:rPr>
          <w:rFonts w:ascii="Times New Roman"/>
          <w:b w:val="false"/>
          <w:i w:val="false"/>
          <w:color w:val="000000"/>
          <w:sz w:val="28"/>
        </w:rPr>
        <w:t>
      3) иесінің мәртебесі. Мынадай тізбеге сәйкес, қарым-қатынастағы көзқараста бағдарламалық өнім иесінің мәртебесі көрсетіледі:</w:t>
      </w:r>
      <w:r>
        <w:br/>
      </w:r>
      <w:r>
        <w:rPr>
          <w:rFonts w:ascii="Times New Roman"/>
          <w:b w:val="false"/>
          <w:i w:val="false"/>
          <w:color w:val="000000"/>
          <w:sz w:val="28"/>
        </w:rPr>
        <w:t>
      орталық мемлекеттік орган;</w:t>
      </w:r>
      <w:r>
        <w:br/>
      </w:r>
      <w:r>
        <w:rPr>
          <w:rFonts w:ascii="Times New Roman"/>
          <w:b w:val="false"/>
          <w:i w:val="false"/>
          <w:color w:val="000000"/>
          <w:sz w:val="28"/>
        </w:rPr>
        <w:t>
      жергілікті мемлекеттік орган;</w:t>
      </w:r>
      <w:r>
        <w:br/>
      </w:r>
      <w:r>
        <w:rPr>
          <w:rFonts w:ascii="Times New Roman"/>
          <w:b w:val="false"/>
          <w:i w:val="false"/>
          <w:color w:val="000000"/>
          <w:sz w:val="28"/>
        </w:rPr>
        <w:t>
      мемлекеттік кәсіпорын;</w:t>
      </w:r>
      <w:r>
        <w:br/>
      </w:r>
      <w:r>
        <w:rPr>
          <w:rFonts w:ascii="Times New Roman"/>
          <w:b w:val="false"/>
          <w:i w:val="false"/>
          <w:color w:val="000000"/>
          <w:sz w:val="28"/>
        </w:rPr>
        <w:t>
      жарғылық капиталда мемлекеттің қатысуымен заңды тұлға.</w:t>
      </w:r>
      <w:r>
        <w:br/>
      </w:r>
      <w:r>
        <w:rPr>
          <w:rFonts w:ascii="Times New Roman"/>
          <w:b w:val="false"/>
          <w:i w:val="false"/>
          <w:color w:val="000000"/>
          <w:sz w:val="28"/>
        </w:rPr>
        <w:t>
</w:t>
      </w:r>
      <w:r>
        <w:rPr>
          <w:rFonts w:ascii="Times New Roman"/>
          <w:b w:val="false"/>
          <w:i w:val="false"/>
          <w:color w:val="000000"/>
          <w:sz w:val="28"/>
        </w:rPr>
        <w:t>
      4) басшысы. Бағдарламалық өнім иесінің, құжат мәліметі және қысқартылмаған тегі, аты, әкесінің аты, тұлғаны куәландыратын (құжат түрі, сериясы, нөмірі, берілген мерзімі және кіммен берілгені) көрсетіледі;</w:t>
      </w:r>
      <w:r>
        <w:br/>
      </w:r>
      <w:r>
        <w:rPr>
          <w:rFonts w:ascii="Times New Roman"/>
          <w:b w:val="false"/>
          <w:i w:val="false"/>
          <w:color w:val="000000"/>
          <w:sz w:val="28"/>
        </w:rPr>
        <w:t>
</w:t>
      </w:r>
      <w:r>
        <w:rPr>
          <w:rFonts w:ascii="Times New Roman"/>
          <w:b w:val="false"/>
          <w:i w:val="false"/>
          <w:color w:val="000000"/>
          <w:sz w:val="28"/>
        </w:rPr>
        <w:t>
      5) мекен-жайы. Жеке немесе заңды тұлғаның, бағдарламалық өнім иесінің толық пошталық мекен-жайы (индекс, облысы, қаласы, көшесі, үйі, апартаменті) көрсетіледі;</w:t>
      </w:r>
      <w:r>
        <w:br/>
      </w:r>
      <w:r>
        <w:rPr>
          <w:rFonts w:ascii="Times New Roman"/>
          <w:b w:val="false"/>
          <w:i w:val="false"/>
          <w:color w:val="000000"/>
          <w:sz w:val="28"/>
        </w:rPr>
        <w:t>
</w:t>
      </w:r>
      <w:r>
        <w:rPr>
          <w:rFonts w:ascii="Times New Roman"/>
          <w:b w:val="false"/>
          <w:i w:val="false"/>
          <w:color w:val="000000"/>
          <w:sz w:val="28"/>
        </w:rPr>
        <w:t>
      6) телефоны. Еркін санда иенің байланысатын телефон нөмірлері көрсетіледі;</w:t>
      </w:r>
      <w:r>
        <w:br/>
      </w:r>
      <w:r>
        <w:rPr>
          <w:rFonts w:ascii="Times New Roman"/>
          <w:b w:val="false"/>
          <w:i w:val="false"/>
          <w:color w:val="000000"/>
          <w:sz w:val="28"/>
        </w:rPr>
        <w:t>
</w:t>
      </w:r>
      <w:r>
        <w:rPr>
          <w:rFonts w:ascii="Times New Roman"/>
          <w:b w:val="false"/>
          <w:i w:val="false"/>
          <w:color w:val="000000"/>
          <w:sz w:val="28"/>
        </w:rPr>
        <w:t>
      7) факсы. Еркін санда иесінің байланысатын телефон-факсының нөмірі көрсетіледі (міндетті емес);</w:t>
      </w:r>
      <w:r>
        <w:br/>
      </w:r>
      <w:r>
        <w:rPr>
          <w:rFonts w:ascii="Times New Roman"/>
          <w:b w:val="false"/>
          <w:i w:val="false"/>
          <w:color w:val="000000"/>
          <w:sz w:val="28"/>
        </w:rPr>
        <w:t>
</w:t>
      </w:r>
      <w:r>
        <w:rPr>
          <w:rFonts w:ascii="Times New Roman"/>
          <w:b w:val="false"/>
          <w:i w:val="false"/>
          <w:color w:val="000000"/>
          <w:sz w:val="28"/>
        </w:rPr>
        <w:t>
      8) Е-mail электрондық почта. Еркін санда иесінің байланысатын электронды пошта адресі көрсетіледі (міндетті емес).</w:t>
      </w:r>
      <w:r>
        <w:br/>
      </w:r>
      <w:r>
        <w:rPr>
          <w:rFonts w:ascii="Times New Roman"/>
          <w:b w:val="false"/>
          <w:i w:val="false"/>
          <w:color w:val="000000"/>
          <w:sz w:val="28"/>
        </w:rPr>
        <w:t>
</w:t>
      </w:r>
      <w:r>
        <w:rPr>
          <w:rFonts w:ascii="Times New Roman"/>
          <w:b w:val="false"/>
          <w:i w:val="false"/>
          <w:color w:val="000000"/>
          <w:sz w:val="28"/>
        </w:rPr>
        <w:t>
      3. Бағдарламалық өнім туралы мәліметтерге кіреді:</w:t>
      </w:r>
      <w:r>
        <w:br/>
      </w:r>
      <w:r>
        <w:rPr>
          <w:rFonts w:ascii="Times New Roman"/>
          <w:b w:val="false"/>
          <w:i w:val="false"/>
          <w:color w:val="000000"/>
          <w:sz w:val="28"/>
        </w:rPr>
        <w:t>
</w:t>
      </w:r>
      <w:r>
        <w:rPr>
          <w:rFonts w:ascii="Times New Roman"/>
          <w:b w:val="false"/>
          <w:i w:val="false"/>
          <w:color w:val="000000"/>
          <w:sz w:val="28"/>
        </w:rPr>
        <w:t>
      1) арнауы. Техникалық құжаттамаға сәйкес бағдарламалық өнімді қолдану саласы мен тағайындалуы көрсетіледі. 30 сөзден кем емес еркін нысанда баяндалады;</w:t>
      </w:r>
      <w:r>
        <w:br/>
      </w:r>
      <w:r>
        <w:rPr>
          <w:rFonts w:ascii="Times New Roman"/>
          <w:b w:val="false"/>
          <w:i w:val="false"/>
          <w:color w:val="000000"/>
          <w:sz w:val="28"/>
        </w:rPr>
        <w:t>
</w:t>
      </w:r>
      <w:r>
        <w:rPr>
          <w:rFonts w:ascii="Times New Roman"/>
          <w:b w:val="false"/>
          <w:i w:val="false"/>
          <w:color w:val="000000"/>
          <w:sz w:val="28"/>
        </w:rPr>
        <w:t>
      2) функционалдық мүмкіншіліктері. Техникалық құжаттамаға сәйкес олармен орындалатын қызметтер және міндеттер жүйеге жататындар бойынша бағдарламалық өнімнің құрамы көрсетіледі. 30 сөзден көп емес еркін нысанда баяндалады;</w:t>
      </w:r>
      <w:r>
        <w:br/>
      </w:r>
      <w:r>
        <w:rPr>
          <w:rFonts w:ascii="Times New Roman"/>
          <w:b w:val="false"/>
          <w:i w:val="false"/>
          <w:color w:val="000000"/>
          <w:sz w:val="28"/>
        </w:rPr>
        <w:t>
</w:t>
      </w:r>
      <w:r>
        <w:rPr>
          <w:rFonts w:ascii="Times New Roman"/>
          <w:b w:val="false"/>
          <w:i w:val="false"/>
          <w:color w:val="000000"/>
          <w:sz w:val="28"/>
        </w:rPr>
        <w:t>
      3) бірігу деңгейі. Мынадай тізімге сәйкес бағдарламалық өнімнің бірігу деңгейі көрсетіледі:</w:t>
      </w:r>
      <w:r>
        <w:br/>
      </w:r>
      <w:r>
        <w:rPr>
          <w:rFonts w:ascii="Times New Roman"/>
          <w:b w:val="false"/>
          <w:i w:val="false"/>
          <w:color w:val="000000"/>
          <w:sz w:val="28"/>
        </w:rPr>
        <w:t>
      ұлттық жүйе;</w:t>
      </w:r>
      <w:r>
        <w:br/>
      </w:r>
      <w:r>
        <w:rPr>
          <w:rFonts w:ascii="Times New Roman"/>
          <w:b w:val="false"/>
          <w:i w:val="false"/>
          <w:color w:val="000000"/>
          <w:sz w:val="28"/>
        </w:rPr>
        <w:t>
      локальдық жүйе;</w:t>
      </w:r>
      <w:r>
        <w:br/>
      </w:r>
      <w:r>
        <w:rPr>
          <w:rFonts w:ascii="Times New Roman"/>
          <w:b w:val="false"/>
          <w:i w:val="false"/>
          <w:color w:val="000000"/>
          <w:sz w:val="28"/>
        </w:rPr>
        <w:t>
      мемлекеттік жүйе;</w:t>
      </w:r>
      <w:r>
        <w:br/>
      </w:r>
      <w:r>
        <w:rPr>
          <w:rFonts w:ascii="Times New Roman"/>
          <w:b w:val="false"/>
          <w:i w:val="false"/>
          <w:color w:val="000000"/>
          <w:sz w:val="28"/>
        </w:rPr>
        <w:t>
      корпоративтік (ведомстволық) жүйе.</w:t>
      </w:r>
      <w:r>
        <w:br/>
      </w:r>
      <w:r>
        <w:rPr>
          <w:rFonts w:ascii="Times New Roman"/>
          <w:b w:val="false"/>
          <w:i w:val="false"/>
          <w:color w:val="000000"/>
          <w:sz w:val="28"/>
        </w:rPr>
        <w:t>
</w:t>
      </w:r>
      <w:r>
        <w:rPr>
          <w:rFonts w:ascii="Times New Roman"/>
          <w:b w:val="false"/>
          <w:i w:val="false"/>
          <w:color w:val="000000"/>
          <w:sz w:val="28"/>
        </w:rPr>
        <w:t>
      4) авторлық құқығының куәлігі. Бағдарламалық өнімді тіркеуге арналған авторлық құқықтың куәлігі бар болған жағдайда, куәлік берген өкілетті органның атауы және авторлық құқықтың куәлікті берген мерзімі, нөмірі, сериясы, бағдарламалық өнім авторының тегі, аты, әкесінің аты көрсетіледі;</w:t>
      </w:r>
      <w:r>
        <w:br/>
      </w:r>
      <w:r>
        <w:rPr>
          <w:rFonts w:ascii="Times New Roman"/>
          <w:b w:val="false"/>
          <w:i w:val="false"/>
          <w:color w:val="000000"/>
          <w:sz w:val="28"/>
        </w:rPr>
        <w:t>
</w:t>
      </w:r>
      <w:r>
        <w:rPr>
          <w:rFonts w:ascii="Times New Roman"/>
          <w:b w:val="false"/>
          <w:i w:val="false"/>
          <w:color w:val="000000"/>
          <w:sz w:val="28"/>
        </w:rPr>
        <w:t>
      5) сертификаттау туралы куәлігі. Тіркелген бағдарламалық өнімнің сертификациясы бар болған жағдайда, бағдарламалық өнімнің сертификациясы туралы куәлігінің сериясы, нөмірі, мерзімі және куәлік берген өкілетті органның атауы көрсетіледі.</w:t>
      </w:r>
      <w:r>
        <w:br/>
      </w:r>
      <w:r>
        <w:rPr>
          <w:rFonts w:ascii="Times New Roman"/>
          <w:b w:val="false"/>
          <w:i w:val="false"/>
          <w:color w:val="000000"/>
          <w:sz w:val="28"/>
        </w:rPr>
        <w:t>
</w:t>
      </w:r>
      <w:r>
        <w:rPr>
          <w:rFonts w:ascii="Times New Roman"/>
          <w:b w:val="false"/>
          <w:i w:val="false"/>
          <w:color w:val="000000"/>
          <w:sz w:val="28"/>
        </w:rPr>
        <w:t>
      4. Бағдарламалық өнімнің әзірлеушісі туралы мәліметтерге кіреді:</w:t>
      </w:r>
      <w:r>
        <w:br/>
      </w:r>
      <w:r>
        <w:rPr>
          <w:rFonts w:ascii="Times New Roman"/>
          <w:b w:val="false"/>
          <w:i w:val="false"/>
          <w:color w:val="000000"/>
          <w:sz w:val="28"/>
        </w:rPr>
        <w:t>
</w:t>
      </w:r>
      <w:r>
        <w:rPr>
          <w:rFonts w:ascii="Times New Roman"/>
          <w:b w:val="false"/>
          <w:i w:val="false"/>
          <w:color w:val="000000"/>
          <w:sz w:val="28"/>
        </w:rPr>
        <w:t>
      1) ұйымның атауы. Бағдарламалық өнімді әзірлеуші болып табылатын заңды тұлғаның толық атауы көрсетіледі. Бағдарламалық өнімді әзірлеуші жеке тұлға бұл жолды толтырмай қалдырады;</w:t>
      </w:r>
      <w:r>
        <w:br/>
      </w:r>
      <w:r>
        <w:rPr>
          <w:rFonts w:ascii="Times New Roman"/>
          <w:b w:val="false"/>
          <w:i w:val="false"/>
          <w:color w:val="000000"/>
          <w:sz w:val="28"/>
        </w:rPr>
        <w:t>
</w:t>
      </w:r>
      <w:r>
        <w:rPr>
          <w:rFonts w:ascii="Times New Roman"/>
          <w:b w:val="false"/>
          <w:i w:val="false"/>
          <w:color w:val="000000"/>
          <w:sz w:val="28"/>
        </w:rPr>
        <w:t>
      2) ұйымның қысқаша атауы. Бағдарламалық өнімді әзірлеуші болып табылатын заңды тұлғаның қысқартылған атауы көрсетіледі. Бағдарламалық өнімді әзірлеуші жеке тұлға бұл жолды толтырмай қалдырады;</w:t>
      </w:r>
      <w:r>
        <w:br/>
      </w:r>
      <w:r>
        <w:rPr>
          <w:rFonts w:ascii="Times New Roman"/>
          <w:b w:val="false"/>
          <w:i w:val="false"/>
          <w:color w:val="000000"/>
          <w:sz w:val="28"/>
        </w:rPr>
        <w:t>
</w:t>
      </w:r>
      <w:r>
        <w:rPr>
          <w:rFonts w:ascii="Times New Roman"/>
          <w:b w:val="false"/>
          <w:i w:val="false"/>
          <w:color w:val="000000"/>
          <w:sz w:val="28"/>
        </w:rPr>
        <w:t>
      3) мекен-жайы. Бағдарламалық өнімді әзірлеуші жеке немесе заңды тұлғаның толық пошталық мекен-жайы (индекс, облысы, қаласы, көшесі, үйі, кеңсесі) көрсетіледі;</w:t>
      </w:r>
      <w:r>
        <w:br/>
      </w:r>
      <w:r>
        <w:rPr>
          <w:rFonts w:ascii="Times New Roman"/>
          <w:b w:val="false"/>
          <w:i w:val="false"/>
          <w:color w:val="000000"/>
          <w:sz w:val="28"/>
        </w:rPr>
        <w:t>
</w:t>
      </w:r>
      <w:r>
        <w:rPr>
          <w:rFonts w:ascii="Times New Roman"/>
          <w:b w:val="false"/>
          <w:i w:val="false"/>
          <w:color w:val="000000"/>
          <w:sz w:val="28"/>
        </w:rPr>
        <w:t>
      4) телефоны. Бағдарламалық өнімді әзірлеушінің еркін санда байланысатын телефон нөмірлері көрсетіледі;</w:t>
      </w:r>
      <w:r>
        <w:br/>
      </w:r>
      <w:r>
        <w:rPr>
          <w:rFonts w:ascii="Times New Roman"/>
          <w:b w:val="false"/>
          <w:i w:val="false"/>
          <w:color w:val="000000"/>
          <w:sz w:val="28"/>
        </w:rPr>
        <w:t>
</w:t>
      </w:r>
      <w:r>
        <w:rPr>
          <w:rFonts w:ascii="Times New Roman"/>
          <w:b w:val="false"/>
          <w:i w:val="false"/>
          <w:color w:val="000000"/>
          <w:sz w:val="28"/>
        </w:rPr>
        <w:t>
      5) сайты. Бағдарламалық өнімді әзірлеушінің Интернет ресурсындағы желілік адресі көрсетіледі (міндетті емес);</w:t>
      </w:r>
      <w:r>
        <w:br/>
      </w:r>
      <w:r>
        <w:rPr>
          <w:rFonts w:ascii="Times New Roman"/>
          <w:b w:val="false"/>
          <w:i w:val="false"/>
          <w:color w:val="000000"/>
          <w:sz w:val="28"/>
        </w:rPr>
        <w:t>
</w:t>
      </w:r>
      <w:r>
        <w:rPr>
          <w:rFonts w:ascii="Times New Roman"/>
          <w:b w:val="false"/>
          <w:i w:val="false"/>
          <w:color w:val="000000"/>
          <w:sz w:val="28"/>
        </w:rPr>
        <w:t>
      6) факсы. Әзірлеушінің еркін санда иенің байланысатын телефон-факсының нөмірі көрсетіледі (міндетті емес);</w:t>
      </w:r>
      <w:r>
        <w:br/>
      </w:r>
      <w:r>
        <w:rPr>
          <w:rFonts w:ascii="Times New Roman"/>
          <w:b w:val="false"/>
          <w:i w:val="false"/>
          <w:color w:val="000000"/>
          <w:sz w:val="28"/>
        </w:rPr>
        <w:t>
</w:t>
      </w:r>
      <w:r>
        <w:rPr>
          <w:rFonts w:ascii="Times New Roman"/>
          <w:b w:val="false"/>
          <w:i w:val="false"/>
          <w:color w:val="000000"/>
          <w:sz w:val="28"/>
        </w:rPr>
        <w:t>
      7) Е-mail электрондық почта. Әзірлеушінің еркін санда иенің байланысатын электронды пошта адресі көрсетіледі (міндетті емес).</w:t>
      </w:r>
      <w:r>
        <w:br/>
      </w:r>
      <w:r>
        <w:rPr>
          <w:rFonts w:ascii="Times New Roman"/>
          <w:b w:val="false"/>
          <w:i w:val="false"/>
          <w:color w:val="000000"/>
          <w:sz w:val="28"/>
        </w:rPr>
        <w:t>
</w:t>
      </w:r>
      <w:r>
        <w:rPr>
          <w:rFonts w:ascii="Times New Roman"/>
          <w:b w:val="false"/>
          <w:i w:val="false"/>
          <w:color w:val="000000"/>
          <w:sz w:val="28"/>
        </w:rPr>
        <w:t>
      5. Бағдарламалық өнімнің бағдарламалық-техникалық сипаттамаларға кіреді:</w:t>
      </w:r>
      <w:r>
        <w:br/>
      </w:r>
      <w:r>
        <w:rPr>
          <w:rFonts w:ascii="Times New Roman"/>
          <w:b w:val="false"/>
          <w:i w:val="false"/>
          <w:color w:val="000000"/>
          <w:sz w:val="28"/>
        </w:rPr>
        <w:t>
</w:t>
      </w:r>
      <w:r>
        <w:rPr>
          <w:rFonts w:ascii="Times New Roman"/>
          <w:b w:val="false"/>
          <w:i w:val="false"/>
          <w:color w:val="000000"/>
          <w:sz w:val="28"/>
        </w:rPr>
        <w:t>
      1) электрондық-есептеу машина. Бағдарламалық өнімді пайдаланған кезде, бағдарламалық өнім қойылған компьютерде немесе пайдаланған сервер қосымшасында кесім түрі және маркасының атауы көрсетіледі. Техникалық құжаттамаға сәйкес қарсы жағдайда талап етілген техникалық сипаттамасы көрсетіледі;</w:t>
      </w:r>
      <w:r>
        <w:br/>
      </w:r>
      <w:r>
        <w:rPr>
          <w:rFonts w:ascii="Times New Roman"/>
          <w:b w:val="false"/>
          <w:i w:val="false"/>
          <w:color w:val="000000"/>
          <w:sz w:val="28"/>
        </w:rPr>
        <w:t>
</w:t>
      </w:r>
      <w:r>
        <w:rPr>
          <w:rFonts w:ascii="Times New Roman"/>
          <w:b w:val="false"/>
          <w:i w:val="false"/>
          <w:color w:val="000000"/>
          <w:sz w:val="28"/>
        </w:rPr>
        <w:t>
      2) операциялық жүйе. Бағдарламалық өнімді пайдаланған кезде, бағдарламалық қамтамасыз ету қойылған компьютерде немесе серверде қойылған операциялық жүйе болжамасы және атауы көрсетіледі. Техникалық құжаттамалар бойынша қарсы жағдайда операциялық жағдайға талап етілгені көрсетіледі. Төменгі тұрған деңгейлер үшін пайдаланатын операциялық жүйелер бойынша деректер, сонымен қатар көп деңгейлі жүйелер үшін де көрсетіледі;</w:t>
      </w:r>
      <w:r>
        <w:br/>
      </w:r>
      <w:r>
        <w:rPr>
          <w:rFonts w:ascii="Times New Roman"/>
          <w:b w:val="false"/>
          <w:i w:val="false"/>
          <w:color w:val="000000"/>
          <w:sz w:val="28"/>
        </w:rPr>
        <w:t>
</w:t>
      </w:r>
      <w:r>
        <w:rPr>
          <w:rFonts w:ascii="Times New Roman"/>
          <w:b w:val="false"/>
          <w:i w:val="false"/>
          <w:color w:val="000000"/>
          <w:sz w:val="28"/>
        </w:rPr>
        <w:t>
      3) деректер қорын басқару жүйесі. Бағдарламалық өнімді пайдаланған кезде, бағдарламалық өнімнің дерекқорларын іске асыратын Деректер қорын басқару жүйесінің атауы мен болжамасы көрсетіледі. Техникалық құжаттамалар бойынша қарсы жағдайда Деректер қорын басқару жүйесіне талап ету көрсетіледі. Төменгі тұрған деңгейлер үшін пайдаланатын Деректер қорын басқару жүйесі бойынша деректер, сонымен қатар көп деңгейлі жүйелер үшін де көрсетіледі;</w:t>
      </w:r>
      <w:r>
        <w:br/>
      </w:r>
      <w:r>
        <w:rPr>
          <w:rFonts w:ascii="Times New Roman"/>
          <w:b w:val="false"/>
          <w:i w:val="false"/>
          <w:color w:val="000000"/>
          <w:sz w:val="28"/>
        </w:rPr>
        <w:t>
</w:t>
      </w:r>
      <w:r>
        <w:rPr>
          <w:rFonts w:ascii="Times New Roman"/>
          <w:b w:val="false"/>
          <w:i w:val="false"/>
          <w:color w:val="000000"/>
          <w:sz w:val="28"/>
        </w:rPr>
        <w:t>
      4) бағдарламалау тілдері. Мынадай тізбеге сәйкес бағдарламалық өнімнің іске асырылған барлық бөлімдерінің бағдарламалау тілдерінің атауы көрсетіледі:</w:t>
      </w:r>
      <w:r>
        <w:br/>
      </w:r>
      <w:r>
        <w:rPr>
          <w:rFonts w:ascii="Times New Roman"/>
          <w:b w:val="false"/>
          <w:i w:val="false"/>
          <w:color w:val="000000"/>
          <w:sz w:val="28"/>
        </w:rPr>
        <w:t>
      Cobol;</w:t>
      </w:r>
      <w:r>
        <w:br/>
      </w:r>
      <w:r>
        <w:rPr>
          <w:rFonts w:ascii="Times New Roman"/>
          <w:b w:val="false"/>
          <w:i w:val="false"/>
          <w:color w:val="000000"/>
          <w:sz w:val="28"/>
        </w:rPr>
        <w:t>
      PL;</w:t>
      </w:r>
      <w:r>
        <w:br/>
      </w:r>
      <w:r>
        <w:rPr>
          <w:rFonts w:ascii="Times New Roman"/>
          <w:b w:val="false"/>
          <w:i w:val="false"/>
          <w:color w:val="000000"/>
          <w:sz w:val="28"/>
        </w:rPr>
        <w:t>
      Clipper;</w:t>
      </w:r>
      <w:r>
        <w:br/>
      </w:r>
      <w:r>
        <w:rPr>
          <w:rFonts w:ascii="Times New Roman"/>
          <w:b w:val="false"/>
          <w:i w:val="false"/>
          <w:color w:val="000000"/>
          <w:sz w:val="28"/>
        </w:rPr>
        <w:t>
      Fox pro;</w:t>
      </w:r>
      <w:r>
        <w:br/>
      </w:r>
      <w:r>
        <w:rPr>
          <w:rFonts w:ascii="Times New Roman"/>
          <w:b w:val="false"/>
          <w:i w:val="false"/>
          <w:color w:val="000000"/>
          <w:sz w:val="28"/>
        </w:rPr>
        <w:t>
      Fox base;</w:t>
      </w:r>
      <w:r>
        <w:br/>
      </w:r>
      <w:r>
        <w:rPr>
          <w:rFonts w:ascii="Times New Roman"/>
          <w:b w:val="false"/>
          <w:i w:val="false"/>
          <w:color w:val="000000"/>
          <w:sz w:val="28"/>
        </w:rPr>
        <w:t>
      Visual;</w:t>
      </w:r>
      <w:r>
        <w:br/>
      </w:r>
      <w:r>
        <w:rPr>
          <w:rFonts w:ascii="Times New Roman"/>
          <w:b w:val="false"/>
          <w:i w:val="false"/>
          <w:color w:val="000000"/>
          <w:sz w:val="28"/>
        </w:rPr>
        <w:t>
      Visual fox pro;</w:t>
      </w:r>
      <w:r>
        <w:br/>
      </w:r>
      <w:r>
        <w:rPr>
          <w:rFonts w:ascii="Times New Roman"/>
          <w:b w:val="false"/>
          <w:i w:val="false"/>
          <w:color w:val="000000"/>
          <w:sz w:val="28"/>
        </w:rPr>
        <w:t>
      Pascal;</w:t>
      </w:r>
      <w:r>
        <w:br/>
      </w:r>
      <w:r>
        <w:rPr>
          <w:rFonts w:ascii="Times New Roman"/>
          <w:b w:val="false"/>
          <w:i w:val="false"/>
          <w:color w:val="000000"/>
          <w:sz w:val="28"/>
        </w:rPr>
        <w:t>
      Delphi;</w:t>
      </w:r>
      <w:r>
        <w:br/>
      </w:r>
      <w:r>
        <w:rPr>
          <w:rFonts w:ascii="Times New Roman"/>
          <w:b w:val="false"/>
          <w:i w:val="false"/>
          <w:color w:val="000000"/>
          <w:sz w:val="28"/>
        </w:rPr>
        <w:t>
      Java;</w:t>
      </w:r>
      <w:r>
        <w:br/>
      </w:r>
      <w:r>
        <w:rPr>
          <w:rFonts w:ascii="Times New Roman"/>
          <w:b w:val="false"/>
          <w:i w:val="false"/>
          <w:color w:val="000000"/>
          <w:sz w:val="28"/>
        </w:rPr>
        <w:t>
      C, C++.</w:t>
      </w:r>
      <w:r>
        <w:br/>
      </w:r>
      <w:r>
        <w:rPr>
          <w:rFonts w:ascii="Times New Roman"/>
          <w:b w:val="false"/>
          <w:i w:val="false"/>
          <w:color w:val="000000"/>
          <w:sz w:val="28"/>
        </w:rPr>
        <w:t>
      Тізімде қажетті мәннің болмауы кезінде басқа бағдарламалау тілдерін көрсетуге жол беріледі. Егер де САSЕ-технологияларды пайдалануымен немесе аспаптық құралдар әзірлеме қосымшасы олардың атауы мен болжамасы көрсетіледі.</w:t>
      </w:r>
      <w:r>
        <w:br/>
      </w:r>
      <w:r>
        <w:rPr>
          <w:rFonts w:ascii="Times New Roman"/>
          <w:b w:val="false"/>
          <w:i w:val="false"/>
          <w:color w:val="000000"/>
          <w:sz w:val="28"/>
        </w:rPr>
        <w:t>
</w:t>
      </w:r>
      <w:r>
        <w:rPr>
          <w:rFonts w:ascii="Times New Roman"/>
          <w:b w:val="false"/>
          <w:i w:val="false"/>
          <w:color w:val="000000"/>
          <w:sz w:val="28"/>
        </w:rPr>
        <w:t>
      6. Бағдарламалық өнімнің қаржыландыру туралы мәліметтерге кіреді:</w:t>
      </w:r>
      <w:r>
        <w:br/>
      </w:r>
      <w:r>
        <w:rPr>
          <w:rFonts w:ascii="Times New Roman"/>
          <w:b w:val="false"/>
          <w:i w:val="false"/>
          <w:color w:val="000000"/>
          <w:sz w:val="28"/>
        </w:rPr>
        <w:t>
</w:t>
      </w:r>
      <w:r>
        <w:rPr>
          <w:rFonts w:ascii="Times New Roman"/>
          <w:b w:val="false"/>
          <w:i w:val="false"/>
          <w:color w:val="000000"/>
          <w:sz w:val="28"/>
        </w:rPr>
        <w:t>
      1) әзірлеу кезеңі. Бағдарламалық өнімді әзірлеу кезеңі көрсетіледі: жылдың басы - жылдың аяғы;</w:t>
      </w:r>
      <w:r>
        <w:br/>
      </w:r>
      <w:r>
        <w:rPr>
          <w:rFonts w:ascii="Times New Roman"/>
          <w:b w:val="false"/>
          <w:i w:val="false"/>
          <w:color w:val="000000"/>
          <w:sz w:val="28"/>
        </w:rPr>
        <w:t>
</w:t>
      </w:r>
      <w:r>
        <w:rPr>
          <w:rFonts w:ascii="Times New Roman"/>
          <w:b w:val="false"/>
          <w:i w:val="false"/>
          <w:color w:val="000000"/>
          <w:sz w:val="28"/>
        </w:rPr>
        <w:t>
      2) пайдалануды ендіру жылы. Міндетті тәртіпте мемлекеттік органдармен толтырылады. Бағдарламалық өнімді немесе өнеркәсіпте пайдалануындағы оның бөлімінде енгізілуі көрсетіледі;</w:t>
      </w:r>
      <w:r>
        <w:br/>
      </w:r>
      <w:r>
        <w:rPr>
          <w:rFonts w:ascii="Times New Roman"/>
          <w:b w:val="false"/>
          <w:i w:val="false"/>
          <w:color w:val="000000"/>
          <w:sz w:val="28"/>
        </w:rPr>
        <w:t>
</w:t>
      </w:r>
      <w:r>
        <w:rPr>
          <w:rFonts w:ascii="Times New Roman"/>
          <w:b w:val="false"/>
          <w:i w:val="false"/>
          <w:color w:val="000000"/>
          <w:sz w:val="28"/>
        </w:rPr>
        <w:t>
      3) даму кезеңі. Егер де өткен және ағымды кезең арасында жаңартылған бағдарламалық өнімінің мәліметтері оның дамуы, аяғына дейін жеткізу және жетілуі туралы жүзеге асырылса мемлекеттік органдарымен міндетті тәртіпте толтырылады. Бағдарламалық өнімді әзірлеу кезеңі көрсетіледі: жылдың басы - жылдың аяғы. Егер де ағымды жылда дамуы басталса және ол тапсырыс беруді ұсыну сәтіне бітпесе, онда бағдарламалық өнімнің дамуы туралы мәліметті келесі жылы мәліметті жаңартқан кезде ұсыну керек. Бағдарламалық өнімді тіркеу кезінде ол үзілді немесе үзілмегеніне тәуелді емес оның дамуы (аяғына дейін жеткізу және жетілуі) мерзімі барлық кезеңі көрсетіледі;</w:t>
      </w:r>
      <w:r>
        <w:br/>
      </w:r>
      <w:r>
        <w:rPr>
          <w:rFonts w:ascii="Times New Roman"/>
          <w:b w:val="false"/>
          <w:i w:val="false"/>
          <w:color w:val="000000"/>
          <w:sz w:val="28"/>
        </w:rPr>
        <w:t>
</w:t>
      </w:r>
      <w:r>
        <w:rPr>
          <w:rFonts w:ascii="Times New Roman"/>
          <w:b w:val="false"/>
          <w:i w:val="false"/>
          <w:color w:val="000000"/>
          <w:sz w:val="28"/>
        </w:rPr>
        <w:t>
      4) әзірлеуді қаржыландыру туралы мәліметтер.</w:t>
      </w:r>
      <w:r>
        <w:br/>
      </w:r>
      <w:r>
        <w:rPr>
          <w:rFonts w:ascii="Times New Roman"/>
          <w:b w:val="false"/>
          <w:i w:val="false"/>
          <w:color w:val="000000"/>
          <w:sz w:val="28"/>
        </w:rPr>
        <w:t>
      Мемлекеттік ақпараттық жүйелер ұстаушысы болып табылатын мемлекеттік органдармен, сондай-ақ ұйымдармен толтырылады. Мынадай тізбеге сәйкес қаржыландыру көздерінің атауы көрсетіледі:</w:t>
      </w:r>
      <w:r>
        <w:br/>
      </w:r>
      <w:r>
        <w:rPr>
          <w:rFonts w:ascii="Times New Roman"/>
          <w:b w:val="false"/>
          <w:i w:val="false"/>
          <w:color w:val="000000"/>
          <w:sz w:val="28"/>
        </w:rPr>
        <w:t>
      республикалық бюджет;</w:t>
      </w:r>
      <w:r>
        <w:br/>
      </w:r>
      <w:r>
        <w:rPr>
          <w:rFonts w:ascii="Times New Roman"/>
          <w:b w:val="false"/>
          <w:i w:val="false"/>
          <w:color w:val="000000"/>
          <w:sz w:val="28"/>
        </w:rPr>
        <w:t>
      жергілікті бюджеттер;</w:t>
      </w:r>
      <w:r>
        <w:br/>
      </w:r>
      <w:r>
        <w:rPr>
          <w:rFonts w:ascii="Times New Roman"/>
          <w:b w:val="false"/>
          <w:i w:val="false"/>
          <w:color w:val="000000"/>
          <w:sz w:val="28"/>
        </w:rPr>
        <w:t>
      бюджеттен тыс көздер қаражаты;</w:t>
      </w:r>
      <w:r>
        <w:br/>
      </w:r>
      <w:r>
        <w:rPr>
          <w:rFonts w:ascii="Times New Roman"/>
          <w:b w:val="false"/>
          <w:i w:val="false"/>
          <w:color w:val="000000"/>
          <w:sz w:val="28"/>
        </w:rPr>
        <w:t>
      басқалар.</w:t>
      </w:r>
      <w:r>
        <w:br/>
      </w:r>
      <w:r>
        <w:rPr>
          <w:rFonts w:ascii="Times New Roman"/>
          <w:b w:val="false"/>
          <w:i w:val="false"/>
          <w:color w:val="000000"/>
          <w:sz w:val="28"/>
        </w:rPr>
        <w:t>
</w:t>
      </w:r>
      <w:r>
        <w:rPr>
          <w:rFonts w:ascii="Times New Roman"/>
          <w:b w:val="false"/>
          <w:i w:val="false"/>
          <w:color w:val="000000"/>
          <w:sz w:val="28"/>
        </w:rPr>
        <w:t>
      5) дамытуды қаржыландыру туралы мәліметтер. Мемлекеттік ақпараттық жүйелер ұстаушысы болып табылатын мемлекеттік органдармен, сондай-ақ ұйымдармен толтырылады. Мынадай тізбеге сәйкес қаржыландыру көздерінің атауы көрсетіледі:</w:t>
      </w:r>
      <w:r>
        <w:br/>
      </w:r>
      <w:r>
        <w:rPr>
          <w:rFonts w:ascii="Times New Roman"/>
          <w:b w:val="false"/>
          <w:i w:val="false"/>
          <w:color w:val="000000"/>
          <w:sz w:val="28"/>
        </w:rPr>
        <w:t>
      республикалық бюджет;</w:t>
      </w:r>
      <w:r>
        <w:br/>
      </w:r>
      <w:r>
        <w:rPr>
          <w:rFonts w:ascii="Times New Roman"/>
          <w:b w:val="false"/>
          <w:i w:val="false"/>
          <w:color w:val="000000"/>
          <w:sz w:val="28"/>
        </w:rPr>
        <w:t>
      жергілікті бюджеттер;</w:t>
      </w:r>
      <w:r>
        <w:br/>
      </w:r>
      <w:r>
        <w:rPr>
          <w:rFonts w:ascii="Times New Roman"/>
          <w:b w:val="false"/>
          <w:i w:val="false"/>
          <w:color w:val="000000"/>
          <w:sz w:val="28"/>
        </w:rPr>
        <w:t>
      бюджеттен тыс көздер қаражаты;</w:t>
      </w:r>
      <w:r>
        <w:br/>
      </w:r>
      <w:r>
        <w:rPr>
          <w:rFonts w:ascii="Times New Roman"/>
          <w:b w:val="false"/>
          <w:i w:val="false"/>
          <w:color w:val="000000"/>
          <w:sz w:val="28"/>
        </w:rPr>
        <w:t>
      басқалар.</w:t>
      </w:r>
      <w:r>
        <w:br/>
      </w:r>
      <w:r>
        <w:rPr>
          <w:rFonts w:ascii="Times New Roman"/>
          <w:b w:val="false"/>
          <w:i w:val="false"/>
          <w:color w:val="000000"/>
          <w:sz w:val="28"/>
        </w:rPr>
        <w:t>
</w:t>
      </w:r>
      <w:r>
        <w:rPr>
          <w:rFonts w:ascii="Times New Roman"/>
          <w:b w:val="false"/>
          <w:i w:val="false"/>
          <w:color w:val="000000"/>
          <w:sz w:val="28"/>
        </w:rPr>
        <w:t>
      6) қосымша мәліметтер. Оның иесімен белгіленген бағдарламалық өнім туралы қосымша мәлімет көрсетіледі.</w:t>
      </w:r>
      <w:r>
        <w:br/>
      </w:r>
      <w:r>
        <w:rPr>
          <w:rFonts w:ascii="Times New Roman"/>
          <w:b w:val="false"/>
          <w:i w:val="false"/>
          <w:color w:val="000000"/>
          <w:sz w:val="28"/>
        </w:rPr>
        <w:t>
</w:t>
      </w:r>
      <w:r>
        <w:rPr>
          <w:rFonts w:ascii="Times New Roman"/>
          <w:b w:val="false"/>
          <w:i w:val="false"/>
          <w:color w:val="000000"/>
          <w:sz w:val="28"/>
        </w:rPr>
        <w:t>
      7. Ақпараттық қауіпсіздік туралы мәліметтерге кіреді:</w:t>
      </w:r>
      <w:r>
        <w:br/>
      </w:r>
      <w:r>
        <w:rPr>
          <w:rFonts w:ascii="Times New Roman"/>
          <w:b w:val="false"/>
          <w:i w:val="false"/>
          <w:color w:val="000000"/>
          <w:sz w:val="28"/>
        </w:rPr>
        <w:t>
</w:t>
      </w:r>
      <w:r>
        <w:rPr>
          <w:rFonts w:ascii="Times New Roman"/>
          <w:b w:val="false"/>
          <w:i w:val="false"/>
          <w:color w:val="000000"/>
          <w:sz w:val="28"/>
        </w:rPr>
        <w:t>
      1) аттестация өту мерзімі. Дерекқордың ақпараттық қауіпсіздік  талаптарына сәйкестігі туралы аттестация өту мерзімі көрсетіледі: айы, жылы;</w:t>
      </w:r>
      <w:r>
        <w:br/>
      </w:r>
      <w:r>
        <w:rPr>
          <w:rFonts w:ascii="Times New Roman"/>
          <w:b w:val="false"/>
          <w:i w:val="false"/>
          <w:color w:val="000000"/>
          <w:sz w:val="28"/>
        </w:rPr>
        <w:t>
</w:t>
      </w:r>
      <w:r>
        <w:rPr>
          <w:rFonts w:ascii="Times New Roman"/>
          <w:b w:val="false"/>
          <w:i w:val="false"/>
          <w:color w:val="000000"/>
          <w:sz w:val="28"/>
        </w:rPr>
        <w:t>
      2) аттестат туралы мәліметтер. Дерекқордың ақпараттық қауіпсіздік талаптарына сәйкестігі туралы аттестаттың нөмірі және берілген уақыты көрсетіледі.</w:t>
      </w:r>
      <w:r>
        <w:br/>
      </w:r>
      <w:r>
        <w:rPr>
          <w:rFonts w:ascii="Times New Roman"/>
          <w:b w:val="false"/>
          <w:i w:val="false"/>
          <w:color w:val="000000"/>
          <w:sz w:val="28"/>
        </w:rPr>
        <w:t>
</w:t>
      </w:r>
      <w:r>
        <w:rPr>
          <w:rFonts w:ascii="Times New Roman"/>
          <w:b w:val="false"/>
          <w:i w:val="false"/>
          <w:color w:val="000000"/>
          <w:sz w:val="28"/>
        </w:rPr>
        <w:t>
      8. Сынаулар туралы мәлiметтерге кіреді:</w:t>
      </w:r>
      <w:r>
        <w:br/>
      </w:r>
      <w:r>
        <w:rPr>
          <w:rFonts w:ascii="Times New Roman"/>
          <w:b w:val="false"/>
          <w:i w:val="false"/>
          <w:color w:val="000000"/>
          <w:sz w:val="28"/>
        </w:rPr>
        <w:t>
</w:t>
      </w:r>
      <w:r>
        <w:rPr>
          <w:rFonts w:ascii="Times New Roman"/>
          <w:b w:val="false"/>
          <w:i w:val="false"/>
          <w:color w:val="000000"/>
          <w:sz w:val="28"/>
        </w:rPr>
        <w:t>
      1) сынаулар өту мерзімі. Дерекқордың сынаулардан өту мерзімі көрсетіледі: айы, жылы;</w:t>
      </w:r>
      <w:r>
        <w:br/>
      </w:r>
      <w:r>
        <w:rPr>
          <w:rFonts w:ascii="Times New Roman"/>
          <w:b w:val="false"/>
          <w:i w:val="false"/>
          <w:color w:val="000000"/>
          <w:sz w:val="28"/>
        </w:rPr>
        <w:t>
</w:t>
      </w:r>
      <w:r>
        <w:rPr>
          <w:rFonts w:ascii="Times New Roman"/>
          <w:b w:val="false"/>
          <w:i w:val="false"/>
          <w:color w:val="000000"/>
          <w:sz w:val="28"/>
        </w:rPr>
        <w:t>
      2) сынақ хаттамасы туралы мәліметтер. Сынақ хаттаманың нөмірі көрсетіледі, сынақ өткен уақыты. Қай стандарттарға, тағы басқа нормативтiк құжаттарға сәйкес сынаулар жүргiзiлгені көрсетіледі, сынақ зертханасының атауы, мекен-жайы, сынақ зертханасын тіркеу аттестатының нөмірі, сынақ зертханасын тіркеу аттестатының берілген уақыты.</w:t>
      </w:r>
    </w:p>
    <w:bookmarkEnd w:id="6"/>
    <w:bookmarkStart w:name="z115"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Байланыс және ақпарат  </w:t>
      </w:r>
      <w:r>
        <w:br/>
      </w:r>
      <w:r>
        <w:rPr>
          <w:rFonts w:ascii="Times New Roman"/>
          <w:b w:val="false"/>
          <w:i w:val="false"/>
          <w:color w:val="000000"/>
          <w:sz w:val="28"/>
        </w:rPr>
        <w:t xml:space="preserve">
министрінің      </w:t>
      </w:r>
      <w:r>
        <w:br/>
      </w:r>
      <w:r>
        <w:rPr>
          <w:rFonts w:ascii="Times New Roman"/>
          <w:b w:val="false"/>
          <w:i w:val="false"/>
          <w:color w:val="000000"/>
          <w:sz w:val="28"/>
        </w:rPr>
        <w:t>
2010 жылғы 11 тамыздағы</w:t>
      </w:r>
      <w:r>
        <w:br/>
      </w:r>
      <w:r>
        <w:rPr>
          <w:rFonts w:ascii="Times New Roman"/>
          <w:b w:val="false"/>
          <w:i w:val="false"/>
          <w:color w:val="000000"/>
          <w:sz w:val="28"/>
        </w:rPr>
        <w:t xml:space="preserve">
№ 180 бұйрығына    </w:t>
      </w:r>
      <w:r>
        <w:br/>
      </w:r>
      <w:r>
        <w:rPr>
          <w:rFonts w:ascii="Times New Roman"/>
          <w:b w:val="false"/>
          <w:i w:val="false"/>
          <w:color w:val="000000"/>
          <w:sz w:val="28"/>
        </w:rPr>
        <w:t xml:space="preserve">
3-қосымша      </w:t>
      </w:r>
    </w:p>
    <w:bookmarkEnd w:id="7"/>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ЭЛЕКТРОНДЫҚ АҚПАРАТТЫҚ РЕСУРСТАР МЕН АҚПАРАТТЫҚ ЖҮЙЕЛЕРДІҢ МЕМЛЕКЕТТІК ТІРКЕЛІМІНЕ ИНТЕРНЕТ-РЕСУРСТЫ ТІРКЕУІ ТУРАЛЫ ӨТІНІМ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3"/>
        <w:gridCol w:w="882"/>
        <w:gridCol w:w="2703"/>
        <w:gridCol w:w="5512"/>
      </w:tblGrid>
      <w:tr>
        <w:trPr>
          <w:trHeight w:val="675"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Интернет-ресурсты  тіркеу</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Мәліметтерді жаңалау</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Мәліметтерді ұсынған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 Интернет-ресурстың сәйкестендірілген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9"/>
        <w:gridCol w:w="3171"/>
        <w:gridCol w:w="5960"/>
      </w:tblGrid>
      <w:tr>
        <w:trPr>
          <w:trHeight w:val="45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Интернет-ресурстың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Атаудың нысаны(http)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Нұсқасы</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Интернет-ресурс иесі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3"/>
        <w:gridCol w:w="2722"/>
        <w:gridCol w:w="3191"/>
        <w:gridCol w:w="3070"/>
      </w:tblGrid>
      <w:tr>
        <w:trPr>
          <w:trHeight w:val="45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Ведомствоның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Иесінің мәртебесі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Басшысы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Телефоны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7.Факсы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E-mail</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Провайдердің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Интернет-ресурстың құрылымдық-мазмұнды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9053"/>
      </w:tblGrid>
      <w:tr>
        <w:trPr>
          <w:trHeight w:val="9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Мазмұны</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Сайттың тілі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4. Интернет-ресурсты әзірлеуші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7"/>
        <w:gridCol w:w="3389"/>
        <w:gridCol w:w="3105"/>
        <w:gridCol w:w="2495"/>
      </w:tblGrid>
      <w:tr>
        <w:trPr>
          <w:trHeight w:val="465" w:hRule="atLeast"/>
        </w:trPr>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Ұйымның қысқаша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Телефоны</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Сайты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Факсы</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E-mail</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5. Интернет-ресурстың бағдарламалық-техникалық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3"/>
        <w:gridCol w:w="3213"/>
        <w:gridCol w:w="5413"/>
      </w:tblGrid>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 маркасы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Кескіні</w:t>
            </w:r>
          </w:p>
        </w:tc>
      </w:tr>
      <w:tr>
        <w:trPr>
          <w:trHeight w:val="30" w:hRule="atLeast"/>
        </w:trPr>
        <w:tc>
          <w:tcPr>
            <w:tcW w:w="4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Серверлер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Нұсқасы</w:t>
            </w:r>
          </w:p>
        </w:tc>
      </w:tr>
      <w:tr>
        <w:trPr>
          <w:trHeight w:val="30" w:hRule="atLeast"/>
        </w:trPr>
        <w:tc>
          <w:tcPr>
            <w:tcW w:w="4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Операциялық жүйе</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6. Қызмет көрсетудің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3013"/>
        <w:gridCol w:w="4401"/>
        <w:gridCol w:w="1813"/>
      </w:tblGrid>
      <w:tr>
        <w:trPr>
          <w:trHeight w:val="135"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 көрсетулер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Сұраныс саны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7. Қаржыландыру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5"/>
        <w:gridCol w:w="3171"/>
        <w:gridCol w:w="539"/>
        <w:gridCol w:w="1971"/>
        <w:gridCol w:w="2013"/>
        <w:gridCol w:w="1341"/>
      </w:tblGrid>
      <w:tr>
        <w:trPr>
          <w:trHeight w:val="255"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Әзірлеу кезеңі</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Әзірлеуді қаржыландыру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 құны, мың теңге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Дамытуды қаржыландыру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 құны, мың теңге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Қосымша мәліметтер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8. Сынаулар туралы мәлiметтер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3"/>
        <w:gridCol w:w="9407"/>
      </w:tblGrid>
      <w:tr>
        <w:trPr>
          <w:trHeight w:val="25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Сынаулар өту мерзімі</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Сынақ хаттамасы туралы мәліметтер</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 xml:space="preserve">иесінің қолы     </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 xml:space="preserve">күні          </w:t>
      </w:r>
    </w:p>
    <w:bookmarkStart w:name="z116" w:id="8"/>
    <w:p>
      <w:pPr>
        <w:spacing w:after="0"/>
        <w:ind w:left="0"/>
        <w:jc w:val="left"/>
      </w:pPr>
      <w:r>
        <w:rPr>
          <w:rFonts w:ascii="Times New Roman"/>
          <w:b/>
          <w:i w:val="false"/>
          <w:color w:val="000000"/>
        </w:rPr>
        <w:t xml:space="preserve"> 
Электрондық ақпараттық ресурстар мен ақпараттық жүйелердің мемлекеттік тіркеліміне интернет-ресурсты тіркеуі туралы өтінімін толтыру жөнінде түсініктеме</w:t>
      </w:r>
    </w:p>
    <w:bookmarkEnd w:id="8"/>
    <w:bookmarkStart w:name="z117" w:id="9"/>
    <w:p>
      <w:pPr>
        <w:spacing w:after="0"/>
        <w:ind w:left="0"/>
        <w:jc w:val="both"/>
      </w:pPr>
      <w:r>
        <w:rPr>
          <w:rFonts w:ascii="Times New Roman"/>
          <w:b w:val="false"/>
          <w:i w:val="false"/>
          <w:color w:val="000000"/>
          <w:sz w:val="28"/>
        </w:rPr>
        <w:t>      Электрондық ақпараттық ресурстар мен ақпараттық жүйелердің мемлекеттік тіркеліміне интернет-ресурсты тіркеуі туралы өтінімі (тіркеу және жаңарту үшін өтінім) келесі бөлімдерден тұрады:</w:t>
      </w:r>
      <w:r>
        <w:br/>
      </w:r>
      <w:r>
        <w:rPr>
          <w:rFonts w:ascii="Times New Roman"/>
          <w:b w:val="false"/>
          <w:i w:val="false"/>
          <w:color w:val="000000"/>
          <w:sz w:val="28"/>
        </w:rPr>
        <w:t>
      интернет-ресурстың сәйкестендірілген деректері;</w:t>
      </w:r>
      <w:r>
        <w:br/>
      </w:r>
      <w:r>
        <w:rPr>
          <w:rFonts w:ascii="Times New Roman"/>
          <w:b w:val="false"/>
          <w:i w:val="false"/>
          <w:color w:val="000000"/>
          <w:sz w:val="28"/>
        </w:rPr>
        <w:t>
      интернет-ресурстың иесі туралы мәліметтер;</w:t>
      </w:r>
      <w:r>
        <w:br/>
      </w:r>
      <w:r>
        <w:rPr>
          <w:rFonts w:ascii="Times New Roman"/>
          <w:b w:val="false"/>
          <w:i w:val="false"/>
          <w:color w:val="000000"/>
          <w:sz w:val="28"/>
        </w:rPr>
        <w:t>
      интернет-ресурстың құрылымдық-мазмұнды сипаттамасы;</w:t>
      </w:r>
      <w:r>
        <w:br/>
      </w:r>
      <w:r>
        <w:rPr>
          <w:rFonts w:ascii="Times New Roman"/>
          <w:b w:val="false"/>
          <w:i w:val="false"/>
          <w:color w:val="000000"/>
          <w:sz w:val="28"/>
        </w:rPr>
        <w:t>
      интернет-ресурсты әзірлеуші туралы мәліметтер;</w:t>
      </w:r>
      <w:r>
        <w:br/>
      </w:r>
      <w:r>
        <w:rPr>
          <w:rFonts w:ascii="Times New Roman"/>
          <w:b w:val="false"/>
          <w:i w:val="false"/>
          <w:color w:val="000000"/>
          <w:sz w:val="28"/>
        </w:rPr>
        <w:t>
      интернет-ресурстың бағдараламалық-техникалық сипаттамасы;</w:t>
      </w:r>
      <w:r>
        <w:br/>
      </w:r>
      <w:r>
        <w:rPr>
          <w:rFonts w:ascii="Times New Roman"/>
          <w:b w:val="false"/>
          <w:i w:val="false"/>
          <w:color w:val="000000"/>
          <w:sz w:val="28"/>
        </w:rPr>
        <w:t>
      қызмет көрсетудің сипаттамасы;</w:t>
      </w:r>
      <w:r>
        <w:br/>
      </w:r>
      <w:r>
        <w:rPr>
          <w:rFonts w:ascii="Times New Roman"/>
          <w:b w:val="false"/>
          <w:i w:val="false"/>
          <w:color w:val="000000"/>
          <w:sz w:val="28"/>
        </w:rPr>
        <w:t>
      қаржыландыру туралы мәліметтер;</w:t>
      </w:r>
      <w:r>
        <w:br/>
      </w:r>
      <w:r>
        <w:rPr>
          <w:rFonts w:ascii="Times New Roman"/>
          <w:b w:val="false"/>
          <w:i w:val="false"/>
          <w:color w:val="000000"/>
          <w:sz w:val="28"/>
        </w:rPr>
        <w:t>
      сынаулар туралы мәлiметтер.</w:t>
      </w:r>
      <w:r>
        <w:br/>
      </w:r>
      <w:r>
        <w:rPr>
          <w:rFonts w:ascii="Times New Roman"/>
          <w:b w:val="false"/>
          <w:i w:val="false"/>
          <w:color w:val="000000"/>
          <w:sz w:val="28"/>
        </w:rPr>
        <w:t>
      Толтыру ережесінде келтірілген жағдайдан басқа толтыру үшін деректердің әрбір бөлімі жолдардан тұрады.</w:t>
      </w:r>
      <w:r>
        <w:br/>
      </w:r>
      <w:r>
        <w:rPr>
          <w:rFonts w:ascii="Times New Roman"/>
          <w:b w:val="false"/>
          <w:i w:val="false"/>
          <w:color w:val="000000"/>
          <w:sz w:val="28"/>
        </w:rPr>
        <w:t>
      «Бағдарламалық-техникалық сипаттама» бөлімінде және Интернет-ресурстың атауында шетелдік атауын пайдалануға жол беріледі. «Интернет-ресурсты тіркеу» жолында тіркелу атауында бағдарламалық өнімді тіркеу кезінде «белгі» рәмізі қойылады. «Мәліметтерді жаңалау» жолында бағдарламалық өнім туралы мәліметтерді өзектілеу кезінде өзектіленген объект есебінің тіркеу нөмірі «Тіркеу нөмірі» алаңында көрсетілген «белгі» рәмізі қойылады. «Мәліметтерді ұсынған күні» жолында тіркелген күні, айы және жылы көрсетіледі.</w:t>
      </w:r>
      <w:r>
        <w:br/>
      </w:r>
      <w:r>
        <w:rPr>
          <w:rFonts w:ascii="Times New Roman"/>
          <w:b w:val="false"/>
          <w:i w:val="false"/>
          <w:color w:val="000000"/>
          <w:sz w:val="28"/>
        </w:rPr>
        <w:t>
      1. Интернет-ресурстың сәйкестендірілген деректеріне кіреді:</w:t>
      </w:r>
      <w:r>
        <w:br/>
      </w:r>
      <w:r>
        <w:rPr>
          <w:rFonts w:ascii="Times New Roman"/>
          <w:b w:val="false"/>
          <w:i w:val="false"/>
          <w:color w:val="000000"/>
          <w:sz w:val="28"/>
        </w:rPr>
        <w:t>
</w:t>
      </w:r>
      <w:r>
        <w:rPr>
          <w:rFonts w:ascii="Times New Roman"/>
          <w:b w:val="false"/>
          <w:i w:val="false"/>
          <w:color w:val="000000"/>
          <w:sz w:val="28"/>
        </w:rPr>
        <w:t>
      1) интернет-ресурстың атауы. Атап өтілген атауды пайдалануымен Интернет-ресурстың толық атауы көрсетіледі:</w:t>
      </w:r>
      <w:r>
        <w:br/>
      </w:r>
      <w:r>
        <w:rPr>
          <w:rFonts w:ascii="Times New Roman"/>
          <w:b w:val="false"/>
          <w:i w:val="false"/>
          <w:color w:val="000000"/>
          <w:sz w:val="28"/>
        </w:rPr>
        <w:t>
      ресми интернет-ресурс;</w:t>
      </w:r>
      <w:r>
        <w:br/>
      </w:r>
      <w:r>
        <w:rPr>
          <w:rFonts w:ascii="Times New Roman"/>
          <w:b w:val="false"/>
          <w:i w:val="false"/>
          <w:color w:val="000000"/>
          <w:sz w:val="28"/>
        </w:rPr>
        <w:t>
      ақпараттық интернет-ресурс;</w:t>
      </w:r>
      <w:r>
        <w:br/>
      </w:r>
      <w:r>
        <w:rPr>
          <w:rFonts w:ascii="Times New Roman"/>
          <w:b w:val="false"/>
          <w:i w:val="false"/>
          <w:color w:val="000000"/>
          <w:sz w:val="28"/>
        </w:rPr>
        <w:t>
</w:t>
      </w:r>
      <w:r>
        <w:rPr>
          <w:rFonts w:ascii="Times New Roman"/>
          <w:b w:val="false"/>
          <w:i w:val="false"/>
          <w:color w:val="000000"/>
          <w:sz w:val="28"/>
        </w:rPr>
        <w:t>
      2) атаудың нысаны(http). (http) атауы;</w:t>
      </w:r>
      <w:r>
        <w:br/>
      </w:r>
      <w:r>
        <w:rPr>
          <w:rFonts w:ascii="Times New Roman"/>
          <w:b w:val="false"/>
          <w:i w:val="false"/>
          <w:color w:val="000000"/>
          <w:sz w:val="28"/>
        </w:rPr>
        <w:t>
</w:t>
      </w:r>
      <w:r>
        <w:rPr>
          <w:rFonts w:ascii="Times New Roman"/>
          <w:b w:val="false"/>
          <w:i w:val="false"/>
          <w:color w:val="000000"/>
          <w:sz w:val="28"/>
        </w:rPr>
        <w:t>
      3) нұсқасы. Нұсқаның нөмірі (баспа шығарылымы) немесе өзге жетілдірілген интернет-ресурстың мерзімі көрсетілген (күні, айы, жылы) веб-сайттың шығарылымы көрсетіледі. Интернет-ресурстың нұсқасының нөмірі болмауы мүмкін.</w:t>
      </w:r>
      <w:r>
        <w:br/>
      </w:r>
      <w:r>
        <w:rPr>
          <w:rFonts w:ascii="Times New Roman"/>
          <w:b w:val="false"/>
          <w:i w:val="false"/>
          <w:color w:val="000000"/>
          <w:sz w:val="28"/>
        </w:rPr>
        <w:t>
</w:t>
      </w:r>
      <w:r>
        <w:rPr>
          <w:rFonts w:ascii="Times New Roman"/>
          <w:b w:val="false"/>
          <w:i w:val="false"/>
          <w:color w:val="000000"/>
          <w:sz w:val="28"/>
        </w:rPr>
        <w:t>
      2. Интернет-ресурстың иесі туралы мәліметтерге кіреді:</w:t>
      </w:r>
      <w:r>
        <w:br/>
      </w:r>
      <w:r>
        <w:rPr>
          <w:rFonts w:ascii="Times New Roman"/>
          <w:b w:val="false"/>
          <w:i w:val="false"/>
          <w:color w:val="000000"/>
          <w:sz w:val="28"/>
        </w:rPr>
        <w:t>
</w:t>
      </w:r>
      <w:r>
        <w:rPr>
          <w:rFonts w:ascii="Times New Roman"/>
          <w:b w:val="false"/>
          <w:i w:val="false"/>
          <w:color w:val="000000"/>
          <w:sz w:val="28"/>
        </w:rPr>
        <w:t>
      1) ұйымның атауы.Ұйымның толық атауы көрсетіледі;</w:t>
      </w:r>
      <w:r>
        <w:br/>
      </w:r>
      <w:r>
        <w:rPr>
          <w:rFonts w:ascii="Times New Roman"/>
          <w:b w:val="false"/>
          <w:i w:val="false"/>
          <w:color w:val="000000"/>
          <w:sz w:val="28"/>
        </w:rPr>
        <w:t>
</w:t>
      </w:r>
      <w:r>
        <w:rPr>
          <w:rFonts w:ascii="Times New Roman"/>
          <w:b w:val="false"/>
          <w:i w:val="false"/>
          <w:color w:val="000000"/>
          <w:sz w:val="28"/>
        </w:rPr>
        <w:t>
      2) ведомствоның атауы. Мемлекеттік мекемелермен, кәсіпорындармен және қазыналық кәсіпорындармен толтырылады. Толық немесе мемлекеттік органның ресми қысқартылған атауы, оған бағынышты Интернет-ресурстың ұйым-иесі көрсетіледі;</w:t>
      </w:r>
      <w:r>
        <w:br/>
      </w:r>
      <w:r>
        <w:rPr>
          <w:rFonts w:ascii="Times New Roman"/>
          <w:b w:val="false"/>
          <w:i w:val="false"/>
          <w:color w:val="000000"/>
          <w:sz w:val="28"/>
        </w:rPr>
        <w:t>
</w:t>
      </w:r>
      <w:r>
        <w:rPr>
          <w:rFonts w:ascii="Times New Roman"/>
          <w:b w:val="false"/>
          <w:i w:val="false"/>
          <w:color w:val="000000"/>
          <w:sz w:val="28"/>
        </w:rPr>
        <w:t>
      3) иесінің мәртебесі. Мынадай тізбеге сәйкес, қарым-қатынастағы көзқараста интернет-ресурстың иесінің мәртебесі көрсетіледі:</w:t>
      </w:r>
      <w:r>
        <w:br/>
      </w:r>
      <w:r>
        <w:rPr>
          <w:rFonts w:ascii="Times New Roman"/>
          <w:b w:val="false"/>
          <w:i w:val="false"/>
          <w:color w:val="000000"/>
          <w:sz w:val="28"/>
        </w:rPr>
        <w:t>
      орталық мемлекеттік орган;</w:t>
      </w:r>
      <w:r>
        <w:br/>
      </w:r>
      <w:r>
        <w:rPr>
          <w:rFonts w:ascii="Times New Roman"/>
          <w:b w:val="false"/>
          <w:i w:val="false"/>
          <w:color w:val="000000"/>
          <w:sz w:val="28"/>
        </w:rPr>
        <w:t>
      жергілікті мемлекеттік орган;</w:t>
      </w:r>
      <w:r>
        <w:br/>
      </w:r>
      <w:r>
        <w:rPr>
          <w:rFonts w:ascii="Times New Roman"/>
          <w:b w:val="false"/>
          <w:i w:val="false"/>
          <w:color w:val="000000"/>
          <w:sz w:val="28"/>
        </w:rPr>
        <w:t>
      мемлекеттік кәсіпорын;</w:t>
      </w:r>
      <w:r>
        <w:br/>
      </w:r>
      <w:r>
        <w:rPr>
          <w:rFonts w:ascii="Times New Roman"/>
          <w:b w:val="false"/>
          <w:i w:val="false"/>
          <w:color w:val="000000"/>
          <w:sz w:val="28"/>
        </w:rPr>
        <w:t>
      қоғамдық ұйым;</w:t>
      </w:r>
      <w:r>
        <w:br/>
      </w:r>
      <w:r>
        <w:rPr>
          <w:rFonts w:ascii="Times New Roman"/>
          <w:b w:val="false"/>
          <w:i w:val="false"/>
          <w:color w:val="000000"/>
          <w:sz w:val="28"/>
        </w:rPr>
        <w:t>
      жарғылық капиталда мемлекеттің қатысуымен заңды тұлға.</w:t>
      </w:r>
      <w:r>
        <w:br/>
      </w:r>
      <w:r>
        <w:rPr>
          <w:rFonts w:ascii="Times New Roman"/>
          <w:b w:val="false"/>
          <w:i w:val="false"/>
          <w:color w:val="000000"/>
          <w:sz w:val="28"/>
        </w:rPr>
        <w:t>
      Интернет-ресурстың иесі болып табылатын жеке тұлға бұл алаңды толтырмайды;</w:t>
      </w:r>
      <w:r>
        <w:br/>
      </w:r>
      <w:r>
        <w:rPr>
          <w:rFonts w:ascii="Times New Roman"/>
          <w:b w:val="false"/>
          <w:i w:val="false"/>
          <w:color w:val="000000"/>
          <w:sz w:val="28"/>
        </w:rPr>
        <w:t>
</w:t>
      </w:r>
      <w:r>
        <w:rPr>
          <w:rFonts w:ascii="Times New Roman"/>
          <w:b w:val="false"/>
          <w:i w:val="false"/>
          <w:color w:val="000000"/>
          <w:sz w:val="28"/>
        </w:rPr>
        <w:t>
      4) басшысы. Құжат мәліметі және қысқартылмаған тегі, аты, әкесінің аты, тұлғаны куәландыратын (құжат түрі, сериясы, нөмірі, берілген мерзімі және кіммен берілгені) көрсетіледі; Заңды тұлғаның - Интернет-ресурстың иесінің, басшының лауазымы және қысқартылмаған тегі, аты, әкесінің аты көрсетіледі.</w:t>
      </w:r>
      <w:r>
        <w:br/>
      </w:r>
      <w:r>
        <w:rPr>
          <w:rFonts w:ascii="Times New Roman"/>
          <w:b w:val="false"/>
          <w:i w:val="false"/>
          <w:color w:val="000000"/>
          <w:sz w:val="28"/>
        </w:rPr>
        <w:t>
</w:t>
      </w:r>
      <w:r>
        <w:rPr>
          <w:rFonts w:ascii="Times New Roman"/>
          <w:b w:val="false"/>
          <w:i w:val="false"/>
          <w:color w:val="000000"/>
          <w:sz w:val="28"/>
        </w:rPr>
        <w:t>
      5) мекен-жайы. Жеке немесе заңды тұлғаның Web-сайттың иесінің толық пошталық мекен-жайы (индекс, облысы, қаласы, көшесі, үйі, кеңсесі) көрсетіледі;</w:t>
      </w:r>
      <w:r>
        <w:br/>
      </w:r>
      <w:r>
        <w:rPr>
          <w:rFonts w:ascii="Times New Roman"/>
          <w:b w:val="false"/>
          <w:i w:val="false"/>
          <w:color w:val="000000"/>
          <w:sz w:val="28"/>
        </w:rPr>
        <w:t>
</w:t>
      </w:r>
      <w:r>
        <w:rPr>
          <w:rFonts w:ascii="Times New Roman"/>
          <w:b w:val="false"/>
          <w:i w:val="false"/>
          <w:color w:val="000000"/>
          <w:sz w:val="28"/>
        </w:rPr>
        <w:t>
      6) телефоны. Еркін санда иесінің байланысатын телефон нөмірлері  көрсетіледі;</w:t>
      </w:r>
      <w:r>
        <w:br/>
      </w:r>
      <w:r>
        <w:rPr>
          <w:rFonts w:ascii="Times New Roman"/>
          <w:b w:val="false"/>
          <w:i w:val="false"/>
          <w:color w:val="000000"/>
          <w:sz w:val="28"/>
        </w:rPr>
        <w:t>
</w:t>
      </w:r>
      <w:r>
        <w:rPr>
          <w:rFonts w:ascii="Times New Roman"/>
          <w:b w:val="false"/>
          <w:i w:val="false"/>
          <w:color w:val="000000"/>
          <w:sz w:val="28"/>
        </w:rPr>
        <w:t>
      7) факсы. Еркін санда иесінің байланысатын телефон-факсының нөмірі көрсетіледі (міндетті емес);</w:t>
      </w:r>
      <w:r>
        <w:br/>
      </w:r>
      <w:r>
        <w:rPr>
          <w:rFonts w:ascii="Times New Roman"/>
          <w:b w:val="false"/>
          <w:i w:val="false"/>
          <w:color w:val="000000"/>
          <w:sz w:val="28"/>
        </w:rPr>
        <w:t>
</w:t>
      </w:r>
      <w:r>
        <w:rPr>
          <w:rFonts w:ascii="Times New Roman"/>
          <w:b w:val="false"/>
          <w:i w:val="false"/>
          <w:color w:val="000000"/>
          <w:sz w:val="28"/>
        </w:rPr>
        <w:t>
      8) Е-mail. Еркін санда иесінің байланысатын электронды пошта адресі көрсетіледі (міндетті емес);</w:t>
      </w:r>
      <w:r>
        <w:br/>
      </w:r>
      <w:r>
        <w:rPr>
          <w:rFonts w:ascii="Times New Roman"/>
          <w:b w:val="false"/>
          <w:i w:val="false"/>
          <w:color w:val="000000"/>
          <w:sz w:val="28"/>
        </w:rPr>
        <w:t>
</w:t>
      </w:r>
      <w:r>
        <w:rPr>
          <w:rFonts w:ascii="Times New Roman"/>
          <w:b w:val="false"/>
          <w:i w:val="false"/>
          <w:color w:val="000000"/>
          <w:sz w:val="28"/>
        </w:rPr>
        <w:t>
      9) Провайдердің атауы. Интернетке қолжетімділік қызметтерін ұсынатын ұйымның атауы көрсетіледі.</w:t>
      </w:r>
      <w:r>
        <w:br/>
      </w:r>
      <w:r>
        <w:rPr>
          <w:rFonts w:ascii="Times New Roman"/>
          <w:b w:val="false"/>
          <w:i w:val="false"/>
          <w:color w:val="000000"/>
          <w:sz w:val="28"/>
        </w:rPr>
        <w:t>
</w:t>
      </w:r>
      <w:r>
        <w:rPr>
          <w:rFonts w:ascii="Times New Roman"/>
          <w:b w:val="false"/>
          <w:i w:val="false"/>
          <w:color w:val="000000"/>
          <w:sz w:val="28"/>
        </w:rPr>
        <w:t>
      3. Интернет-ресурстың құрылымдық-мазмұнды сипаттамасына кіреді:</w:t>
      </w:r>
      <w:r>
        <w:br/>
      </w:r>
      <w:r>
        <w:rPr>
          <w:rFonts w:ascii="Times New Roman"/>
          <w:b w:val="false"/>
          <w:i w:val="false"/>
          <w:color w:val="000000"/>
          <w:sz w:val="28"/>
        </w:rPr>
        <w:t>
</w:t>
      </w:r>
      <w:r>
        <w:rPr>
          <w:rFonts w:ascii="Times New Roman"/>
          <w:b w:val="false"/>
          <w:i w:val="false"/>
          <w:color w:val="000000"/>
          <w:sz w:val="28"/>
        </w:rPr>
        <w:t>
      1) мазмұны. Интернет қызметі көрсетілетін, жарияланған ақпараттың ерекшелігі және Интернет-ресурс бөлімдерінің тізбесі, тақырыбы және құрылу мақсаты көрсетіледі (30 сөзден кем емес еркін нысанда баяндалады);</w:t>
      </w:r>
      <w:r>
        <w:br/>
      </w:r>
      <w:r>
        <w:rPr>
          <w:rFonts w:ascii="Times New Roman"/>
          <w:b w:val="false"/>
          <w:i w:val="false"/>
          <w:color w:val="000000"/>
          <w:sz w:val="28"/>
        </w:rPr>
        <w:t>
</w:t>
      </w:r>
      <w:r>
        <w:rPr>
          <w:rFonts w:ascii="Times New Roman"/>
          <w:b w:val="false"/>
          <w:i w:val="false"/>
          <w:color w:val="000000"/>
          <w:sz w:val="28"/>
        </w:rPr>
        <w:t>
      2) сайттың тілі. Интернет-ресурсқа арналған ақпаратты ұсыну үшін пайдаланылатын (пайдаланған кәдімгі тілдің (тілдердің) атауы көрсетіледі.</w:t>
      </w:r>
      <w:r>
        <w:br/>
      </w:r>
      <w:r>
        <w:rPr>
          <w:rFonts w:ascii="Times New Roman"/>
          <w:b w:val="false"/>
          <w:i w:val="false"/>
          <w:color w:val="000000"/>
          <w:sz w:val="28"/>
        </w:rPr>
        <w:t>
</w:t>
      </w:r>
      <w:r>
        <w:rPr>
          <w:rFonts w:ascii="Times New Roman"/>
          <w:b w:val="false"/>
          <w:i w:val="false"/>
          <w:color w:val="000000"/>
          <w:sz w:val="28"/>
        </w:rPr>
        <w:t>
      4. Интернет-ресурсты әзірлеуші туралы мәліметтерге кіреді:</w:t>
      </w:r>
      <w:r>
        <w:br/>
      </w:r>
      <w:r>
        <w:rPr>
          <w:rFonts w:ascii="Times New Roman"/>
          <w:b w:val="false"/>
          <w:i w:val="false"/>
          <w:color w:val="000000"/>
          <w:sz w:val="28"/>
        </w:rPr>
        <w:t>
</w:t>
      </w:r>
      <w:r>
        <w:rPr>
          <w:rFonts w:ascii="Times New Roman"/>
          <w:b w:val="false"/>
          <w:i w:val="false"/>
          <w:color w:val="000000"/>
          <w:sz w:val="28"/>
        </w:rPr>
        <w:t>
      1) ұйымның атауы. интернет-ресурсты әзірлеуші болып табылатын заңды тұлғаның толық атауы көрсетіледі. Интернет-ресурсты әзірлеуші жеке тұлға бұл жолды толтырмай қалдырады;</w:t>
      </w:r>
      <w:r>
        <w:br/>
      </w:r>
      <w:r>
        <w:rPr>
          <w:rFonts w:ascii="Times New Roman"/>
          <w:b w:val="false"/>
          <w:i w:val="false"/>
          <w:color w:val="000000"/>
          <w:sz w:val="28"/>
        </w:rPr>
        <w:t>
</w:t>
      </w:r>
      <w:r>
        <w:rPr>
          <w:rFonts w:ascii="Times New Roman"/>
          <w:b w:val="false"/>
          <w:i w:val="false"/>
          <w:color w:val="000000"/>
          <w:sz w:val="28"/>
        </w:rPr>
        <w:t>
      2) ұйымның қысқаша атауы. Интернет-ресурсты әзірлеуші болып табылатын заңды тұлғаның қысқартылған атауы көрсетіледі. Интернет-ресурсты әзірлеуші жеке тұлға бұл жолды толтырмай қалдырады;</w:t>
      </w:r>
      <w:r>
        <w:br/>
      </w:r>
      <w:r>
        <w:rPr>
          <w:rFonts w:ascii="Times New Roman"/>
          <w:b w:val="false"/>
          <w:i w:val="false"/>
          <w:color w:val="000000"/>
          <w:sz w:val="28"/>
        </w:rPr>
        <w:t>
</w:t>
      </w:r>
      <w:r>
        <w:rPr>
          <w:rFonts w:ascii="Times New Roman"/>
          <w:b w:val="false"/>
          <w:i w:val="false"/>
          <w:color w:val="000000"/>
          <w:sz w:val="28"/>
        </w:rPr>
        <w:t>
      3) мекен-жайы. Интернет-ресурсты әзірлеуші жеке немесе заңды тұлғаның толық пошталық мекен-жайы (индекс, облысы, қаласы, көшесі, үйі, кеңсесі) көрсетіледі;</w:t>
      </w:r>
      <w:r>
        <w:br/>
      </w:r>
      <w:r>
        <w:rPr>
          <w:rFonts w:ascii="Times New Roman"/>
          <w:b w:val="false"/>
          <w:i w:val="false"/>
          <w:color w:val="000000"/>
          <w:sz w:val="28"/>
        </w:rPr>
        <w:t>
</w:t>
      </w:r>
      <w:r>
        <w:rPr>
          <w:rFonts w:ascii="Times New Roman"/>
          <w:b w:val="false"/>
          <w:i w:val="false"/>
          <w:color w:val="000000"/>
          <w:sz w:val="28"/>
        </w:rPr>
        <w:t>
      4) телефоны. Интернет-ресурсты әзірлеушінің еркін санда байланысатын телефон нөмірлері көрсетіледі;</w:t>
      </w:r>
      <w:r>
        <w:br/>
      </w:r>
      <w:r>
        <w:rPr>
          <w:rFonts w:ascii="Times New Roman"/>
          <w:b w:val="false"/>
          <w:i w:val="false"/>
          <w:color w:val="000000"/>
          <w:sz w:val="28"/>
        </w:rPr>
        <w:t>
</w:t>
      </w:r>
      <w:r>
        <w:rPr>
          <w:rFonts w:ascii="Times New Roman"/>
          <w:b w:val="false"/>
          <w:i w:val="false"/>
          <w:color w:val="000000"/>
          <w:sz w:val="28"/>
        </w:rPr>
        <w:t>
      5) сайты. Интернет-ресурсты әзірлеушінің Интернет ресурсындағы желілік адресі көрсетіледі (міндетті емес);</w:t>
      </w:r>
      <w:r>
        <w:br/>
      </w:r>
      <w:r>
        <w:rPr>
          <w:rFonts w:ascii="Times New Roman"/>
          <w:b w:val="false"/>
          <w:i w:val="false"/>
          <w:color w:val="000000"/>
          <w:sz w:val="28"/>
        </w:rPr>
        <w:t>
</w:t>
      </w:r>
      <w:r>
        <w:rPr>
          <w:rFonts w:ascii="Times New Roman"/>
          <w:b w:val="false"/>
          <w:i w:val="false"/>
          <w:color w:val="000000"/>
          <w:sz w:val="28"/>
        </w:rPr>
        <w:t>
      6) факсы. Интернет-ресурсты әзірлеушінің еркін санда иенің байланысатын телефон-факсының нөмірі көрсетіледі (міндетті емес);</w:t>
      </w:r>
      <w:r>
        <w:br/>
      </w:r>
      <w:r>
        <w:rPr>
          <w:rFonts w:ascii="Times New Roman"/>
          <w:b w:val="false"/>
          <w:i w:val="false"/>
          <w:color w:val="000000"/>
          <w:sz w:val="28"/>
        </w:rPr>
        <w:t>
</w:t>
      </w:r>
      <w:r>
        <w:rPr>
          <w:rFonts w:ascii="Times New Roman"/>
          <w:b w:val="false"/>
          <w:i w:val="false"/>
          <w:color w:val="000000"/>
          <w:sz w:val="28"/>
        </w:rPr>
        <w:t>
      7) Е-mail электрондық почта. Интернет-ресурсты әзірлеушінің еркін санда иенің байланысатын электронды почта адресі көрсетіледі (міндетті емес);</w:t>
      </w:r>
      <w:r>
        <w:br/>
      </w:r>
      <w:r>
        <w:rPr>
          <w:rFonts w:ascii="Times New Roman"/>
          <w:b w:val="false"/>
          <w:i w:val="false"/>
          <w:color w:val="000000"/>
          <w:sz w:val="28"/>
        </w:rPr>
        <w:t>
</w:t>
      </w:r>
      <w:r>
        <w:rPr>
          <w:rFonts w:ascii="Times New Roman"/>
          <w:b w:val="false"/>
          <w:i w:val="false"/>
          <w:color w:val="000000"/>
          <w:sz w:val="28"/>
        </w:rPr>
        <w:t>
      5. Интернет-ресурстың бағдарламалық-техникалық сипаттамасына кіреді:</w:t>
      </w:r>
      <w:r>
        <w:br/>
      </w:r>
      <w:r>
        <w:rPr>
          <w:rFonts w:ascii="Times New Roman"/>
          <w:b w:val="false"/>
          <w:i w:val="false"/>
          <w:color w:val="000000"/>
          <w:sz w:val="28"/>
        </w:rPr>
        <w:t>
</w:t>
      </w:r>
      <w:r>
        <w:rPr>
          <w:rFonts w:ascii="Times New Roman"/>
          <w:b w:val="false"/>
          <w:i w:val="false"/>
          <w:color w:val="000000"/>
          <w:sz w:val="28"/>
        </w:rPr>
        <w:t>
      1) серверлер. Сервер кестесінде келтірілген еркін нысанында кескін және интернет-ресурстың жұмысын қамтамасыз ету үшін пайдаланылған интернет-ресурс сервер иесінің түрі мен маркасы көрсетіледі;</w:t>
      </w:r>
      <w:r>
        <w:br/>
      </w:r>
      <w:r>
        <w:rPr>
          <w:rFonts w:ascii="Times New Roman"/>
          <w:b w:val="false"/>
          <w:i w:val="false"/>
          <w:color w:val="000000"/>
          <w:sz w:val="28"/>
        </w:rPr>
        <w:t>
</w:t>
      </w:r>
      <w:r>
        <w:rPr>
          <w:rFonts w:ascii="Times New Roman"/>
          <w:b w:val="false"/>
          <w:i w:val="false"/>
          <w:color w:val="000000"/>
          <w:sz w:val="28"/>
        </w:rPr>
        <w:t>
      2) операциялық жүйе. Көрсетілген серверде қондырылған, операциялық жүйенің атауы мен болжамасы көрсетіледі.</w:t>
      </w:r>
      <w:r>
        <w:br/>
      </w:r>
      <w:r>
        <w:rPr>
          <w:rFonts w:ascii="Times New Roman"/>
          <w:b w:val="false"/>
          <w:i w:val="false"/>
          <w:color w:val="000000"/>
          <w:sz w:val="28"/>
        </w:rPr>
        <w:t>
</w:t>
      </w:r>
      <w:r>
        <w:rPr>
          <w:rFonts w:ascii="Times New Roman"/>
          <w:b w:val="false"/>
          <w:i w:val="false"/>
          <w:color w:val="000000"/>
          <w:sz w:val="28"/>
        </w:rPr>
        <w:t>
      6. Қызмет көрсетудің сипаттамасы:</w:t>
      </w:r>
      <w:r>
        <w:br/>
      </w:r>
      <w:r>
        <w:rPr>
          <w:rFonts w:ascii="Times New Roman"/>
          <w:b w:val="false"/>
          <w:i w:val="false"/>
          <w:color w:val="000000"/>
          <w:sz w:val="28"/>
        </w:rPr>
        <w:t>
</w:t>
      </w:r>
      <w:r>
        <w:rPr>
          <w:rFonts w:ascii="Times New Roman"/>
          <w:b w:val="false"/>
          <w:i w:val="false"/>
          <w:color w:val="000000"/>
          <w:sz w:val="28"/>
        </w:rPr>
        <w:t>
      1) қызмет көрсетулер. Еркін нысанында Интернет-ресурс базасында берілетін электрондық қызметтер көрсетіледі. Егер де «Ақылы» бағанында берілген ақылы болса «белгі» рәмізі белгісі істеледі;</w:t>
      </w:r>
      <w:r>
        <w:br/>
      </w:r>
      <w:r>
        <w:rPr>
          <w:rFonts w:ascii="Times New Roman"/>
          <w:b w:val="false"/>
          <w:i w:val="false"/>
          <w:color w:val="000000"/>
          <w:sz w:val="28"/>
        </w:rPr>
        <w:t>
</w:t>
      </w:r>
      <w:r>
        <w:rPr>
          <w:rFonts w:ascii="Times New Roman"/>
          <w:b w:val="false"/>
          <w:i w:val="false"/>
          <w:color w:val="000000"/>
          <w:sz w:val="28"/>
        </w:rPr>
        <w:t>
      2) сұраныс саны. Жылына интернет-ресурсқа сұрау салу орташа саны көрсетіледі.</w:t>
      </w:r>
      <w:r>
        <w:br/>
      </w:r>
      <w:r>
        <w:rPr>
          <w:rFonts w:ascii="Times New Roman"/>
          <w:b w:val="false"/>
          <w:i w:val="false"/>
          <w:color w:val="000000"/>
          <w:sz w:val="28"/>
        </w:rPr>
        <w:t>
</w:t>
      </w:r>
      <w:r>
        <w:rPr>
          <w:rFonts w:ascii="Times New Roman"/>
          <w:b w:val="false"/>
          <w:i w:val="false"/>
          <w:color w:val="000000"/>
          <w:sz w:val="28"/>
        </w:rPr>
        <w:t>
      7. Қаржыландыру туралы мәліметтерге:</w:t>
      </w:r>
      <w:r>
        <w:br/>
      </w:r>
      <w:r>
        <w:rPr>
          <w:rFonts w:ascii="Times New Roman"/>
          <w:b w:val="false"/>
          <w:i w:val="false"/>
          <w:color w:val="000000"/>
          <w:sz w:val="28"/>
        </w:rPr>
        <w:t>
</w:t>
      </w:r>
      <w:r>
        <w:rPr>
          <w:rFonts w:ascii="Times New Roman"/>
          <w:b w:val="false"/>
          <w:i w:val="false"/>
          <w:color w:val="000000"/>
          <w:sz w:val="28"/>
        </w:rPr>
        <w:t>
      1) әзірлеу кезеңі. Интернет-ресурсты әзірлеу кезеңі көрсетіледі: жылдың басы - жылдың аяғы.</w:t>
      </w:r>
      <w:r>
        <w:br/>
      </w:r>
      <w:r>
        <w:rPr>
          <w:rFonts w:ascii="Times New Roman"/>
          <w:b w:val="false"/>
          <w:i w:val="false"/>
          <w:color w:val="000000"/>
          <w:sz w:val="28"/>
        </w:rPr>
        <w:t>
</w:t>
      </w:r>
      <w:r>
        <w:rPr>
          <w:rFonts w:ascii="Times New Roman"/>
          <w:b w:val="false"/>
          <w:i w:val="false"/>
          <w:color w:val="000000"/>
          <w:sz w:val="28"/>
        </w:rPr>
        <w:t>
      2) әзірлеуді қаржыландыруды көрсету туралы мәліметтер мемлекеттік органдарымен толтырылады. Келтірілген тізбеге сәйкес қаржыландыру көздерінің атауы көрсетіледі:</w:t>
      </w:r>
      <w:r>
        <w:br/>
      </w:r>
      <w:r>
        <w:rPr>
          <w:rFonts w:ascii="Times New Roman"/>
          <w:b w:val="false"/>
          <w:i w:val="false"/>
          <w:color w:val="000000"/>
          <w:sz w:val="28"/>
        </w:rPr>
        <w:t>
      республикалық бюджет;</w:t>
      </w:r>
      <w:r>
        <w:br/>
      </w:r>
      <w:r>
        <w:rPr>
          <w:rFonts w:ascii="Times New Roman"/>
          <w:b w:val="false"/>
          <w:i w:val="false"/>
          <w:color w:val="000000"/>
          <w:sz w:val="28"/>
        </w:rPr>
        <w:t>
      жергілікті бюджеттер;</w:t>
      </w:r>
      <w:r>
        <w:br/>
      </w:r>
      <w:r>
        <w:rPr>
          <w:rFonts w:ascii="Times New Roman"/>
          <w:b w:val="false"/>
          <w:i w:val="false"/>
          <w:color w:val="000000"/>
          <w:sz w:val="28"/>
        </w:rPr>
        <w:t>
      бюджеттен тыс көздер қаражаты;</w:t>
      </w:r>
      <w:r>
        <w:br/>
      </w:r>
      <w:r>
        <w:rPr>
          <w:rFonts w:ascii="Times New Roman"/>
          <w:b w:val="false"/>
          <w:i w:val="false"/>
          <w:color w:val="000000"/>
          <w:sz w:val="28"/>
        </w:rPr>
        <w:t>
      басқалар;</w:t>
      </w:r>
      <w:r>
        <w:br/>
      </w:r>
      <w:r>
        <w:rPr>
          <w:rFonts w:ascii="Times New Roman"/>
          <w:b w:val="false"/>
          <w:i w:val="false"/>
          <w:color w:val="000000"/>
          <w:sz w:val="28"/>
        </w:rPr>
        <w:t>
</w:t>
      </w:r>
      <w:r>
        <w:rPr>
          <w:rFonts w:ascii="Times New Roman"/>
          <w:b w:val="false"/>
          <w:i w:val="false"/>
          <w:color w:val="000000"/>
          <w:sz w:val="28"/>
        </w:rPr>
        <w:t>
      3) дамытуды қаржыландыру туралы мәліметтер мемлекеттік органдарымен толтырылады. Келтірілген тізбеге сәйкес қаржыландыру көздерінің атауы көрсетіледі:</w:t>
      </w:r>
      <w:r>
        <w:br/>
      </w:r>
      <w:r>
        <w:rPr>
          <w:rFonts w:ascii="Times New Roman"/>
          <w:b w:val="false"/>
          <w:i w:val="false"/>
          <w:color w:val="000000"/>
          <w:sz w:val="28"/>
        </w:rPr>
        <w:t>
      республикалық бюджет;</w:t>
      </w:r>
      <w:r>
        <w:br/>
      </w:r>
      <w:r>
        <w:rPr>
          <w:rFonts w:ascii="Times New Roman"/>
          <w:b w:val="false"/>
          <w:i w:val="false"/>
          <w:color w:val="000000"/>
          <w:sz w:val="28"/>
        </w:rPr>
        <w:t>
      жергілікті бюджеттер;</w:t>
      </w:r>
      <w:r>
        <w:br/>
      </w:r>
      <w:r>
        <w:rPr>
          <w:rFonts w:ascii="Times New Roman"/>
          <w:b w:val="false"/>
          <w:i w:val="false"/>
          <w:color w:val="000000"/>
          <w:sz w:val="28"/>
        </w:rPr>
        <w:t>
      бюджеттен тыс көздер қаражаты;</w:t>
      </w:r>
      <w:r>
        <w:br/>
      </w:r>
      <w:r>
        <w:rPr>
          <w:rFonts w:ascii="Times New Roman"/>
          <w:b w:val="false"/>
          <w:i w:val="false"/>
          <w:color w:val="000000"/>
          <w:sz w:val="28"/>
        </w:rPr>
        <w:t>
      басқалар;</w:t>
      </w:r>
      <w:r>
        <w:br/>
      </w:r>
      <w:r>
        <w:rPr>
          <w:rFonts w:ascii="Times New Roman"/>
          <w:b w:val="false"/>
          <w:i w:val="false"/>
          <w:color w:val="000000"/>
          <w:sz w:val="28"/>
        </w:rPr>
        <w:t>
</w:t>
      </w:r>
      <w:r>
        <w:rPr>
          <w:rFonts w:ascii="Times New Roman"/>
          <w:b w:val="false"/>
          <w:i w:val="false"/>
          <w:color w:val="000000"/>
          <w:sz w:val="28"/>
        </w:rPr>
        <w:t>
      4) қосымша мәліметтер. Оның иесімен белгіленген сайт туралы қосымша мәліметтері көрсетіледі.</w:t>
      </w:r>
      <w:r>
        <w:br/>
      </w:r>
      <w:r>
        <w:rPr>
          <w:rFonts w:ascii="Times New Roman"/>
          <w:b w:val="false"/>
          <w:i w:val="false"/>
          <w:color w:val="000000"/>
          <w:sz w:val="28"/>
        </w:rPr>
        <w:t>
</w:t>
      </w:r>
      <w:r>
        <w:rPr>
          <w:rFonts w:ascii="Times New Roman"/>
          <w:b w:val="false"/>
          <w:i w:val="false"/>
          <w:color w:val="000000"/>
          <w:sz w:val="28"/>
        </w:rPr>
        <w:t>
      8. Сынаулар туралы мәлiметтерге кіреді:</w:t>
      </w:r>
      <w:r>
        <w:br/>
      </w:r>
      <w:r>
        <w:rPr>
          <w:rFonts w:ascii="Times New Roman"/>
          <w:b w:val="false"/>
          <w:i w:val="false"/>
          <w:color w:val="000000"/>
          <w:sz w:val="28"/>
        </w:rPr>
        <w:t>
</w:t>
      </w:r>
      <w:r>
        <w:rPr>
          <w:rFonts w:ascii="Times New Roman"/>
          <w:b w:val="false"/>
          <w:i w:val="false"/>
          <w:color w:val="000000"/>
          <w:sz w:val="28"/>
        </w:rPr>
        <w:t>
      1) сынаулар өту мерзімі. Дерекқордың сынаулардан өту мерзімі көрсетіледі: айы, жылы;</w:t>
      </w:r>
      <w:r>
        <w:br/>
      </w:r>
      <w:r>
        <w:rPr>
          <w:rFonts w:ascii="Times New Roman"/>
          <w:b w:val="false"/>
          <w:i w:val="false"/>
          <w:color w:val="000000"/>
          <w:sz w:val="28"/>
        </w:rPr>
        <w:t>
</w:t>
      </w:r>
      <w:r>
        <w:rPr>
          <w:rFonts w:ascii="Times New Roman"/>
          <w:b w:val="false"/>
          <w:i w:val="false"/>
          <w:color w:val="000000"/>
          <w:sz w:val="28"/>
        </w:rPr>
        <w:t>
      2) сынақ хаттамасы туралы мәліметтер. Сынақ хаттаманың нөмірі көрсетіледі, сынақ өткен уақыты. Қай стандарттарға, тағы басқа нормативтiк құжаттарға сәйкес сынаулар жүргiзiлгені көрсетіледі, сынақ зертханасының атауы, мекен-жайы, сынақ зертханасын тіркеу аттестатының нөмірі, сынақ зертханасын тіркеу аттестатының берілген уақыты.</w:t>
      </w:r>
    </w:p>
    <w:bookmarkEnd w:id="9"/>
    <w:bookmarkStart w:name="z156"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Байланыс және ақпарат министрінің</w:t>
      </w:r>
      <w:r>
        <w:br/>
      </w:r>
      <w:r>
        <w:rPr>
          <w:rFonts w:ascii="Times New Roman"/>
          <w:b w:val="false"/>
          <w:i w:val="false"/>
          <w:color w:val="000000"/>
          <w:sz w:val="28"/>
        </w:rPr>
        <w:t xml:space="preserve">
2010 жылғы 11 тамыздағы     </w:t>
      </w:r>
      <w:r>
        <w:br/>
      </w:r>
      <w:r>
        <w:rPr>
          <w:rFonts w:ascii="Times New Roman"/>
          <w:b w:val="false"/>
          <w:i w:val="false"/>
          <w:color w:val="000000"/>
          <w:sz w:val="28"/>
        </w:rPr>
        <w:t xml:space="preserve">
№ 180 бұйрығына        </w:t>
      </w:r>
      <w:r>
        <w:br/>
      </w:r>
      <w:r>
        <w:rPr>
          <w:rFonts w:ascii="Times New Roman"/>
          <w:b w:val="false"/>
          <w:i w:val="false"/>
          <w:color w:val="000000"/>
          <w:sz w:val="28"/>
        </w:rPr>
        <w:t xml:space="preserve">
4-қосымша           </w:t>
      </w:r>
    </w:p>
    <w:bookmarkEnd w:id="10"/>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ЭЛЕКТРОНДЫҚ АҚПАРАТТЫҚ РЕСУРСТАР МЕН АҚПАРАТТЫҚ ЖҮЙЕЛЕРДІҢ МЕМЛЕКЕТТІК ТІРКЕЛІМІНЕ ДЕРЕКТЕРДІ БЕРУ ЖЕЛІСІН ТІРКЕУІ ТУРАЛЫ ӨТІНІМ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9"/>
        <w:gridCol w:w="1130"/>
        <w:gridCol w:w="3199"/>
        <w:gridCol w:w="5512"/>
      </w:tblGrid>
      <w:tr>
        <w:trPr>
          <w:trHeight w:val="675"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 беру желісін тіркеу</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Мәліметтерді жаңалау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нөмірі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Мәліметтерді </w:t>
            </w:r>
          </w:p>
          <w:p>
            <w:pPr>
              <w:spacing w:after="20"/>
              <w:ind w:left="20"/>
              <w:jc w:val="both"/>
            </w:pPr>
            <w:r>
              <w:rPr>
                <w:rFonts w:ascii="Times New Roman"/>
                <w:b w:val="false"/>
                <w:i w:val="false"/>
                <w:color w:val="000000"/>
                <w:sz w:val="20"/>
              </w:rPr>
              <w:t>ұсынған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 Деректерді беру желісінің сәйкестендірілген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7"/>
        <w:gridCol w:w="4354"/>
        <w:gridCol w:w="2868"/>
        <w:gridCol w:w="2621"/>
      </w:tblGrid>
      <w:tr>
        <w:trPr>
          <w:trHeight w:val="60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Аббревиатура</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Тиістілігі</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Лицензиясы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Деректерді беру желісінің иесі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8"/>
        <w:gridCol w:w="2700"/>
        <w:gridCol w:w="3263"/>
        <w:gridCol w:w="3139"/>
      </w:tblGrid>
      <w:tr>
        <w:trPr>
          <w:trHeight w:val="45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Ведомствоның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Иесінің мәртебесі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Басшысы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Телефоны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7.Факсы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E-mail</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Делдал</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Деректерді беру желісінің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7"/>
        <w:gridCol w:w="909"/>
        <w:gridCol w:w="3722"/>
        <w:gridCol w:w="805"/>
        <w:gridCol w:w="2497"/>
        <w:gridCol w:w="1170"/>
      </w:tblGrid>
      <w:tr>
        <w:trPr>
          <w:trHeight w:val="195"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Топология сипаттамасы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Берілетін ақпараттардың түрі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Байланыс арналары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Көліктік хаттама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Коммутациялық тораптарының саны</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Жалпы өткізу қабілеттілігі, Мегабит, секунд</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3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Өткізу қабілеттілігі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қабілеттілігі, Мегабит, секунд</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4. Қаржыландыру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0"/>
        <w:gridCol w:w="2181"/>
        <w:gridCol w:w="2286"/>
        <w:gridCol w:w="1970"/>
        <w:gridCol w:w="2013"/>
        <w:gridCol w:w="1340"/>
      </w:tblGrid>
      <w:tr>
        <w:trPr>
          <w:trHeight w:val="255"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Әзірлеу кезеңі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Әзірлеуді қаржыландыру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 құны, мың теңге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Дамытуды қаржыландыру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 құны, мың теңге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Қосымша мәліметтер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5. Сынаулар туралы мәлiметтер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3"/>
        <w:gridCol w:w="9407"/>
      </w:tblGrid>
      <w:tr>
        <w:trPr>
          <w:trHeight w:val="25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Сынаулар өту мерзімі</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Сынақ хаттамасы туралы мәліметтер</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 xml:space="preserve">иесінің қолы     </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 xml:space="preserve">күні         </w:t>
      </w:r>
    </w:p>
    <w:bookmarkStart w:name="z157" w:id="11"/>
    <w:p>
      <w:pPr>
        <w:spacing w:after="0"/>
        <w:ind w:left="0"/>
        <w:jc w:val="left"/>
      </w:pPr>
      <w:r>
        <w:rPr>
          <w:rFonts w:ascii="Times New Roman"/>
          <w:b/>
          <w:i w:val="false"/>
          <w:color w:val="000000"/>
        </w:rPr>
        <w:t xml:space="preserve"> 
Электрондық ақпараттық ресурстар мен ақпараттық жүйелердің мемлекеттік тіркеліміне деректерді беру желісін тіркеуі туралы өтінімін толтыру жөнінде түсініктеме</w:t>
      </w:r>
    </w:p>
    <w:bookmarkEnd w:id="11"/>
    <w:bookmarkStart w:name="z158" w:id="12"/>
    <w:p>
      <w:pPr>
        <w:spacing w:after="0"/>
        <w:ind w:left="0"/>
        <w:jc w:val="both"/>
      </w:pPr>
      <w:r>
        <w:rPr>
          <w:rFonts w:ascii="Times New Roman"/>
          <w:b w:val="false"/>
          <w:i w:val="false"/>
          <w:color w:val="000000"/>
          <w:sz w:val="28"/>
        </w:rPr>
        <w:t>      Электрондық ақпараттық ресурстар мен ақпараттық жүйелердің мемлекеттік тіркеліміне деректерді беру желісін тіркеуі туралы өтінімі (тіркеу және жаңарту үшін өтінім) келесі бөлімдерден тұрады:</w:t>
      </w:r>
      <w:r>
        <w:br/>
      </w:r>
      <w:r>
        <w:rPr>
          <w:rFonts w:ascii="Times New Roman"/>
          <w:b w:val="false"/>
          <w:i w:val="false"/>
          <w:color w:val="000000"/>
          <w:sz w:val="28"/>
        </w:rPr>
        <w:t>
      деректерді беру желісінің сәйкестендірілген деректері;</w:t>
      </w:r>
      <w:r>
        <w:br/>
      </w:r>
      <w:r>
        <w:rPr>
          <w:rFonts w:ascii="Times New Roman"/>
          <w:b w:val="false"/>
          <w:i w:val="false"/>
          <w:color w:val="000000"/>
          <w:sz w:val="28"/>
        </w:rPr>
        <w:t>
      деректерді беру желісінің иесі туралы мәліметтер;</w:t>
      </w:r>
      <w:r>
        <w:br/>
      </w:r>
      <w:r>
        <w:rPr>
          <w:rFonts w:ascii="Times New Roman"/>
          <w:b w:val="false"/>
          <w:i w:val="false"/>
          <w:color w:val="000000"/>
          <w:sz w:val="28"/>
        </w:rPr>
        <w:t>
      деректерді беру желісінің сипаттамасы;</w:t>
      </w:r>
      <w:r>
        <w:br/>
      </w:r>
      <w:r>
        <w:rPr>
          <w:rFonts w:ascii="Times New Roman"/>
          <w:b w:val="false"/>
          <w:i w:val="false"/>
          <w:color w:val="000000"/>
          <w:sz w:val="28"/>
        </w:rPr>
        <w:t>
      қаржыландыру туралы мәліметтер;</w:t>
      </w:r>
      <w:r>
        <w:br/>
      </w:r>
      <w:r>
        <w:rPr>
          <w:rFonts w:ascii="Times New Roman"/>
          <w:b w:val="false"/>
          <w:i w:val="false"/>
          <w:color w:val="000000"/>
          <w:sz w:val="28"/>
        </w:rPr>
        <w:t>
      сынаулар туралы мәлiметтер.</w:t>
      </w:r>
      <w:r>
        <w:br/>
      </w:r>
      <w:r>
        <w:rPr>
          <w:rFonts w:ascii="Times New Roman"/>
          <w:b w:val="false"/>
          <w:i w:val="false"/>
          <w:color w:val="000000"/>
          <w:sz w:val="28"/>
        </w:rPr>
        <w:t>
      Жергілікті есептеу желілері тіркеуге жатпайды.</w:t>
      </w:r>
      <w:r>
        <w:br/>
      </w:r>
      <w:r>
        <w:rPr>
          <w:rFonts w:ascii="Times New Roman"/>
          <w:b w:val="false"/>
          <w:i w:val="false"/>
          <w:color w:val="000000"/>
          <w:sz w:val="28"/>
        </w:rPr>
        <w:t>
      Ережелерді толтыру келісімінен айырықша жағдайда міндетті толтыру үшін деректердің әрбір бөлімі жолдардан тұрады. «ДБЖ тіркеу» жолында тіркелу өтінімінде атауында деректерді беру желісін тіркеу кезінде «белгі» рәмізі қойылады. «Мәліметтерді жаңалау» жолда деректерді беру желісі туралы мәліметтерді өзектілеу кезінде өзектіленген объект есебінің тіркелген нөмірі «Тіркеу нөмірі» деген жолда көрсетілген «белгі» рәмізі қойылады. «Мәліметтерді ұсынған күні» деген жолда тіркелуге берілген күні, айы және жылы көрсетіледі.</w:t>
      </w:r>
      <w:r>
        <w:br/>
      </w:r>
      <w:r>
        <w:rPr>
          <w:rFonts w:ascii="Times New Roman"/>
          <w:b w:val="false"/>
          <w:i w:val="false"/>
          <w:color w:val="000000"/>
          <w:sz w:val="28"/>
        </w:rPr>
        <w:t>
      1. Деректерді беру желісінің сәйкестендірілген деректеріне:</w:t>
      </w:r>
      <w:r>
        <w:br/>
      </w:r>
      <w:r>
        <w:rPr>
          <w:rFonts w:ascii="Times New Roman"/>
          <w:b w:val="false"/>
          <w:i w:val="false"/>
          <w:color w:val="000000"/>
          <w:sz w:val="28"/>
        </w:rPr>
        <w:t>
</w:t>
      </w:r>
      <w:r>
        <w:rPr>
          <w:rFonts w:ascii="Times New Roman"/>
          <w:b w:val="false"/>
          <w:i w:val="false"/>
          <w:color w:val="000000"/>
          <w:sz w:val="28"/>
        </w:rPr>
        <w:t>
      1) атауы. Желі иесінің атауын пайдалана отырып деректерді беру желісінің толық атауы көрсетіледі;</w:t>
      </w:r>
      <w:r>
        <w:br/>
      </w:r>
      <w:r>
        <w:rPr>
          <w:rFonts w:ascii="Times New Roman"/>
          <w:b w:val="false"/>
          <w:i w:val="false"/>
          <w:color w:val="000000"/>
          <w:sz w:val="28"/>
        </w:rPr>
        <w:t>
</w:t>
      </w:r>
      <w:r>
        <w:rPr>
          <w:rFonts w:ascii="Times New Roman"/>
          <w:b w:val="false"/>
          <w:i w:val="false"/>
          <w:color w:val="000000"/>
          <w:sz w:val="28"/>
        </w:rPr>
        <w:t>
      2) аббревиатура. Сәйкестендірілген түрінде деректерді беру желісінің қысқаша атауы көрсетіледі;</w:t>
      </w:r>
      <w:r>
        <w:br/>
      </w:r>
      <w:r>
        <w:rPr>
          <w:rFonts w:ascii="Times New Roman"/>
          <w:b w:val="false"/>
          <w:i w:val="false"/>
          <w:color w:val="000000"/>
          <w:sz w:val="28"/>
        </w:rPr>
        <w:t>
</w:t>
      </w:r>
      <w:r>
        <w:rPr>
          <w:rFonts w:ascii="Times New Roman"/>
          <w:b w:val="false"/>
          <w:i w:val="false"/>
          <w:color w:val="000000"/>
          <w:sz w:val="28"/>
        </w:rPr>
        <w:t>
      3) тиістілігі. Мынадай тізбеге сәйкес деректерді беру желісі тиістілігінің сипаттамасы көрсетіледі:</w:t>
      </w:r>
      <w:r>
        <w:br/>
      </w:r>
      <w:r>
        <w:rPr>
          <w:rFonts w:ascii="Times New Roman"/>
          <w:b w:val="false"/>
          <w:i w:val="false"/>
          <w:color w:val="000000"/>
          <w:sz w:val="28"/>
        </w:rPr>
        <w:t>
      мемлекеттік;</w:t>
      </w:r>
      <w:r>
        <w:br/>
      </w:r>
      <w:r>
        <w:rPr>
          <w:rFonts w:ascii="Times New Roman"/>
          <w:b w:val="false"/>
          <w:i w:val="false"/>
          <w:color w:val="000000"/>
          <w:sz w:val="28"/>
        </w:rPr>
        <w:t>
      корпоративтік (ведомствоаралық немесе бір ведомствоның);</w:t>
      </w:r>
      <w:r>
        <w:br/>
      </w:r>
      <w:r>
        <w:rPr>
          <w:rFonts w:ascii="Times New Roman"/>
          <w:b w:val="false"/>
          <w:i w:val="false"/>
          <w:color w:val="000000"/>
          <w:sz w:val="28"/>
        </w:rPr>
        <w:t>
      ұлттық;</w:t>
      </w:r>
      <w:r>
        <w:br/>
      </w:r>
      <w:r>
        <w:rPr>
          <w:rFonts w:ascii="Times New Roman"/>
          <w:b w:val="false"/>
          <w:i w:val="false"/>
          <w:color w:val="000000"/>
          <w:sz w:val="28"/>
        </w:rPr>
        <w:t>
      жекелік;</w:t>
      </w:r>
      <w:r>
        <w:br/>
      </w:r>
      <w:r>
        <w:rPr>
          <w:rFonts w:ascii="Times New Roman"/>
          <w:b w:val="false"/>
          <w:i w:val="false"/>
          <w:color w:val="000000"/>
          <w:sz w:val="28"/>
        </w:rPr>
        <w:t>
</w:t>
      </w:r>
      <w:r>
        <w:rPr>
          <w:rFonts w:ascii="Times New Roman"/>
          <w:b w:val="false"/>
          <w:i w:val="false"/>
          <w:color w:val="000000"/>
          <w:sz w:val="28"/>
        </w:rPr>
        <w:t>
      4) лицензиясы. Тіркелген базасында телекоммуникациялық қызмет көрсетуге (егер де тарапты ұйымдармен немесе басқа тұлғалармен қызмет берілмесе, міндетті емес) лицензияның нөмірі мен мерзімі көрсетіледі.</w:t>
      </w:r>
      <w:r>
        <w:br/>
      </w:r>
      <w:r>
        <w:rPr>
          <w:rFonts w:ascii="Times New Roman"/>
          <w:b w:val="false"/>
          <w:i w:val="false"/>
          <w:color w:val="000000"/>
          <w:sz w:val="28"/>
        </w:rPr>
        <w:t>
</w:t>
      </w:r>
      <w:r>
        <w:rPr>
          <w:rFonts w:ascii="Times New Roman"/>
          <w:b w:val="false"/>
          <w:i w:val="false"/>
          <w:color w:val="000000"/>
          <w:sz w:val="28"/>
        </w:rPr>
        <w:t>
      2. Деректерді беру желісінің иесі туралы мәліметтерге кіреді:</w:t>
      </w:r>
      <w:r>
        <w:br/>
      </w:r>
      <w:r>
        <w:rPr>
          <w:rFonts w:ascii="Times New Roman"/>
          <w:b w:val="false"/>
          <w:i w:val="false"/>
          <w:color w:val="000000"/>
          <w:sz w:val="28"/>
        </w:rPr>
        <w:t>
</w:t>
      </w:r>
      <w:r>
        <w:rPr>
          <w:rFonts w:ascii="Times New Roman"/>
          <w:b w:val="false"/>
          <w:i w:val="false"/>
          <w:color w:val="000000"/>
          <w:sz w:val="28"/>
        </w:rPr>
        <w:t>
      1) ұйымның атауы.Ұйымның толық атауы көрсетіледі;</w:t>
      </w:r>
      <w:r>
        <w:br/>
      </w:r>
      <w:r>
        <w:rPr>
          <w:rFonts w:ascii="Times New Roman"/>
          <w:b w:val="false"/>
          <w:i w:val="false"/>
          <w:color w:val="000000"/>
          <w:sz w:val="28"/>
        </w:rPr>
        <w:t>
</w:t>
      </w:r>
      <w:r>
        <w:rPr>
          <w:rFonts w:ascii="Times New Roman"/>
          <w:b w:val="false"/>
          <w:i w:val="false"/>
          <w:color w:val="000000"/>
          <w:sz w:val="28"/>
        </w:rPr>
        <w:t>
      2) ведомствоның атауы. Мемлекеттік мекемелермен, кәсіпорындармен және қазыналық кәсіпорындармен толтырылады. Толық немесе мемлекеттік органның ресми қысқартылған атауы, оған бағынышты деректерді беру желісінің ұйым иесі көрсетіледі;</w:t>
      </w:r>
      <w:r>
        <w:br/>
      </w:r>
      <w:r>
        <w:rPr>
          <w:rFonts w:ascii="Times New Roman"/>
          <w:b w:val="false"/>
          <w:i w:val="false"/>
          <w:color w:val="000000"/>
          <w:sz w:val="28"/>
        </w:rPr>
        <w:t>
</w:t>
      </w:r>
      <w:r>
        <w:rPr>
          <w:rFonts w:ascii="Times New Roman"/>
          <w:b w:val="false"/>
          <w:i w:val="false"/>
          <w:color w:val="000000"/>
          <w:sz w:val="28"/>
        </w:rPr>
        <w:t>
      3) иесінің мәртебесі. Мынадай тізбеге сәйкес, қарым-қатынастағы көзқараста деректерді беру желісінің иесінің мәртебесі көрсетіледі:</w:t>
      </w:r>
      <w:r>
        <w:br/>
      </w:r>
      <w:r>
        <w:rPr>
          <w:rFonts w:ascii="Times New Roman"/>
          <w:b w:val="false"/>
          <w:i w:val="false"/>
          <w:color w:val="000000"/>
          <w:sz w:val="28"/>
        </w:rPr>
        <w:t>
      орталық мемлекеттік орган;</w:t>
      </w:r>
      <w:r>
        <w:br/>
      </w:r>
      <w:r>
        <w:rPr>
          <w:rFonts w:ascii="Times New Roman"/>
          <w:b w:val="false"/>
          <w:i w:val="false"/>
          <w:color w:val="000000"/>
          <w:sz w:val="28"/>
        </w:rPr>
        <w:t>
      жергілікті мемлекеттік орган;</w:t>
      </w:r>
      <w:r>
        <w:br/>
      </w:r>
      <w:r>
        <w:rPr>
          <w:rFonts w:ascii="Times New Roman"/>
          <w:b w:val="false"/>
          <w:i w:val="false"/>
          <w:color w:val="000000"/>
          <w:sz w:val="28"/>
        </w:rPr>
        <w:t>
      мемлекеттік кәсіпорын;</w:t>
      </w:r>
      <w:r>
        <w:br/>
      </w:r>
      <w:r>
        <w:rPr>
          <w:rFonts w:ascii="Times New Roman"/>
          <w:b w:val="false"/>
          <w:i w:val="false"/>
          <w:color w:val="000000"/>
          <w:sz w:val="28"/>
        </w:rPr>
        <w:t>
      жарғылық капиталда мемлекеттің қатысуымен заңды тұлға;</w:t>
      </w:r>
      <w:r>
        <w:br/>
      </w:r>
      <w:r>
        <w:rPr>
          <w:rFonts w:ascii="Times New Roman"/>
          <w:b w:val="false"/>
          <w:i w:val="false"/>
          <w:color w:val="000000"/>
          <w:sz w:val="28"/>
        </w:rPr>
        <w:t>
</w:t>
      </w:r>
      <w:r>
        <w:rPr>
          <w:rFonts w:ascii="Times New Roman"/>
          <w:b w:val="false"/>
          <w:i w:val="false"/>
          <w:color w:val="000000"/>
          <w:sz w:val="28"/>
        </w:rPr>
        <w:t>
      4) басшысы. Деректерді беру желісінің иесінің, құжат мәліметі және қысқартылмаған тегі, аты, әкесінің аты, тұлғаны куәландыратын (құжат түрі, сериясы, нөмірі, берілген мерзімі және кіммен берілгені) көрсетіледі;</w:t>
      </w:r>
      <w:r>
        <w:br/>
      </w:r>
      <w:r>
        <w:rPr>
          <w:rFonts w:ascii="Times New Roman"/>
          <w:b w:val="false"/>
          <w:i w:val="false"/>
          <w:color w:val="000000"/>
          <w:sz w:val="28"/>
        </w:rPr>
        <w:t>
</w:t>
      </w:r>
      <w:r>
        <w:rPr>
          <w:rFonts w:ascii="Times New Roman"/>
          <w:b w:val="false"/>
          <w:i w:val="false"/>
          <w:color w:val="000000"/>
          <w:sz w:val="28"/>
        </w:rPr>
        <w:t>
      5) мекен-жайы. Жеке немесе заңды тұлғаның деректерді беру желісінің иесінің толық пошталық мекен-жайы (индекс, облысы, қаласы, көшесі, үйі, апартаменті) көрсетіледі;</w:t>
      </w:r>
      <w:r>
        <w:br/>
      </w:r>
      <w:r>
        <w:rPr>
          <w:rFonts w:ascii="Times New Roman"/>
          <w:b w:val="false"/>
          <w:i w:val="false"/>
          <w:color w:val="000000"/>
          <w:sz w:val="28"/>
        </w:rPr>
        <w:t>
</w:t>
      </w:r>
      <w:r>
        <w:rPr>
          <w:rFonts w:ascii="Times New Roman"/>
          <w:b w:val="false"/>
          <w:i w:val="false"/>
          <w:color w:val="000000"/>
          <w:sz w:val="28"/>
        </w:rPr>
        <w:t>
      6) телефоны. Еркін санда иесінің байланысатын телефон нөмірлері көрсетіледі;</w:t>
      </w:r>
      <w:r>
        <w:br/>
      </w:r>
      <w:r>
        <w:rPr>
          <w:rFonts w:ascii="Times New Roman"/>
          <w:b w:val="false"/>
          <w:i w:val="false"/>
          <w:color w:val="000000"/>
          <w:sz w:val="28"/>
        </w:rPr>
        <w:t>
</w:t>
      </w:r>
      <w:r>
        <w:rPr>
          <w:rFonts w:ascii="Times New Roman"/>
          <w:b w:val="false"/>
          <w:i w:val="false"/>
          <w:color w:val="000000"/>
          <w:sz w:val="28"/>
        </w:rPr>
        <w:t>
      7) факсы. Еркін санда иесінің байланысатын телефон-факсының нөмірі көрсетіледі (міндетті емес);</w:t>
      </w:r>
      <w:r>
        <w:br/>
      </w:r>
      <w:r>
        <w:rPr>
          <w:rFonts w:ascii="Times New Roman"/>
          <w:b w:val="false"/>
          <w:i w:val="false"/>
          <w:color w:val="000000"/>
          <w:sz w:val="28"/>
        </w:rPr>
        <w:t>
</w:t>
      </w:r>
      <w:r>
        <w:rPr>
          <w:rFonts w:ascii="Times New Roman"/>
          <w:b w:val="false"/>
          <w:i w:val="false"/>
          <w:color w:val="000000"/>
          <w:sz w:val="28"/>
        </w:rPr>
        <w:t>
      8) е-mail электрондық почта. Еркін санда иесінің байланысатын электронды почта адресі көрсетіледі (міндетті емес);</w:t>
      </w:r>
      <w:r>
        <w:br/>
      </w:r>
      <w:r>
        <w:rPr>
          <w:rFonts w:ascii="Times New Roman"/>
          <w:b w:val="false"/>
          <w:i w:val="false"/>
          <w:color w:val="000000"/>
          <w:sz w:val="28"/>
        </w:rPr>
        <w:t>
</w:t>
      </w:r>
      <w:r>
        <w:rPr>
          <w:rFonts w:ascii="Times New Roman"/>
          <w:b w:val="false"/>
          <w:i w:val="false"/>
          <w:color w:val="000000"/>
          <w:sz w:val="28"/>
        </w:rPr>
        <w:t>
      9) делдал. Деректерді беру желісі иесінен өзге және деректерді беру желісі бойынша ақпараттық қызмет көрсетуді жүзеге асыратын ұйымның атауы көрсетіледі.</w:t>
      </w:r>
      <w:r>
        <w:br/>
      </w:r>
      <w:r>
        <w:rPr>
          <w:rFonts w:ascii="Times New Roman"/>
          <w:b w:val="false"/>
          <w:i w:val="false"/>
          <w:color w:val="000000"/>
          <w:sz w:val="28"/>
        </w:rPr>
        <w:t>
</w:t>
      </w:r>
      <w:r>
        <w:rPr>
          <w:rFonts w:ascii="Times New Roman"/>
          <w:b w:val="false"/>
          <w:i w:val="false"/>
          <w:color w:val="000000"/>
          <w:sz w:val="28"/>
        </w:rPr>
        <w:t>
      3. Деректерді беру желісінің сипаттамасына:</w:t>
      </w:r>
      <w:r>
        <w:br/>
      </w:r>
      <w:r>
        <w:rPr>
          <w:rFonts w:ascii="Times New Roman"/>
          <w:b w:val="false"/>
          <w:i w:val="false"/>
          <w:color w:val="000000"/>
          <w:sz w:val="28"/>
        </w:rPr>
        <w:t>
</w:t>
      </w:r>
      <w:r>
        <w:rPr>
          <w:rFonts w:ascii="Times New Roman"/>
          <w:b w:val="false"/>
          <w:i w:val="false"/>
          <w:color w:val="000000"/>
          <w:sz w:val="28"/>
        </w:rPr>
        <w:t>
      1) топология сипаттамасы. Заңды объектілер (ғимараттар, тұрғындар пункттері ж.т.б.) бойынша көрсетілген барлық желі тораптары, еркін нысанда баяндалған, деректерді беру желісінің құру бағыты мен топологиясы сипатталады;</w:t>
      </w:r>
      <w:r>
        <w:br/>
      </w:r>
      <w:r>
        <w:rPr>
          <w:rFonts w:ascii="Times New Roman"/>
          <w:b w:val="false"/>
          <w:i w:val="false"/>
          <w:color w:val="000000"/>
          <w:sz w:val="28"/>
        </w:rPr>
        <w:t>
</w:t>
      </w:r>
      <w:r>
        <w:rPr>
          <w:rFonts w:ascii="Times New Roman"/>
          <w:b w:val="false"/>
          <w:i w:val="false"/>
          <w:color w:val="000000"/>
          <w:sz w:val="28"/>
        </w:rPr>
        <w:t>
      2) берілетін ақпараттар түрі. Мынадай тізбеге сәйкес берілетін ақпараттар түрі көрсетіледі:</w:t>
      </w:r>
      <w:r>
        <w:br/>
      </w:r>
      <w:r>
        <w:rPr>
          <w:rFonts w:ascii="Times New Roman"/>
          <w:b w:val="false"/>
          <w:i w:val="false"/>
          <w:color w:val="000000"/>
          <w:sz w:val="28"/>
        </w:rPr>
        <w:t>
      бейне таспа;</w:t>
      </w:r>
      <w:r>
        <w:br/>
      </w:r>
      <w:r>
        <w:rPr>
          <w:rFonts w:ascii="Times New Roman"/>
          <w:b w:val="false"/>
          <w:i w:val="false"/>
          <w:color w:val="000000"/>
          <w:sz w:val="28"/>
        </w:rPr>
        <w:t>
      дауыс;</w:t>
      </w:r>
      <w:r>
        <w:br/>
      </w:r>
      <w:r>
        <w:rPr>
          <w:rFonts w:ascii="Times New Roman"/>
          <w:b w:val="false"/>
          <w:i w:val="false"/>
          <w:color w:val="000000"/>
          <w:sz w:val="28"/>
        </w:rPr>
        <w:t>
      деректер;</w:t>
      </w:r>
      <w:r>
        <w:br/>
      </w:r>
      <w:r>
        <w:rPr>
          <w:rFonts w:ascii="Times New Roman"/>
          <w:b w:val="false"/>
          <w:i w:val="false"/>
          <w:color w:val="000000"/>
          <w:sz w:val="28"/>
        </w:rPr>
        <w:t>
      және басқалар.</w:t>
      </w:r>
      <w:r>
        <w:br/>
      </w:r>
      <w:r>
        <w:rPr>
          <w:rFonts w:ascii="Times New Roman"/>
          <w:b w:val="false"/>
          <w:i w:val="false"/>
          <w:color w:val="000000"/>
          <w:sz w:val="28"/>
        </w:rPr>
        <w:t>
</w:t>
      </w:r>
      <w:r>
        <w:rPr>
          <w:rFonts w:ascii="Times New Roman"/>
          <w:b w:val="false"/>
          <w:i w:val="false"/>
          <w:color w:val="000000"/>
          <w:sz w:val="28"/>
        </w:rPr>
        <w:t>
      3) байланыс арналары. Мынадай тізбеге сәйкес байланыс арналарының түрлері көрсетіледі:</w:t>
      </w:r>
      <w:r>
        <w:br/>
      </w:r>
      <w:r>
        <w:rPr>
          <w:rFonts w:ascii="Times New Roman"/>
          <w:b w:val="false"/>
          <w:i w:val="false"/>
          <w:color w:val="000000"/>
          <w:sz w:val="28"/>
        </w:rPr>
        <w:t>
      радиоарна;</w:t>
      </w:r>
      <w:r>
        <w:br/>
      </w:r>
      <w:r>
        <w:rPr>
          <w:rFonts w:ascii="Times New Roman"/>
          <w:b w:val="false"/>
          <w:i w:val="false"/>
          <w:color w:val="000000"/>
          <w:sz w:val="28"/>
        </w:rPr>
        <w:t>
      спутниктік;</w:t>
      </w:r>
      <w:r>
        <w:br/>
      </w:r>
      <w:r>
        <w:rPr>
          <w:rFonts w:ascii="Times New Roman"/>
          <w:b w:val="false"/>
          <w:i w:val="false"/>
          <w:color w:val="000000"/>
          <w:sz w:val="28"/>
        </w:rPr>
        <w:t>
      жердегі;</w:t>
      </w:r>
      <w:r>
        <w:br/>
      </w:r>
      <w:r>
        <w:rPr>
          <w:rFonts w:ascii="Times New Roman"/>
          <w:b w:val="false"/>
          <w:i w:val="false"/>
          <w:color w:val="000000"/>
          <w:sz w:val="28"/>
        </w:rPr>
        <w:t>
      телеграфтық;</w:t>
      </w:r>
      <w:r>
        <w:br/>
      </w:r>
      <w:r>
        <w:rPr>
          <w:rFonts w:ascii="Times New Roman"/>
          <w:b w:val="false"/>
          <w:i w:val="false"/>
          <w:color w:val="000000"/>
          <w:sz w:val="28"/>
        </w:rPr>
        <w:t>
      жалпы пайдалануға көрсетілген (жалға алынған) телефондық;</w:t>
      </w:r>
      <w:r>
        <w:br/>
      </w:r>
      <w:r>
        <w:rPr>
          <w:rFonts w:ascii="Times New Roman"/>
          <w:b w:val="false"/>
          <w:i w:val="false"/>
          <w:color w:val="000000"/>
          <w:sz w:val="28"/>
        </w:rPr>
        <w:t>
      жалпы пайдалануға телефондық коммутацияландырылған;</w:t>
      </w:r>
      <w:r>
        <w:br/>
      </w:r>
      <w:r>
        <w:rPr>
          <w:rFonts w:ascii="Times New Roman"/>
          <w:b w:val="false"/>
          <w:i w:val="false"/>
          <w:color w:val="000000"/>
          <w:sz w:val="28"/>
        </w:rPr>
        <w:t>
      «Ұшқын» жүйесінің телефондық коммутацияландырылған. Көрсетілген тізбеден бірнеше мәнді көрсетуге жол беріледі;</w:t>
      </w:r>
      <w:r>
        <w:br/>
      </w:r>
      <w:r>
        <w:rPr>
          <w:rFonts w:ascii="Times New Roman"/>
          <w:b w:val="false"/>
          <w:i w:val="false"/>
          <w:color w:val="000000"/>
          <w:sz w:val="28"/>
        </w:rPr>
        <w:t>
</w:t>
      </w:r>
      <w:r>
        <w:rPr>
          <w:rFonts w:ascii="Times New Roman"/>
          <w:b w:val="false"/>
          <w:i w:val="false"/>
          <w:color w:val="000000"/>
          <w:sz w:val="28"/>
        </w:rPr>
        <w:t>
      4) Көліктік хаттама. Мынадай тізбеге сәйкес іске асырылған ДБЖ, көліктік хаттамасы түрлері көрсетіледі:</w:t>
      </w:r>
      <w:r>
        <w:br/>
      </w:r>
      <w:r>
        <w:rPr>
          <w:rFonts w:ascii="Times New Roman"/>
          <w:b w:val="false"/>
          <w:i w:val="false"/>
          <w:color w:val="000000"/>
          <w:sz w:val="28"/>
        </w:rPr>
        <w:t>
      АТМ;</w:t>
      </w:r>
      <w:r>
        <w:br/>
      </w:r>
      <w:r>
        <w:rPr>
          <w:rFonts w:ascii="Times New Roman"/>
          <w:b w:val="false"/>
          <w:i w:val="false"/>
          <w:color w:val="000000"/>
          <w:sz w:val="28"/>
        </w:rPr>
        <w:t>
      Frame Relay;</w:t>
      </w:r>
      <w:r>
        <w:br/>
      </w:r>
      <w:r>
        <w:rPr>
          <w:rFonts w:ascii="Times New Roman"/>
          <w:b w:val="false"/>
          <w:i w:val="false"/>
          <w:color w:val="000000"/>
          <w:sz w:val="28"/>
        </w:rPr>
        <w:t>
      HDLC;</w:t>
      </w:r>
      <w:r>
        <w:br/>
      </w:r>
      <w:r>
        <w:rPr>
          <w:rFonts w:ascii="Times New Roman"/>
          <w:b w:val="false"/>
          <w:i w:val="false"/>
          <w:color w:val="000000"/>
          <w:sz w:val="28"/>
        </w:rPr>
        <w:t>
      MPLS;</w:t>
      </w:r>
      <w:r>
        <w:br/>
      </w:r>
      <w:r>
        <w:rPr>
          <w:rFonts w:ascii="Times New Roman"/>
          <w:b w:val="false"/>
          <w:i w:val="false"/>
          <w:color w:val="000000"/>
          <w:sz w:val="28"/>
        </w:rPr>
        <w:t>
      TCP\IP;</w:t>
      </w:r>
      <w:r>
        <w:br/>
      </w:r>
      <w:r>
        <w:rPr>
          <w:rFonts w:ascii="Times New Roman"/>
          <w:b w:val="false"/>
          <w:i w:val="false"/>
          <w:color w:val="000000"/>
          <w:sz w:val="28"/>
        </w:rPr>
        <w:t>
      TDM;</w:t>
      </w:r>
      <w:r>
        <w:br/>
      </w:r>
      <w:r>
        <w:rPr>
          <w:rFonts w:ascii="Times New Roman"/>
          <w:b w:val="false"/>
          <w:i w:val="false"/>
          <w:color w:val="000000"/>
          <w:sz w:val="28"/>
        </w:rPr>
        <w:t>
      X.25.</w:t>
      </w:r>
      <w:r>
        <w:br/>
      </w:r>
      <w:r>
        <w:rPr>
          <w:rFonts w:ascii="Times New Roman"/>
          <w:b w:val="false"/>
          <w:i w:val="false"/>
          <w:color w:val="000000"/>
          <w:sz w:val="28"/>
        </w:rPr>
        <w:t>
      Көрсетілген тізбеден бірнеше мәнді көрсетуге жол беріледі;</w:t>
      </w:r>
      <w:r>
        <w:br/>
      </w:r>
      <w:r>
        <w:rPr>
          <w:rFonts w:ascii="Times New Roman"/>
          <w:b w:val="false"/>
          <w:i w:val="false"/>
          <w:color w:val="000000"/>
          <w:sz w:val="28"/>
        </w:rPr>
        <w:t>
</w:t>
      </w:r>
      <w:r>
        <w:rPr>
          <w:rFonts w:ascii="Times New Roman"/>
          <w:b w:val="false"/>
          <w:i w:val="false"/>
          <w:color w:val="000000"/>
          <w:sz w:val="28"/>
        </w:rPr>
        <w:t>
      5) коммутациялар тораптарының саны. Деректерді беру желісінің коммутациялар тораптарының саны көрсетіледі;</w:t>
      </w:r>
      <w:r>
        <w:br/>
      </w:r>
      <w:r>
        <w:rPr>
          <w:rFonts w:ascii="Times New Roman"/>
          <w:b w:val="false"/>
          <w:i w:val="false"/>
          <w:color w:val="000000"/>
          <w:sz w:val="28"/>
        </w:rPr>
        <w:t>
</w:t>
      </w:r>
      <w:r>
        <w:rPr>
          <w:rFonts w:ascii="Times New Roman"/>
          <w:b w:val="false"/>
          <w:i w:val="false"/>
          <w:color w:val="000000"/>
          <w:sz w:val="28"/>
        </w:rPr>
        <w:t>
      6) жалпы өткізу қабілеттілігі, секундтегі мегабит. Байланыстағы арналар түрінің өткізу қабілеттілігі көрсетіледі;</w:t>
      </w:r>
      <w:r>
        <w:br/>
      </w:r>
      <w:r>
        <w:rPr>
          <w:rFonts w:ascii="Times New Roman"/>
          <w:b w:val="false"/>
          <w:i w:val="false"/>
          <w:color w:val="000000"/>
          <w:sz w:val="28"/>
        </w:rPr>
        <w:t>
</w:t>
      </w:r>
      <w:r>
        <w:rPr>
          <w:rFonts w:ascii="Times New Roman"/>
          <w:b w:val="false"/>
          <w:i w:val="false"/>
          <w:color w:val="000000"/>
          <w:sz w:val="28"/>
        </w:rPr>
        <w:t>
      7) өткізу қабілеттілігі. Әрбір торап түрінің өткізу қабілеттілігі көрсетілген деректерді беру желісінің торап түрлері, секундтегі мегабит көрсетіледі.</w:t>
      </w:r>
      <w:r>
        <w:br/>
      </w:r>
      <w:r>
        <w:rPr>
          <w:rFonts w:ascii="Times New Roman"/>
          <w:b w:val="false"/>
          <w:i w:val="false"/>
          <w:color w:val="000000"/>
          <w:sz w:val="28"/>
        </w:rPr>
        <w:t>
</w:t>
      </w:r>
      <w:r>
        <w:rPr>
          <w:rFonts w:ascii="Times New Roman"/>
          <w:b w:val="false"/>
          <w:i w:val="false"/>
          <w:color w:val="000000"/>
          <w:sz w:val="28"/>
        </w:rPr>
        <w:t>
      4. Қаржыландыру туралы мәліметтеріне:</w:t>
      </w:r>
      <w:r>
        <w:br/>
      </w:r>
      <w:r>
        <w:rPr>
          <w:rFonts w:ascii="Times New Roman"/>
          <w:b w:val="false"/>
          <w:i w:val="false"/>
          <w:color w:val="000000"/>
          <w:sz w:val="28"/>
        </w:rPr>
        <w:t>
</w:t>
      </w:r>
      <w:r>
        <w:rPr>
          <w:rFonts w:ascii="Times New Roman"/>
          <w:b w:val="false"/>
          <w:i w:val="false"/>
          <w:color w:val="000000"/>
          <w:sz w:val="28"/>
        </w:rPr>
        <w:t>
      1) Әзірлеу кезеңі. Деректерді беру желісін әзірлеу кезеңі көрсетіледі: жылдың басы, «-», жылдың аяғы;</w:t>
      </w:r>
      <w:r>
        <w:br/>
      </w:r>
      <w:r>
        <w:rPr>
          <w:rFonts w:ascii="Times New Roman"/>
          <w:b w:val="false"/>
          <w:i w:val="false"/>
          <w:color w:val="000000"/>
          <w:sz w:val="28"/>
        </w:rPr>
        <w:t>
</w:t>
      </w:r>
      <w:r>
        <w:rPr>
          <w:rFonts w:ascii="Times New Roman"/>
          <w:b w:val="false"/>
          <w:i w:val="false"/>
          <w:color w:val="000000"/>
          <w:sz w:val="28"/>
        </w:rPr>
        <w:t>
      2) Әзірлеуді қаржыландыру туралы мәліметтер. Мемлекеттік органдармен толтырылады. Тізбеге сәйкес қаржыландыру көздерінің атауы көрсетіледі:</w:t>
      </w:r>
      <w:r>
        <w:br/>
      </w:r>
      <w:r>
        <w:rPr>
          <w:rFonts w:ascii="Times New Roman"/>
          <w:b w:val="false"/>
          <w:i w:val="false"/>
          <w:color w:val="000000"/>
          <w:sz w:val="28"/>
        </w:rPr>
        <w:t>
      республикалық бюджет;</w:t>
      </w:r>
      <w:r>
        <w:br/>
      </w:r>
      <w:r>
        <w:rPr>
          <w:rFonts w:ascii="Times New Roman"/>
          <w:b w:val="false"/>
          <w:i w:val="false"/>
          <w:color w:val="000000"/>
          <w:sz w:val="28"/>
        </w:rPr>
        <w:t>
      жергілікті бюджеттер;</w:t>
      </w:r>
      <w:r>
        <w:br/>
      </w:r>
      <w:r>
        <w:rPr>
          <w:rFonts w:ascii="Times New Roman"/>
          <w:b w:val="false"/>
          <w:i w:val="false"/>
          <w:color w:val="000000"/>
          <w:sz w:val="28"/>
        </w:rPr>
        <w:t>
      бюджеттен тыс қаражат көздері;</w:t>
      </w:r>
      <w:r>
        <w:br/>
      </w:r>
      <w:r>
        <w:rPr>
          <w:rFonts w:ascii="Times New Roman"/>
          <w:b w:val="false"/>
          <w:i w:val="false"/>
          <w:color w:val="000000"/>
          <w:sz w:val="28"/>
        </w:rPr>
        <w:t>
      басқалар;</w:t>
      </w:r>
      <w:r>
        <w:br/>
      </w:r>
      <w:r>
        <w:rPr>
          <w:rFonts w:ascii="Times New Roman"/>
          <w:b w:val="false"/>
          <w:i w:val="false"/>
          <w:color w:val="000000"/>
          <w:sz w:val="28"/>
        </w:rPr>
        <w:t>
</w:t>
      </w:r>
      <w:r>
        <w:rPr>
          <w:rFonts w:ascii="Times New Roman"/>
          <w:b w:val="false"/>
          <w:i w:val="false"/>
          <w:color w:val="000000"/>
          <w:sz w:val="28"/>
        </w:rPr>
        <w:t>
      3) дамытуды қаржыландыру туралы мәліметтер. Мемлекеттік органдармен толтырылады. Тізбеге сәйкес қаржыландыру көздерінің атауы көрсетіледі:</w:t>
      </w:r>
      <w:r>
        <w:br/>
      </w:r>
      <w:r>
        <w:rPr>
          <w:rFonts w:ascii="Times New Roman"/>
          <w:b w:val="false"/>
          <w:i w:val="false"/>
          <w:color w:val="000000"/>
          <w:sz w:val="28"/>
        </w:rPr>
        <w:t>
      республикалық бюджет;</w:t>
      </w:r>
      <w:r>
        <w:br/>
      </w:r>
      <w:r>
        <w:rPr>
          <w:rFonts w:ascii="Times New Roman"/>
          <w:b w:val="false"/>
          <w:i w:val="false"/>
          <w:color w:val="000000"/>
          <w:sz w:val="28"/>
        </w:rPr>
        <w:t>
      жергілікті бюджеттер;</w:t>
      </w:r>
      <w:r>
        <w:br/>
      </w:r>
      <w:r>
        <w:rPr>
          <w:rFonts w:ascii="Times New Roman"/>
          <w:b w:val="false"/>
          <w:i w:val="false"/>
          <w:color w:val="000000"/>
          <w:sz w:val="28"/>
        </w:rPr>
        <w:t>
      бюджеттен тыс қаражат көздері;</w:t>
      </w:r>
      <w:r>
        <w:br/>
      </w:r>
      <w:r>
        <w:rPr>
          <w:rFonts w:ascii="Times New Roman"/>
          <w:b w:val="false"/>
          <w:i w:val="false"/>
          <w:color w:val="000000"/>
          <w:sz w:val="28"/>
        </w:rPr>
        <w:t>
      басқалар;</w:t>
      </w:r>
      <w:r>
        <w:br/>
      </w:r>
      <w:r>
        <w:rPr>
          <w:rFonts w:ascii="Times New Roman"/>
          <w:b w:val="false"/>
          <w:i w:val="false"/>
          <w:color w:val="000000"/>
          <w:sz w:val="28"/>
        </w:rPr>
        <w:t>
</w:t>
      </w:r>
      <w:r>
        <w:rPr>
          <w:rFonts w:ascii="Times New Roman"/>
          <w:b w:val="false"/>
          <w:i w:val="false"/>
          <w:color w:val="000000"/>
          <w:sz w:val="28"/>
        </w:rPr>
        <w:t>
      4) қосымша мәліметтер. Оның иесімен белгіленген деректерді беру желісі туралы қосымша мәлімет көрсетіледі.</w:t>
      </w:r>
      <w:r>
        <w:br/>
      </w:r>
      <w:r>
        <w:rPr>
          <w:rFonts w:ascii="Times New Roman"/>
          <w:b w:val="false"/>
          <w:i w:val="false"/>
          <w:color w:val="000000"/>
          <w:sz w:val="28"/>
        </w:rPr>
        <w:t>
</w:t>
      </w:r>
      <w:r>
        <w:rPr>
          <w:rFonts w:ascii="Times New Roman"/>
          <w:b w:val="false"/>
          <w:i w:val="false"/>
          <w:color w:val="000000"/>
          <w:sz w:val="28"/>
        </w:rPr>
        <w:t>
      5. Сынаулар туралы мәлiметтерге кіреді:</w:t>
      </w:r>
      <w:r>
        <w:br/>
      </w:r>
      <w:r>
        <w:rPr>
          <w:rFonts w:ascii="Times New Roman"/>
          <w:b w:val="false"/>
          <w:i w:val="false"/>
          <w:color w:val="000000"/>
          <w:sz w:val="28"/>
        </w:rPr>
        <w:t>
</w:t>
      </w:r>
      <w:r>
        <w:rPr>
          <w:rFonts w:ascii="Times New Roman"/>
          <w:b w:val="false"/>
          <w:i w:val="false"/>
          <w:color w:val="000000"/>
          <w:sz w:val="28"/>
        </w:rPr>
        <w:t>
      1) сынаулар өту мерзімі. Дерекқордың сынаулардан өту мерзімі көрсетіледі: айы, жылы;</w:t>
      </w:r>
      <w:r>
        <w:br/>
      </w:r>
      <w:r>
        <w:rPr>
          <w:rFonts w:ascii="Times New Roman"/>
          <w:b w:val="false"/>
          <w:i w:val="false"/>
          <w:color w:val="000000"/>
          <w:sz w:val="28"/>
        </w:rPr>
        <w:t>
</w:t>
      </w:r>
      <w:r>
        <w:rPr>
          <w:rFonts w:ascii="Times New Roman"/>
          <w:b w:val="false"/>
          <w:i w:val="false"/>
          <w:color w:val="000000"/>
          <w:sz w:val="28"/>
        </w:rPr>
        <w:t>
      2) сынақ хаттамасы туралы мәліметтер. Сынақ хаттаманың нөмірі көрсетіледі, сынақ өткен уақыты. Қай стандарттарға, тағы басқа нормативтiк құжаттарға сәйкес сынаулар жүргiзiлгені көрсетіледі, сынақ зертханасының атауы, мекен-жайы, сынақ зертханасын тіркеу аттестатының нөмірі, сынақ зертханасын тіркеу аттестатының берілген уақыты.</w:t>
      </w:r>
    </w:p>
    <w:bookmarkEnd w:id="12"/>
    <w:bookmarkStart w:name="z189"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Байланыс және ақпарат министрінің</w:t>
      </w:r>
      <w:r>
        <w:br/>
      </w:r>
      <w:r>
        <w:rPr>
          <w:rFonts w:ascii="Times New Roman"/>
          <w:b w:val="false"/>
          <w:i w:val="false"/>
          <w:color w:val="000000"/>
          <w:sz w:val="28"/>
        </w:rPr>
        <w:t xml:space="preserve">
2010 жылғы 11 тамыздағы    </w:t>
      </w:r>
      <w:r>
        <w:br/>
      </w:r>
      <w:r>
        <w:rPr>
          <w:rFonts w:ascii="Times New Roman"/>
          <w:b w:val="false"/>
          <w:i w:val="false"/>
          <w:color w:val="000000"/>
          <w:sz w:val="28"/>
        </w:rPr>
        <w:t xml:space="preserve">
№ 180 бұйрығына        </w:t>
      </w:r>
      <w:r>
        <w:br/>
      </w:r>
      <w:r>
        <w:rPr>
          <w:rFonts w:ascii="Times New Roman"/>
          <w:b w:val="false"/>
          <w:i w:val="false"/>
          <w:color w:val="000000"/>
          <w:sz w:val="28"/>
        </w:rPr>
        <w:t xml:space="preserve">
5-қосымша           </w:t>
      </w:r>
    </w:p>
    <w:bookmarkEnd w:id="13"/>
    <w:p>
      <w:pPr>
        <w:spacing w:after="0"/>
        <w:ind w:left="0"/>
        <w:jc w:val="both"/>
      </w:pPr>
      <w:r>
        <w:rPr>
          <w:rFonts w:ascii="Times New Roman"/>
          <w:b w:val="false"/>
          <w:i w:val="false"/>
          <w:color w:val="000000"/>
          <w:sz w:val="28"/>
        </w:rPr>
        <w:t>нысан</w:t>
      </w:r>
    </w:p>
    <w:p>
      <w:pPr>
        <w:spacing w:after="0"/>
        <w:ind w:left="0"/>
        <w:jc w:val="both"/>
      </w:pPr>
      <w:r>
        <w:rPr>
          <w:rFonts w:ascii="Times New Roman"/>
          <w:b/>
          <w:i w:val="false"/>
          <w:color w:val="000000"/>
          <w:sz w:val="28"/>
        </w:rPr>
        <w:t>ЭЛЕКТРОНДЫҚ АҚПАРАТТЫҚ РЕСУРСТАР МЕН АҚПАРАТТЫҚ ЖҮЙЕЛЕРДІҢ МЕМЛЕКЕТТІК ТІРКЕЛІМІНЕ АҚПАРАТТЫҚ ЕСЕПТЕУ ҚҰРАЛДАРЫН ТІРКЕУІ ТУРАЛЫ ӨТІНІМ</w:t>
      </w:r>
    </w:p>
    <w:p>
      <w:pPr>
        <w:spacing w:after="0"/>
        <w:ind w:left="0"/>
        <w:jc w:val="both"/>
      </w:pPr>
      <w:r>
        <w:rPr>
          <w:rFonts w:ascii="Times New Roman"/>
          <w:b w:val="false"/>
          <w:i w:val="false"/>
          <w:color w:val="000000"/>
          <w:sz w:val="28"/>
        </w:rPr>
        <w:t>                                          _____________________</w:t>
      </w:r>
      <w:r>
        <w:br/>
      </w:r>
      <w:r>
        <w:rPr>
          <w:rFonts w:ascii="Times New Roman"/>
          <w:b w:val="false"/>
          <w:i w:val="false"/>
          <w:color w:val="000000"/>
          <w:sz w:val="28"/>
        </w:rPr>
        <w:t>
1. Бірыңғай бюджеттік жіктеуіш бойынша код:  |_____________________|                                                _____________________</w:t>
      </w:r>
      <w:r>
        <w:br/>
      </w:r>
      <w:r>
        <w:rPr>
          <w:rFonts w:ascii="Times New Roman"/>
          <w:b w:val="false"/>
          <w:i w:val="false"/>
          <w:color w:val="000000"/>
          <w:sz w:val="28"/>
        </w:rPr>
        <w:t>
2. Иесінің атауы:                            |_____________________|</w:t>
      </w:r>
      <w:r>
        <w:br/>
      </w:r>
      <w:r>
        <w:rPr>
          <w:rFonts w:ascii="Times New Roman"/>
          <w:b w:val="false"/>
          <w:i w:val="false"/>
          <w:color w:val="000000"/>
          <w:sz w:val="28"/>
        </w:rPr>
        <w:t>
                                              _____________________</w:t>
      </w:r>
      <w:r>
        <w:br/>
      </w:r>
      <w:r>
        <w:rPr>
          <w:rFonts w:ascii="Times New Roman"/>
          <w:b w:val="false"/>
          <w:i w:val="false"/>
          <w:color w:val="000000"/>
          <w:sz w:val="28"/>
        </w:rPr>
        <w:t>
3. Басшысы                                   |_____________________|                                                _____________________</w:t>
      </w:r>
      <w:r>
        <w:br/>
      </w:r>
      <w:r>
        <w:rPr>
          <w:rFonts w:ascii="Times New Roman"/>
          <w:b w:val="false"/>
          <w:i w:val="false"/>
          <w:color w:val="000000"/>
          <w:sz w:val="28"/>
        </w:rPr>
        <w:t>
Қызметі:                                     |_____________________|</w:t>
      </w:r>
      <w:r>
        <w:br/>
      </w:r>
      <w:r>
        <w:rPr>
          <w:rFonts w:ascii="Times New Roman"/>
          <w:b w:val="false"/>
          <w:i w:val="false"/>
          <w:color w:val="000000"/>
          <w:sz w:val="28"/>
        </w:rPr>
        <w:t>
Тегі, аты, әкесінің аты                      |_____________________|</w:t>
      </w:r>
      <w:r>
        <w:br/>
      </w:r>
      <w:r>
        <w:rPr>
          <w:rFonts w:ascii="Times New Roman"/>
          <w:b w:val="false"/>
          <w:i w:val="false"/>
          <w:color w:val="000000"/>
          <w:sz w:val="28"/>
        </w:rPr>
        <w:t>
4. Мекен-жайы                                |_____________________|</w:t>
      </w:r>
      <w:r>
        <w:br/>
      </w:r>
      <w:r>
        <w:rPr>
          <w:rFonts w:ascii="Times New Roman"/>
          <w:b w:val="false"/>
          <w:i w:val="false"/>
          <w:color w:val="000000"/>
          <w:sz w:val="28"/>
        </w:rPr>
        <w:t>
5. Жауапты орындаушы:                        |_____________________|</w:t>
      </w:r>
      <w:r>
        <w:br/>
      </w:r>
      <w:r>
        <w:rPr>
          <w:rFonts w:ascii="Times New Roman"/>
          <w:b w:val="false"/>
          <w:i w:val="false"/>
          <w:color w:val="000000"/>
          <w:sz w:val="28"/>
        </w:rPr>
        <w:t>
6. Телефоны:                                 |_____________________|</w:t>
      </w:r>
      <w:r>
        <w:br/>
      </w:r>
      <w:r>
        <w:rPr>
          <w:rFonts w:ascii="Times New Roman"/>
          <w:b w:val="false"/>
          <w:i w:val="false"/>
          <w:color w:val="000000"/>
          <w:sz w:val="28"/>
        </w:rPr>
        <w:t>
7. Факсы:                                    |_____________________|</w:t>
      </w:r>
      <w:r>
        <w:br/>
      </w:r>
      <w:r>
        <w:rPr>
          <w:rFonts w:ascii="Times New Roman"/>
          <w:b w:val="false"/>
          <w:i w:val="false"/>
          <w:color w:val="000000"/>
          <w:sz w:val="28"/>
        </w:rPr>
        <w:t>
8. E-mail:                                   |_____________________|</w:t>
      </w:r>
      <w:r>
        <w:br/>
      </w:r>
      <w:r>
        <w:rPr>
          <w:rFonts w:ascii="Times New Roman"/>
          <w:b w:val="false"/>
          <w:i w:val="false"/>
          <w:color w:val="000000"/>
          <w:sz w:val="28"/>
        </w:rPr>
        <w:t>
9. Мәліметтерді ұсыну мерзімі:               |_____________________|</w:t>
      </w:r>
      <w:r>
        <w:br/>
      </w:r>
      <w:r>
        <w:rPr>
          <w:rFonts w:ascii="Times New Roman"/>
          <w:b w:val="false"/>
          <w:i w:val="false"/>
          <w:color w:val="000000"/>
          <w:sz w:val="28"/>
        </w:rPr>
        <w:t>
10. Көрсетiлген мәлiметтер                   |_____________________|</w:t>
      </w:r>
      <w:r>
        <w:br/>
      </w:r>
      <w:r>
        <w:rPr>
          <w:rFonts w:ascii="Times New Roman"/>
          <w:b w:val="false"/>
          <w:i w:val="false"/>
          <w:color w:val="000000"/>
          <w:sz w:val="28"/>
        </w:rPr>
        <w:t>
                                                              парақ</w:t>
      </w:r>
    </w:p>
    <w:p>
      <w:pPr>
        <w:spacing w:after="0"/>
        <w:ind w:left="0"/>
        <w:jc w:val="both"/>
      </w:pPr>
      <w:r>
        <w:rPr>
          <w:rFonts w:ascii="Times New Roman"/>
          <w:b w:val="false"/>
          <w:i w:val="false"/>
          <w:color w:val="000000"/>
          <w:sz w:val="28"/>
        </w:rPr>
        <w:t>М.О. _____________________</w:t>
      </w:r>
      <w:r>
        <w:br/>
      </w:r>
      <w:r>
        <w:rPr>
          <w:rFonts w:ascii="Times New Roman"/>
          <w:b w:val="false"/>
          <w:i w:val="false"/>
          <w:color w:val="000000"/>
          <w:sz w:val="28"/>
        </w:rPr>
        <w:t>
      басшының қолы</w:t>
      </w:r>
    </w:p>
    <w:p>
      <w:pPr>
        <w:spacing w:after="0"/>
        <w:ind w:left="0"/>
        <w:jc w:val="both"/>
      </w:pPr>
      <w:r>
        <w:rPr>
          <w:rFonts w:ascii="Times New Roman"/>
          <w:b/>
          <w:i w:val="false"/>
          <w:color w:val="000000"/>
          <w:sz w:val="28"/>
        </w:rPr>
        <w:t>Лицензияға бағдарламалық қамтамасыз ету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2361"/>
        <w:gridCol w:w="2493"/>
        <w:gridCol w:w="1001"/>
        <w:gridCol w:w="1704"/>
        <w:gridCol w:w="1704"/>
        <w:gridCol w:w="1902"/>
        <w:gridCol w:w="1529"/>
      </w:tblGrid>
      <w:tr>
        <w:trPr>
          <w:trHeight w:val="10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етудің атауы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етудің нұсқасы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алған жылы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 саны, бірлік</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құны, мың теңге</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қолдаудың құны, мың теңге</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 және құрылымдық бөлімшелер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 органдар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Тапсырыс берілген бағдарламалық өнімдер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2419"/>
        <w:gridCol w:w="1713"/>
        <w:gridCol w:w="1515"/>
        <w:gridCol w:w="1448"/>
        <w:gridCol w:w="1427"/>
        <w:gridCol w:w="1427"/>
        <w:gridCol w:w="1537"/>
        <w:gridCol w:w="1229"/>
      </w:tblGrid>
      <w:tr>
        <w:trPr>
          <w:trHeight w:val="15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жүйенің атауы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енгізілген жылы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Тіркелімдегі ақпараттық жүйенің нөмірі</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Тіркелімдегі деректер қорының нөмірі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құны, мың теңге</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Сүйемелдеу құны,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Жабдықтаушы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 және құрылымдық бөлімшелер;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Серверлер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2642"/>
        <w:gridCol w:w="1385"/>
        <w:gridCol w:w="823"/>
        <w:gridCol w:w="1182"/>
        <w:gridCol w:w="1070"/>
        <w:gridCol w:w="1025"/>
        <w:gridCol w:w="1161"/>
        <w:gridCol w:w="1003"/>
        <w:gridCol w:w="1183"/>
        <w:gridCol w:w="1140"/>
      </w:tblGrid>
      <w:tr>
        <w:trPr>
          <w:trHeight w:val="46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2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Түрi, маркасы</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Көлемi RAM, Мега-байт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HDD</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Өндiрушi фирма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жылы</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алған жылы</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бірлік</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мың теңге</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мың теңге</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Көлемi, гигабайт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 және құрылымдық бөлімшелер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органдар: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Дербес компьютерлер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2817"/>
        <w:gridCol w:w="1476"/>
        <w:gridCol w:w="1261"/>
        <w:gridCol w:w="1141"/>
        <w:gridCol w:w="1093"/>
        <w:gridCol w:w="1237"/>
        <w:gridCol w:w="1069"/>
        <w:gridCol w:w="1261"/>
        <w:gridCol w:w="1215"/>
      </w:tblGrid>
      <w:tr>
        <w:trPr>
          <w:trHeight w:val="4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Түрi, маркасы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Көлемi RAM, Мега-байт</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HDD Көлемi, гигабайт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Өндiрушi фирма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жылы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алған жылы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бірлік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мың теңге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құны, мың теңге</w:t>
            </w:r>
          </w:p>
        </w:tc>
      </w:tr>
      <w:tr>
        <w:trPr>
          <w:trHeight w:val="28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 және құрылымдық бөлімшелер</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органдар:</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Тасмалданатын компьютерлер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2817"/>
        <w:gridCol w:w="1476"/>
        <w:gridCol w:w="1261"/>
        <w:gridCol w:w="1141"/>
        <w:gridCol w:w="1093"/>
        <w:gridCol w:w="1237"/>
        <w:gridCol w:w="1069"/>
        <w:gridCol w:w="1261"/>
        <w:gridCol w:w="1215"/>
      </w:tblGrid>
      <w:tr>
        <w:trPr>
          <w:trHeight w:val="4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Түрi, маркасы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Көлемi RAM, Мега-байт</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HDD Көлемi, гигабайт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Өндiрушi фирма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жылы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алған жылы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бірлік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мың теңге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мың теңге</w:t>
            </w:r>
          </w:p>
        </w:tc>
      </w:tr>
      <w:tr>
        <w:trPr>
          <w:trHeight w:val="28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 және құрылымдық бөлімшелер</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органдар:</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Желідегі принтерлер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3113"/>
        <w:gridCol w:w="1631"/>
        <w:gridCol w:w="1261"/>
        <w:gridCol w:w="1208"/>
        <w:gridCol w:w="1367"/>
        <w:gridCol w:w="1181"/>
        <w:gridCol w:w="1393"/>
        <w:gridCol w:w="1342"/>
      </w:tblGrid>
      <w:tr>
        <w:trPr>
          <w:trHeight w:val="46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технологиясы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Өндiрушi фирма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алған жылы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бірлік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мың теңге</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мың теңге</w:t>
            </w:r>
          </w:p>
        </w:tc>
      </w:tr>
      <w:tr>
        <w:trPr>
          <w:trHeight w:val="28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 және құрылымдық бөлімшелер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органдар: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Жергілікті принтерлер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3113"/>
        <w:gridCol w:w="1631"/>
        <w:gridCol w:w="1261"/>
        <w:gridCol w:w="1208"/>
        <w:gridCol w:w="1367"/>
        <w:gridCol w:w="1181"/>
        <w:gridCol w:w="1393"/>
        <w:gridCol w:w="1342"/>
      </w:tblGrid>
      <w:tr>
        <w:trPr>
          <w:trHeight w:val="46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технологиясы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Өндiрушi фирма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алған жылы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бірлік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мың теңге</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мың теңге</w:t>
            </w:r>
          </w:p>
        </w:tc>
      </w:tr>
      <w:tr>
        <w:trPr>
          <w:trHeight w:val="28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 және құрылымдық бөлімшелер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органдар: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Сканерлер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4011"/>
        <w:gridCol w:w="1624"/>
        <w:gridCol w:w="1556"/>
        <w:gridCol w:w="1761"/>
        <w:gridCol w:w="1522"/>
        <w:gridCol w:w="1796"/>
      </w:tblGrid>
      <w:tr>
        <w:trPr>
          <w:trHeight w:val="46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Өндiрушi фирма</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жылы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алған жылы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бірлік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мың теңге</w:t>
            </w:r>
          </w:p>
        </w:tc>
      </w:tr>
      <w:tr>
        <w:trPr>
          <w:trHeight w:val="28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 және құрылымдық бөлімшелер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органдар: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0" w:id="14"/>
    <w:p>
      <w:pPr>
        <w:spacing w:after="0"/>
        <w:ind w:left="0"/>
        <w:jc w:val="left"/>
      </w:pPr>
      <w:r>
        <w:rPr>
          <w:rFonts w:ascii="Times New Roman"/>
          <w:b/>
          <w:i w:val="false"/>
          <w:color w:val="000000"/>
        </w:rPr>
        <w:t xml:space="preserve"> 
Электрондық ақпараттық ресурстар мен ақпараттық жүйелердің мемлекеттік тіркеліміне ақпараттық есептеу құралдарын тіркеуі туралы өтінімін толтыру жөнінде түсініктеме</w:t>
      </w:r>
    </w:p>
    <w:bookmarkEnd w:id="14"/>
    <w:bookmarkStart w:name="z191" w:id="15"/>
    <w:p>
      <w:pPr>
        <w:spacing w:after="0"/>
        <w:ind w:left="0"/>
        <w:jc w:val="both"/>
      </w:pPr>
      <w:r>
        <w:rPr>
          <w:rFonts w:ascii="Times New Roman"/>
          <w:b w:val="false"/>
          <w:i w:val="false"/>
          <w:color w:val="000000"/>
          <w:sz w:val="28"/>
        </w:rPr>
        <w:t>      Электрондық ақпараттық ресурстар мен ақпараттық жүйелердің мемлекеттік тіркеліміне ақпараттық есептеу құралдарын тіркеуі туралы өтінімін мынадай мәліметтерді көрсетумен толтырылады:</w:t>
      </w:r>
      <w:r>
        <w:br/>
      </w:r>
      <w:r>
        <w:rPr>
          <w:rFonts w:ascii="Times New Roman"/>
          <w:b w:val="false"/>
          <w:i w:val="false"/>
          <w:color w:val="000000"/>
          <w:sz w:val="28"/>
        </w:rPr>
        <w:t>
      1) бірыңғай бюджеттік жіктеуіш бойынша коды;</w:t>
      </w:r>
      <w:r>
        <w:br/>
      </w:r>
      <w:r>
        <w:rPr>
          <w:rFonts w:ascii="Times New Roman"/>
          <w:b w:val="false"/>
          <w:i w:val="false"/>
          <w:color w:val="000000"/>
          <w:sz w:val="28"/>
        </w:rPr>
        <w:t>
</w:t>
      </w:r>
      <w:r>
        <w:rPr>
          <w:rFonts w:ascii="Times New Roman"/>
          <w:b w:val="false"/>
          <w:i w:val="false"/>
          <w:color w:val="000000"/>
          <w:sz w:val="28"/>
        </w:rPr>
        <w:t>
      2) иесінің атауы. Деректерді беру желісіне меншігі құқығына ие, заңды тұлғаның толық атауы көрсетіледі;</w:t>
      </w:r>
      <w:r>
        <w:br/>
      </w:r>
      <w:r>
        <w:rPr>
          <w:rFonts w:ascii="Times New Roman"/>
          <w:b w:val="false"/>
          <w:i w:val="false"/>
          <w:color w:val="000000"/>
          <w:sz w:val="28"/>
        </w:rPr>
        <w:t>
</w:t>
      </w:r>
      <w:r>
        <w:rPr>
          <w:rFonts w:ascii="Times New Roman"/>
          <w:b w:val="false"/>
          <w:i w:val="false"/>
          <w:color w:val="000000"/>
          <w:sz w:val="28"/>
        </w:rPr>
        <w:t>
      3) басшысы. Ұйым басшысының тегі, аты, әкесінің аты;</w:t>
      </w:r>
      <w:r>
        <w:br/>
      </w:r>
      <w:r>
        <w:rPr>
          <w:rFonts w:ascii="Times New Roman"/>
          <w:b w:val="false"/>
          <w:i w:val="false"/>
          <w:color w:val="000000"/>
          <w:sz w:val="28"/>
        </w:rPr>
        <w:t>
</w:t>
      </w:r>
      <w:r>
        <w:rPr>
          <w:rFonts w:ascii="Times New Roman"/>
          <w:b w:val="false"/>
          <w:i w:val="false"/>
          <w:color w:val="000000"/>
          <w:sz w:val="28"/>
        </w:rPr>
        <w:t>
      4) мекен-жайы. Жеке немесе заңды тұлғаның деректерді беру желісінің иесінің толық пошталық мекен-жайы (индекс, облысы, қаласы, көшесі, үйі, кеңсесі) көрсетіледі;</w:t>
      </w:r>
      <w:r>
        <w:br/>
      </w:r>
      <w:r>
        <w:rPr>
          <w:rFonts w:ascii="Times New Roman"/>
          <w:b w:val="false"/>
          <w:i w:val="false"/>
          <w:color w:val="000000"/>
          <w:sz w:val="28"/>
        </w:rPr>
        <w:t>
</w:t>
      </w:r>
      <w:r>
        <w:rPr>
          <w:rFonts w:ascii="Times New Roman"/>
          <w:b w:val="false"/>
          <w:i w:val="false"/>
          <w:color w:val="000000"/>
          <w:sz w:val="28"/>
        </w:rPr>
        <w:t>
      5) жауапты орындаушы. Ақпараттық-есептеу құралдары туралы мәліметтерді берген жауапты орындаушының тегі, аты, әкесінің аты;</w:t>
      </w:r>
      <w:r>
        <w:br/>
      </w:r>
      <w:r>
        <w:rPr>
          <w:rFonts w:ascii="Times New Roman"/>
          <w:b w:val="false"/>
          <w:i w:val="false"/>
          <w:color w:val="000000"/>
          <w:sz w:val="28"/>
        </w:rPr>
        <w:t>
</w:t>
      </w:r>
      <w:r>
        <w:rPr>
          <w:rFonts w:ascii="Times New Roman"/>
          <w:b w:val="false"/>
          <w:i w:val="false"/>
          <w:color w:val="000000"/>
          <w:sz w:val="28"/>
        </w:rPr>
        <w:t>
      6) телефоны. Еркін санда иесінің байланысатын телефон нөмірлері көрсетіледі;</w:t>
      </w:r>
      <w:r>
        <w:br/>
      </w:r>
      <w:r>
        <w:rPr>
          <w:rFonts w:ascii="Times New Roman"/>
          <w:b w:val="false"/>
          <w:i w:val="false"/>
          <w:color w:val="000000"/>
          <w:sz w:val="28"/>
        </w:rPr>
        <w:t>
</w:t>
      </w:r>
      <w:r>
        <w:rPr>
          <w:rFonts w:ascii="Times New Roman"/>
          <w:b w:val="false"/>
          <w:i w:val="false"/>
          <w:color w:val="000000"/>
          <w:sz w:val="28"/>
        </w:rPr>
        <w:t>
      7) факсы. Еркін санда иесінің байланысатын телефон-факсының нөмірі көрсетіледі (міндетті емес);</w:t>
      </w:r>
      <w:r>
        <w:br/>
      </w:r>
      <w:r>
        <w:rPr>
          <w:rFonts w:ascii="Times New Roman"/>
          <w:b w:val="false"/>
          <w:i w:val="false"/>
          <w:color w:val="000000"/>
          <w:sz w:val="28"/>
        </w:rPr>
        <w:t>
</w:t>
      </w:r>
      <w:r>
        <w:rPr>
          <w:rFonts w:ascii="Times New Roman"/>
          <w:b w:val="false"/>
          <w:i w:val="false"/>
          <w:color w:val="000000"/>
          <w:sz w:val="28"/>
        </w:rPr>
        <w:t>
      8) электрондық почта е-mail. Еркін санда иесінің байланысатын электронды пошта адресі көрсетіледі (міндетті емес);</w:t>
      </w:r>
      <w:r>
        <w:br/>
      </w:r>
      <w:r>
        <w:rPr>
          <w:rFonts w:ascii="Times New Roman"/>
          <w:b w:val="false"/>
          <w:i w:val="false"/>
          <w:color w:val="000000"/>
          <w:sz w:val="28"/>
        </w:rPr>
        <w:t>
</w:t>
      </w:r>
      <w:r>
        <w:rPr>
          <w:rFonts w:ascii="Times New Roman"/>
          <w:b w:val="false"/>
          <w:i w:val="false"/>
          <w:color w:val="000000"/>
          <w:sz w:val="28"/>
        </w:rPr>
        <w:t>
      9) мәліметтерді ұсыну мерзімі. Мәліметтерді ұсынған күні көрсетіледі.</w:t>
      </w:r>
      <w:r>
        <w:br/>
      </w:r>
      <w:r>
        <w:rPr>
          <w:rFonts w:ascii="Times New Roman"/>
          <w:b w:val="false"/>
          <w:i w:val="false"/>
          <w:color w:val="000000"/>
          <w:sz w:val="28"/>
        </w:rPr>
        <w:t>
</w:t>
      </w:r>
      <w:r>
        <w:rPr>
          <w:rFonts w:ascii="Times New Roman"/>
          <w:b w:val="false"/>
          <w:i w:val="false"/>
          <w:color w:val="000000"/>
          <w:sz w:val="28"/>
        </w:rPr>
        <w:t>
      10) Көрсетілген мәліметтер (__) парақта. Көрсетілген мәліметтердің парақтар саны көрсетіледі</w:t>
      </w:r>
      <w:r>
        <w:br/>
      </w:r>
      <w:r>
        <w:rPr>
          <w:rFonts w:ascii="Times New Roman"/>
          <w:b w:val="false"/>
          <w:i w:val="false"/>
          <w:color w:val="000000"/>
          <w:sz w:val="28"/>
        </w:rPr>
        <w:t>
</w:t>
      </w:r>
      <w:r>
        <w:rPr>
          <w:rFonts w:ascii="Times New Roman"/>
          <w:b w:val="false"/>
          <w:i w:val="false"/>
          <w:color w:val="000000"/>
          <w:sz w:val="28"/>
        </w:rPr>
        <w:t>
      2. Бірінші бет парағы басшысының қолымен куәландырылады және мөрімен расталады.</w:t>
      </w:r>
      <w:r>
        <w:br/>
      </w:r>
      <w:r>
        <w:rPr>
          <w:rFonts w:ascii="Times New Roman"/>
          <w:b w:val="false"/>
          <w:i w:val="false"/>
          <w:color w:val="000000"/>
          <w:sz w:val="28"/>
        </w:rPr>
        <w:t>
</w:t>
      </w:r>
      <w:r>
        <w:rPr>
          <w:rFonts w:ascii="Times New Roman"/>
          <w:b w:val="false"/>
          <w:i w:val="false"/>
          <w:color w:val="000000"/>
          <w:sz w:val="28"/>
        </w:rPr>
        <w:t>
      3. Лицезияланған бағдарламалық қамтамасыз ету туралы мәліметтер лицезияланған бағдарламалық қамтамасыз ету құрамына кіретін келесі деректерді қосады:</w:t>
      </w:r>
      <w:r>
        <w:br/>
      </w:r>
      <w:r>
        <w:rPr>
          <w:rFonts w:ascii="Times New Roman"/>
          <w:b w:val="false"/>
          <w:i w:val="false"/>
          <w:color w:val="000000"/>
          <w:sz w:val="28"/>
        </w:rPr>
        <w:t>
      сервистік қолданбалы қамтамасыз ету;</w:t>
      </w:r>
      <w:r>
        <w:br/>
      </w:r>
      <w:r>
        <w:rPr>
          <w:rFonts w:ascii="Times New Roman"/>
          <w:b w:val="false"/>
          <w:i w:val="false"/>
          <w:color w:val="000000"/>
          <w:sz w:val="28"/>
        </w:rPr>
        <w:t>
      аспаптық қолданбалы қамтамасыз ету;</w:t>
      </w:r>
      <w:r>
        <w:br/>
      </w:r>
      <w:r>
        <w:rPr>
          <w:rFonts w:ascii="Times New Roman"/>
          <w:b w:val="false"/>
          <w:i w:val="false"/>
          <w:color w:val="000000"/>
          <w:sz w:val="28"/>
        </w:rPr>
        <w:t>
      басқалар.</w:t>
      </w:r>
      <w:r>
        <w:br/>
      </w:r>
      <w:r>
        <w:rPr>
          <w:rFonts w:ascii="Times New Roman"/>
          <w:b w:val="false"/>
          <w:i w:val="false"/>
          <w:color w:val="000000"/>
          <w:sz w:val="28"/>
        </w:rPr>
        <w:t>
</w:t>
      </w:r>
      <w:r>
        <w:rPr>
          <w:rFonts w:ascii="Times New Roman"/>
          <w:b w:val="false"/>
          <w:i w:val="false"/>
          <w:color w:val="000000"/>
          <w:sz w:val="28"/>
        </w:rPr>
        <w:t>
      4. Лицезияланған бағдарламалық қамтамасыз ету бойынша мәліметті толтыру кезінде мынадай есептегі деректер көрсетіледі:</w:t>
      </w:r>
      <w:r>
        <w:br/>
      </w:r>
      <w:r>
        <w:rPr>
          <w:rFonts w:ascii="Times New Roman"/>
          <w:b w:val="false"/>
          <w:i w:val="false"/>
          <w:color w:val="000000"/>
          <w:sz w:val="28"/>
        </w:rPr>
        <w:t>
</w:t>
      </w:r>
      <w:r>
        <w:rPr>
          <w:rFonts w:ascii="Times New Roman"/>
          <w:b w:val="false"/>
          <w:i w:val="false"/>
          <w:color w:val="000000"/>
          <w:sz w:val="28"/>
        </w:rPr>
        <w:t>
      1) кестедегі бағдарламалық қамтамасыз етудің реттік нөмірі;</w:t>
      </w:r>
      <w:r>
        <w:br/>
      </w:r>
      <w:r>
        <w:rPr>
          <w:rFonts w:ascii="Times New Roman"/>
          <w:b w:val="false"/>
          <w:i w:val="false"/>
          <w:color w:val="000000"/>
          <w:sz w:val="28"/>
        </w:rPr>
        <w:t>
</w:t>
      </w:r>
      <w:r>
        <w:rPr>
          <w:rFonts w:ascii="Times New Roman"/>
          <w:b w:val="false"/>
          <w:i w:val="false"/>
          <w:color w:val="000000"/>
          <w:sz w:val="28"/>
        </w:rPr>
        <w:t>
      2) бағдарламалық қамтамасыз етуге арналған техникалық ерекшелігі немесе техникалық құжаттамаға сәйкес Бағдарламалық қамтамасыз етудің атауы көрсетіледі;</w:t>
      </w:r>
      <w:r>
        <w:br/>
      </w:r>
      <w:r>
        <w:rPr>
          <w:rFonts w:ascii="Times New Roman"/>
          <w:b w:val="false"/>
          <w:i w:val="false"/>
          <w:color w:val="000000"/>
          <w:sz w:val="28"/>
        </w:rPr>
        <w:t>
</w:t>
      </w:r>
      <w:r>
        <w:rPr>
          <w:rFonts w:ascii="Times New Roman"/>
          <w:b w:val="false"/>
          <w:i w:val="false"/>
          <w:color w:val="000000"/>
          <w:sz w:val="28"/>
        </w:rPr>
        <w:t>
      3) бағдарламалық қамтамасыз етудің ағымды нұсқасы;</w:t>
      </w:r>
      <w:r>
        <w:br/>
      </w:r>
      <w:r>
        <w:rPr>
          <w:rFonts w:ascii="Times New Roman"/>
          <w:b w:val="false"/>
          <w:i w:val="false"/>
          <w:color w:val="000000"/>
          <w:sz w:val="28"/>
        </w:rPr>
        <w:t>
</w:t>
      </w:r>
      <w:r>
        <w:rPr>
          <w:rFonts w:ascii="Times New Roman"/>
          <w:b w:val="false"/>
          <w:i w:val="false"/>
          <w:color w:val="000000"/>
          <w:sz w:val="28"/>
        </w:rPr>
        <w:t>
      4) бағдарламалық қамтамасыз етуді сатып алынған жылы;</w:t>
      </w:r>
      <w:r>
        <w:br/>
      </w:r>
      <w:r>
        <w:rPr>
          <w:rFonts w:ascii="Times New Roman"/>
          <w:b w:val="false"/>
          <w:i w:val="false"/>
          <w:color w:val="000000"/>
          <w:sz w:val="28"/>
        </w:rPr>
        <w:t>
</w:t>
      </w:r>
      <w:r>
        <w:rPr>
          <w:rFonts w:ascii="Times New Roman"/>
          <w:b w:val="false"/>
          <w:i w:val="false"/>
          <w:color w:val="000000"/>
          <w:sz w:val="28"/>
        </w:rPr>
        <w:t>
      5) лицензиялар саны. Сандық мәнін көрсеткен кезде «пайдаланушылар», «процессорларды», «құрылғыны» қолдануға жол беріледі; Бағдарламалық қамтамасыз етудің шектеусіз құқықта пайдалану кезінде «шектеусіз» сөзі қолданылады;</w:t>
      </w:r>
      <w:r>
        <w:br/>
      </w:r>
      <w:r>
        <w:rPr>
          <w:rFonts w:ascii="Times New Roman"/>
          <w:b w:val="false"/>
          <w:i w:val="false"/>
          <w:color w:val="000000"/>
          <w:sz w:val="28"/>
        </w:rPr>
        <w:t>
</w:t>
      </w:r>
      <w:r>
        <w:rPr>
          <w:rFonts w:ascii="Times New Roman"/>
          <w:b w:val="false"/>
          <w:i w:val="false"/>
          <w:color w:val="000000"/>
          <w:sz w:val="28"/>
        </w:rPr>
        <w:t>
      6) сатып алу құны. Бағдарламалық қамтамасыз етуді жеткізіп беру құны мыңдық теңгеде көрсетіледі. Егер де Бағдарламалық қамтамасыз етуді тегін алынса, онда осы бағанында «Тегін жеткізіліп берілді» белгісімен «Ескерту» бағанында міндетті көрсетілуімен сызықша қойылады. Егер де бағдарламалық қамтамасыз ету республикалық бюджет қаражатынан сатып алынған болса, онда «Ескерту» бағанында оны сатып алған қаржыландыру көзі көрсетіледі;</w:t>
      </w:r>
      <w:r>
        <w:br/>
      </w:r>
      <w:r>
        <w:rPr>
          <w:rFonts w:ascii="Times New Roman"/>
          <w:b w:val="false"/>
          <w:i w:val="false"/>
          <w:color w:val="000000"/>
          <w:sz w:val="28"/>
        </w:rPr>
        <w:t>
</w:t>
      </w:r>
      <w:r>
        <w:rPr>
          <w:rFonts w:ascii="Times New Roman"/>
          <w:b w:val="false"/>
          <w:i w:val="false"/>
          <w:color w:val="000000"/>
          <w:sz w:val="28"/>
        </w:rPr>
        <w:t>
      7) техникалық қолдау құны. Өткен қаржылық жылында бағдарламалық қамтамасыз ету техникалық қолдау құны мыңдық теңгеде көрсетіледі. Егер де техникалық қолдау құны өткен қаржылық жылында осы бағанда жүзеге асырылмаған болса, оның жүргізілуі соңғы жылғы «Ескерту» бағанында міндетті көрсетілуімен сызықша қойылады;</w:t>
      </w:r>
      <w:r>
        <w:br/>
      </w:r>
      <w:r>
        <w:rPr>
          <w:rFonts w:ascii="Times New Roman"/>
          <w:b w:val="false"/>
          <w:i w:val="false"/>
          <w:color w:val="000000"/>
          <w:sz w:val="28"/>
        </w:rPr>
        <w:t>
</w:t>
      </w:r>
      <w:r>
        <w:rPr>
          <w:rFonts w:ascii="Times New Roman"/>
          <w:b w:val="false"/>
          <w:i w:val="false"/>
          <w:color w:val="000000"/>
          <w:sz w:val="28"/>
        </w:rPr>
        <w:t>
      8) ескерту. Бағдарламалық қамтамасыз ету туралы қосымша мәліметі бар, иесімен белгіленген көрсетіледі.</w:t>
      </w:r>
      <w:r>
        <w:br/>
      </w:r>
      <w:r>
        <w:rPr>
          <w:rFonts w:ascii="Times New Roman"/>
          <w:b w:val="false"/>
          <w:i w:val="false"/>
          <w:color w:val="000000"/>
          <w:sz w:val="28"/>
        </w:rPr>
        <w:t>
</w:t>
      </w:r>
      <w:r>
        <w:rPr>
          <w:rFonts w:ascii="Times New Roman"/>
          <w:b w:val="false"/>
          <w:i w:val="false"/>
          <w:color w:val="000000"/>
          <w:sz w:val="28"/>
        </w:rPr>
        <w:t>
      5. Тапсырыс берілген бағдарламалық өнім туралы мәліметті, ақпараттық-есептеу құралдарының және тапсырыс беру шеңберінде тарапты ұйымдармен және солай, министрлікпен (ведомствомен) әзірленген министрлікпен (ведомствоның) ақпараттық жүйелері туралы деректерді қосады. Сондай министрліктер (ведомстволар) басқа министрліктердің (ведомстволардың) ақпараттық жүйелері бойынша мәлімет көрсетеді, онымен пайдаланады. Дерекқорларда қалыптасатыны және пайдаланатыны туралы мәлімет сол ақпараттық жүйелерде көрсетіледі, құрамында олар жұмыс істейді.</w:t>
      </w:r>
      <w:r>
        <w:br/>
      </w:r>
      <w:r>
        <w:rPr>
          <w:rFonts w:ascii="Times New Roman"/>
          <w:b w:val="false"/>
          <w:i w:val="false"/>
          <w:color w:val="000000"/>
          <w:sz w:val="28"/>
        </w:rPr>
        <w:t>
      Егер де ақпараттық жүйе өзімен бірыңғай жұмыс істейтін жүйені және министрліктердің (ведомстволардың) өзін және оның аумақтық органдарын ұсынады, ол туралы сол мәлімет тек қана «А. Орталық аппарат және құрылымдық бөлімшелер» бөлігінде көрсетіледі. Бұл кезде «Ескерту» бағанында ол қандай аумақтық органдарымен пайдаланылатыны көрсетіледі.</w:t>
      </w:r>
      <w:r>
        <w:br/>
      </w:r>
      <w:r>
        <w:rPr>
          <w:rFonts w:ascii="Times New Roman"/>
          <w:b w:val="false"/>
          <w:i w:val="false"/>
          <w:color w:val="000000"/>
          <w:sz w:val="28"/>
        </w:rPr>
        <w:t>
      Егер де бірдей ақпараттық жүйе министрліктерде (ведомстволарда) және аумақтық органдарында (мысалға, «1С-Бухгалтерия» бағдарлама пакетінде) өз алдына пайдаланылса, онда мәлімет ол туралы А және Б екі бөлімде де көрсетілуі тиіс. Бұл кезде «Ескерту» бағанында қай аумақтық органдары бойынша ақпараттық жүйелер деректерін пайдаланатын мекемелер санын көрсетуі қажет.</w:t>
      </w:r>
      <w:r>
        <w:br/>
      </w:r>
      <w:r>
        <w:rPr>
          <w:rFonts w:ascii="Times New Roman"/>
          <w:b w:val="false"/>
          <w:i w:val="false"/>
          <w:color w:val="000000"/>
          <w:sz w:val="28"/>
        </w:rPr>
        <w:t>
</w:t>
      </w:r>
      <w:r>
        <w:rPr>
          <w:rFonts w:ascii="Times New Roman"/>
          <w:b w:val="false"/>
          <w:i w:val="false"/>
          <w:color w:val="000000"/>
          <w:sz w:val="28"/>
        </w:rPr>
        <w:t>
      6. Тапсырыс берілген бағдарламалық өнім туралы мәліметті толтырған кезде мынадай деректер көрсетіледі:</w:t>
      </w:r>
      <w:r>
        <w:br/>
      </w:r>
      <w:r>
        <w:rPr>
          <w:rFonts w:ascii="Times New Roman"/>
          <w:b w:val="false"/>
          <w:i w:val="false"/>
          <w:color w:val="000000"/>
          <w:sz w:val="28"/>
        </w:rPr>
        <w:t>
</w:t>
      </w:r>
      <w:r>
        <w:rPr>
          <w:rFonts w:ascii="Times New Roman"/>
          <w:b w:val="false"/>
          <w:i w:val="false"/>
          <w:color w:val="000000"/>
          <w:sz w:val="28"/>
        </w:rPr>
        <w:t>
      1) ақпараттық жүйелердің атауы. Аббревиатура (қысқарған сөз) және ақпараттық жүйенің толық атауы көрсетіледі;</w:t>
      </w:r>
      <w:r>
        <w:br/>
      </w:r>
      <w:r>
        <w:rPr>
          <w:rFonts w:ascii="Times New Roman"/>
          <w:b w:val="false"/>
          <w:i w:val="false"/>
          <w:color w:val="000000"/>
          <w:sz w:val="28"/>
        </w:rPr>
        <w:t>
</w:t>
      </w:r>
      <w:r>
        <w:rPr>
          <w:rFonts w:ascii="Times New Roman"/>
          <w:b w:val="false"/>
          <w:i w:val="false"/>
          <w:color w:val="000000"/>
          <w:sz w:val="28"/>
        </w:rPr>
        <w:t>
      2) пайдаланылуға енгізілген жылы. Министрліктерде (ведомстволарда) пайдаланатын ақпараттық жүйелердің көрсетілген бастау жылы көрсетіледі;</w:t>
      </w:r>
      <w:r>
        <w:br/>
      </w:r>
      <w:r>
        <w:rPr>
          <w:rFonts w:ascii="Times New Roman"/>
          <w:b w:val="false"/>
          <w:i w:val="false"/>
          <w:color w:val="000000"/>
          <w:sz w:val="28"/>
        </w:rPr>
        <w:t>
</w:t>
      </w:r>
      <w:r>
        <w:rPr>
          <w:rFonts w:ascii="Times New Roman"/>
          <w:b w:val="false"/>
          <w:i w:val="false"/>
          <w:color w:val="000000"/>
          <w:sz w:val="28"/>
        </w:rPr>
        <w:t>
      3) тіркелімдегі ақпараттық жүйелердің нөмірі. Ақпараттық ресурстар мен ақпараттық жүйелердің мемлекеттік тіркелімінде ақпараттық жүйелер тіркеу нөмірі көрсетіледі. Егер де министрліктер (ведомстволар) көрсетілген ақпараттық жүйелердің иесі болып табылса міндетті тәртіпте ақпараттық жүйелердің нөмірі көрсетіледі. Егер де көрсетілген ақпараттық жүйелер тіркеуге тапсырыс беру көрсетілген Ақпараттық-есептеу құралдары туралы мәліметіменен бір уақытта ұсынылса, онда «Ескерту» бағанында «Тіркеуге тапсырыс беру ақпараттық жүйелер жолданады» көрсетіледі;</w:t>
      </w:r>
      <w:r>
        <w:br/>
      </w:r>
      <w:r>
        <w:rPr>
          <w:rFonts w:ascii="Times New Roman"/>
          <w:b w:val="false"/>
          <w:i w:val="false"/>
          <w:color w:val="000000"/>
          <w:sz w:val="28"/>
        </w:rPr>
        <w:t>
</w:t>
      </w:r>
      <w:r>
        <w:rPr>
          <w:rFonts w:ascii="Times New Roman"/>
          <w:b w:val="false"/>
          <w:i w:val="false"/>
          <w:color w:val="000000"/>
          <w:sz w:val="28"/>
        </w:rPr>
        <w:t>
      4) тіркелімдегі деректер қорының нөмірі. Ақпараттық ресурстар мен ақпараттық жүйелердің мемлекеттік тіркелімінде, ақпараттық жүйелер көрсетілген құрамында жұмыс істейтін дерекқордың тіркеу нөмірі көрсетіледі. Егер де министрліктер (ведомстволар) осы дерекқордың иесі болып табылса, міндетті тәртіпте деректер қорының нөмірі көрсетіледі. Егер де дерекқорларды тіркеуге тапсырыс беру Ақпараттық-есептеу құралдары туралы мәліметімен бір уақытта ұсынылса, онда «Ескерту» бағанында «Тіркеуге тапсырыс беру деректер қоры жолданады» көрсетіледі;</w:t>
      </w:r>
      <w:r>
        <w:br/>
      </w:r>
      <w:r>
        <w:rPr>
          <w:rFonts w:ascii="Times New Roman"/>
          <w:b w:val="false"/>
          <w:i w:val="false"/>
          <w:color w:val="000000"/>
          <w:sz w:val="28"/>
        </w:rPr>
        <w:t>
</w:t>
      </w:r>
      <w:r>
        <w:rPr>
          <w:rFonts w:ascii="Times New Roman"/>
          <w:b w:val="false"/>
          <w:i w:val="false"/>
          <w:color w:val="000000"/>
          <w:sz w:val="28"/>
        </w:rPr>
        <w:t>
      5) сатып алынған құны. Әзірлеу құны немесе ақпараттық жүйелер сатып алу мыңдық теңгеде көрсетіледі. АЖ ендіруге, дерекқорлар құруға арналған шығындар, сондай-ақ пайдалануды бастау сәтінен бастап ақпараттық жүйелер жетілдіруге, дамытуға арналған барлық шығындар құнына қосылады. Егер де ақпараттық жүйелер әзірленсе немесе республикалық қаражат есебінен сатып алынса, онда «Ескерту» бағанында оны сатып алған қаржыландыру көзі көрсетіледі. Егер де ақпараттық жүйелер өз күшімен әзірленсе немесе тегін қойылса, онда «Сатып алу құны» бағанында сызықша қойылады, ал «Ескерту» сәйкес «Министрлікпен әзірленген», «Тегін қойылған» көрсетіледі;</w:t>
      </w:r>
      <w:r>
        <w:br/>
      </w:r>
      <w:r>
        <w:rPr>
          <w:rFonts w:ascii="Times New Roman"/>
          <w:b w:val="false"/>
          <w:i w:val="false"/>
          <w:color w:val="000000"/>
          <w:sz w:val="28"/>
        </w:rPr>
        <w:t>
</w:t>
      </w:r>
      <w:r>
        <w:rPr>
          <w:rFonts w:ascii="Times New Roman"/>
          <w:b w:val="false"/>
          <w:i w:val="false"/>
          <w:color w:val="000000"/>
          <w:sz w:val="28"/>
        </w:rPr>
        <w:t>
      6) сүйемелдеу құны. Ақпараттық жүйелер сүйемелдеу, пайдалану бойынша, өткен қаржылық жылда дерекқорларға ақпараттық қызмет көрсету мыңдық теңгеде көрсетіледі. Егер де ақпараттық жүйелер өз күшімен сүйемелденсе немесе ешқандай сүйемелдеусіз пайдаланылса, онда «Ескерту» бағанында «Министрлікпен сүйемелденеді», «сүйемелденбейді» көрсетіледі;</w:t>
      </w:r>
      <w:r>
        <w:br/>
      </w:r>
      <w:r>
        <w:rPr>
          <w:rFonts w:ascii="Times New Roman"/>
          <w:b w:val="false"/>
          <w:i w:val="false"/>
          <w:color w:val="000000"/>
          <w:sz w:val="28"/>
        </w:rPr>
        <w:t>
</w:t>
      </w:r>
      <w:r>
        <w:rPr>
          <w:rFonts w:ascii="Times New Roman"/>
          <w:b w:val="false"/>
          <w:i w:val="false"/>
          <w:color w:val="000000"/>
          <w:sz w:val="28"/>
        </w:rPr>
        <w:t>
      7) жеткізіп беруші. АЖ әзірлеуші-ұйым немесе ақпараттық жүйелер әзірлеуші-жеткізіп беруші атауы көрсетіледі. Егер де ақпараттық жүйелер басқа министрліктермен (ведомстволармен) қойылса, онда оның атауы көрсетіледі;</w:t>
      </w:r>
      <w:r>
        <w:br/>
      </w:r>
      <w:r>
        <w:rPr>
          <w:rFonts w:ascii="Times New Roman"/>
          <w:b w:val="false"/>
          <w:i w:val="false"/>
          <w:color w:val="000000"/>
          <w:sz w:val="28"/>
        </w:rPr>
        <w:t>
</w:t>
      </w:r>
      <w:r>
        <w:rPr>
          <w:rFonts w:ascii="Times New Roman"/>
          <w:b w:val="false"/>
          <w:i w:val="false"/>
          <w:color w:val="000000"/>
          <w:sz w:val="28"/>
        </w:rPr>
        <w:t>
      8) ескерту. Иесімен белгіленген қосымша мәлімет көрсетіледі.</w:t>
      </w:r>
      <w:r>
        <w:br/>
      </w:r>
      <w:r>
        <w:rPr>
          <w:rFonts w:ascii="Times New Roman"/>
          <w:b w:val="false"/>
          <w:i w:val="false"/>
          <w:color w:val="000000"/>
          <w:sz w:val="28"/>
        </w:rPr>
        <w:t>
</w:t>
      </w:r>
      <w:r>
        <w:rPr>
          <w:rFonts w:ascii="Times New Roman"/>
          <w:b w:val="false"/>
          <w:i w:val="false"/>
          <w:color w:val="000000"/>
          <w:sz w:val="28"/>
        </w:rPr>
        <w:t>
      7. Есептеу техникасының құралдары туралы мәліметтер Ақпараттық-есептеу құралдарының және есептегі есептеу құралдары әр түрі бойынша бөлек нысандарды өзіне қосады:</w:t>
      </w:r>
      <w:r>
        <w:br/>
      </w:r>
      <w:r>
        <w:rPr>
          <w:rFonts w:ascii="Times New Roman"/>
          <w:b w:val="false"/>
          <w:i w:val="false"/>
          <w:color w:val="000000"/>
          <w:sz w:val="28"/>
        </w:rPr>
        <w:t>
</w:t>
      </w:r>
      <w:r>
        <w:rPr>
          <w:rFonts w:ascii="Times New Roman"/>
          <w:b w:val="false"/>
          <w:i w:val="false"/>
          <w:color w:val="000000"/>
          <w:sz w:val="28"/>
        </w:rPr>
        <w:t>
      1) серверлер;</w:t>
      </w:r>
      <w:r>
        <w:br/>
      </w:r>
      <w:r>
        <w:rPr>
          <w:rFonts w:ascii="Times New Roman"/>
          <w:b w:val="false"/>
          <w:i w:val="false"/>
          <w:color w:val="000000"/>
          <w:sz w:val="28"/>
        </w:rPr>
        <w:t>
</w:t>
      </w:r>
      <w:r>
        <w:rPr>
          <w:rFonts w:ascii="Times New Roman"/>
          <w:b w:val="false"/>
          <w:i w:val="false"/>
          <w:color w:val="000000"/>
          <w:sz w:val="28"/>
        </w:rPr>
        <w:t>
      2) дербес компьютерлер;</w:t>
      </w:r>
      <w:r>
        <w:br/>
      </w:r>
      <w:r>
        <w:rPr>
          <w:rFonts w:ascii="Times New Roman"/>
          <w:b w:val="false"/>
          <w:i w:val="false"/>
          <w:color w:val="000000"/>
          <w:sz w:val="28"/>
        </w:rPr>
        <w:t>
</w:t>
      </w:r>
      <w:r>
        <w:rPr>
          <w:rFonts w:ascii="Times New Roman"/>
          <w:b w:val="false"/>
          <w:i w:val="false"/>
          <w:color w:val="000000"/>
          <w:sz w:val="28"/>
        </w:rPr>
        <w:t>
      3) тасымал компьютерлер;</w:t>
      </w:r>
      <w:r>
        <w:br/>
      </w:r>
      <w:r>
        <w:rPr>
          <w:rFonts w:ascii="Times New Roman"/>
          <w:b w:val="false"/>
          <w:i w:val="false"/>
          <w:color w:val="000000"/>
          <w:sz w:val="28"/>
        </w:rPr>
        <w:t>
</w:t>
      </w:r>
      <w:r>
        <w:rPr>
          <w:rFonts w:ascii="Times New Roman"/>
          <w:b w:val="false"/>
          <w:i w:val="false"/>
          <w:color w:val="000000"/>
          <w:sz w:val="28"/>
        </w:rPr>
        <w:t>
      4) желілік принтерлер;</w:t>
      </w:r>
      <w:r>
        <w:br/>
      </w:r>
      <w:r>
        <w:rPr>
          <w:rFonts w:ascii="Times New Roman"/>
          <w:b w:val="false"/>
          <w:i w:val="false"/>
          <w:color w:val="000000"/>
          <w:sz w:val="28"/>
        </w:rPr>
        <w:t>
</w:t>
      </w:r>
      <w:r>
        <w:rPr>
          <w:rFonts w:ascii="Times New Roman"/>
          <w:b w:val="false"/>
          <w:i w:val="false"/>
          <w:color w:val="000000"/>
          <w:sz w:val="28"/>
        </w:rPr>
        <w:t>
      5) жергілікті принтерлер;</w:t>
      </w:r>
      <w:r>
        <w:br/>
      </w:r>
      <w:r>
        <w:rPr>
          <w:rFonts w:ascii="Times New Roman"/>
          <w:b w:val="false"/>
          <w:i w:val="false"/>
          <w:color w:val="000000"/>
          <w:sz w:val="28"/>
        </w:rPr>
        <w:t>
</w:t>
      </w:r>
      <w:r>
        <w:rPr>
          <w:rFonts w:ascii="Times New Roman"/>
          <w:b w:val="false"/>
          <w:i w:val="false"/>
          <w:color w:val="000000"/>
          <w:sz w:val="28"/>
        </w:rPr>
        <w:t>
      6) сканерлер.</w:t>
      </w:r>
      <w:r>
        <w:br/>
      </w:r>
      <w:r>
        <w:rPr>
          <w:rFonts w:ascii="Times New Roman"/>
          <w:b w:val="false"/>
          <w:i w:val="false"/>
          <w:color w:val="000000"/>
          <w:sz w:val="28"/>
        </w:rPr>
        <w:t>
      Министрліктер (ведомстволар) мекемелерінің балансында тұрған техниканың көрсетілгені бойынша өткен қаржылық жылдың аяғындағы жағдайы бойынша мәлімет ұсынылады.</w:t>
      </w:r>
      <w:r>
        <w:br/>
      </w:r>
      <w:r>
        <w:rPr>
          <w:rFonts w:ascii="Times New Roman"/>
          <w:b w:val="false"/>
          <w:i w:val="false"/>
          <w:color w:val="000000"/>
          <w:sz w:val="28"/>
        </w:rPr>
        <w:t>
</w:t>
      </w:r>
      <w:r>
        <w:rPr>
          <w:rFonts w:ascii="Times New Roman"/>
          <w:b w:val="false"/>
          <w:i w:val="false"/>
          <w:color w:val="000000"/>
          <w:sz w:val="28"/>
        </w:rPr>
        <w:t>
      8. Сервердің бірдей техникалық құжаттамасымен «3.1. Серверлер» кестесінде серверлер туралы мәлімет ұсынылады және мынадай деректермен ұсынылған бір жолдағы кестеде сатып алған жылы көрсетіледі:</w:t>
      </w:r>
      <w:r>
        <w:br/>
      </w:r>
      <w:r>
        <w:rPr>
          <w:rFonts w:ascii="Times New Roman"/>
          <w:b w:val="false"/>
          <w:i w:val="false"/>
          <w:color w:val="000000"/>
          <w:sz w:val="28"/>
        </w:rPr>
        <w:t>
</w:t>
      </w:r>
      <w:r>
        <w:rPr>
          <w:rFonts w:ascii="Times New Roman"/>
          <w:b w:val="false"/>
          <w:i w:val="false"/>
          <w:color w:val="000000"/>
          <w:sz w:val="28"/>
        </w:rPr>
        <w:t>
      1) түрі, маркасы. Техникалық құжаттамаға сәйкес сервердің Мгц процессордың жиілігі және түрі, маркасы көрсетіледі;</w:t>
      </w:r>
      <w:r>
        <w:br/>
      </w:r>
      <w:r>
        <w:rPr>
          <w:rFonts w:ascii="Times New Roman"/>
          <w:b w:val="false"/>
          <w:i w:val="false"/>
          <w:color w:val="000000"/>
          <w:sz w:val="28"/>
        </w:rPr>
        <w:t>
</w:t>
      </w:r>
      <w:r>
        <w:rPr>
          <w:rFonts w:ascii="Times New Roman"/>
          <w:b w:val="false"/>
          <w:i w:val="false"/>
          <w:color w:val="000000"/>
          <w:sz w:val="28"/>
        </w:rPr>
        <w:t>
      2) RAM көлемі. Серверде қондырылған мегабайтында жедел жады нақты жалпы көлемі көрсетіледі;</w:t>
      </w:r>
      <w:r>
        <w:br/>
      </w:r>
      <w:r>
        <w:rPr>
          <w:rFonts w:ascii="Times New Roman"/>
          <w:b w:val="false"/>
          <w:i w:val="false"/>
          <w:color w:val="000000"/>
          <w:sz w:val="28"/>
        </w:rPr>
        <w:t>
</w:t>
      </w:r>
      <w:r>
        <w:rPr>
          <w:rFonts w:ascii="Times New Roman"/>
          <w:b w:val="false"/>
          <w:i w:val="false"/>
          <w:color w:val="000000"/>
          <w:sz w:val="28"/>
        </w:rPr>
        <w:t>
      3) HDD. Серверде қондырылған бір қатты диск гигабайтында нақты көлемі мен саны көрсетіледі;</w:t>
      </w:r>
      <w:r>
        <w:br/>
      </w:r>
      <w:r>
        <w:rPr>
          <w:rFonts w:ascii="Times New Roman"/>
          <w:b w:val="false"/>
          <w:i w:val="false"/>
          <w:color w:val="000000"/>
          <w:sz w:val="28"/>
        </w:rPr>
        <w:t>
</w:t>
      </w:r>
      <w:r>
        <w:rPr>
          <w:rFonts w:ascii="Times New Roman"/>
          <w:b w:val="false"/>
          <w:i w:val="false"/>
          <w:color w:val="000000"/>
          <w:sz w:val="28"/>
        </w:rPr>
        <w:t>
      4) өндіруші-фирма. Шартқа немесе есептеу техникасын жеткізіп беру шартына сәйкес өндіруші-фирма көрсетіледі;</w:t>
      </w:r>
      <w:r>
        <w:br/>
      </w:r>
      <w:r>
        <w:rPr>
          <w:rFonts w:ascii="Times New Roman"/>
          <w:b w:val="false"/>
          <w:i w:val="false"/>
          <w:color w:val="000000"/>
          <w:sz w:val="28"/>
        </w:rPr>
        <w:t>
</w:t>
      </w:r>
      <w:r>
        <w:rPr>
          <w:rFonts w:ascii="Times New Roman"/>
          <w:b w:val="false"/>
          <w:i w:val="false"/>
          <w:color w:val="000000"/>
          <w:sz w:val="28"/>
        </w:rPr>
        <w:t>
      5) шығарылған жылы. Севердің шығарылған жылы көрсетіледі. Шартқа немесе есептеу техникасының сипатталған партиялары жеткізіп беру шартына сәйкес жеткізіп беру жылын көрсетуге жол беріледі;</w:t>
      </w:r>
      <w:r>
        <w:br/>
      </w:r>
      <w:r>
        <w:rPr>
          <w:rFonts w:ascii="Times New Roman"/>
          <w:b w:val="false"/>
          <w:i w:val="false"/>
          <w:color w:val="000000"/>
          <w:sz w:val="28"/>
        </w:rPr>
        <w:t>
</w:t>
      </w:r>
      <w:r>
        <w:rPr>
          <w:rFonts w:ascii="Times New Roman"/>
          <w:b w:val="false"/>
          <w:i w:val="false"/>
          <w:color w:val="000000"/>
          <w:sz w:val="28"/>
        </w:rPr>
        <w:t>
      6) сатып алынған жылы. Тарапты немесе жоғары ұйымдардан алынған жағдайда, есептеу техникаларын беру кесім-қабылдау жылына сәйкес немесе есептеу техникасының сипатталған партиялары жеткізіп беру шартына немесе шартқа сәйкес сатып алған жылы көрсетіледі;</w:t>
      </w:r>
      <w:r>
        <w:br/>
      </w:r>
      <w:r>
        <w:rPr>
          <w:rFonts w:ascii="Times New Roman"/>
          <w:b w:val="false"/>
          <w:i w:val="false"/>
          <w:color w:val="000000"/>
          <w:sz w:val="28"/>
        </w:rPr>
        <w:t>
</w:t>
      </w:r>
      <w:r>
        <w:rPr>
          <w:rFonts w:ascii="Times New Roman"/>
          <w:b w:val="false"/>
          <w:i w:val="false"/>
          <w:color w:val="000000"/>
          <w:sz w:val="28"/>
        </w:rPr>
        <w:t>
      7) саны. Сипатталған серверлердің жалпы бірлік саны көрсетіледі;</w:t>
      </w:r>
      <w:r>
        <w:br/>
      </w:r>
      <w:r>
        <w:rPr>
          <w:rFonts w:ascii="Times New Roman"/>
          <w:b w:val="false"/>
          <w:i w:val="false"/>
          <w:color w:val="000000"/>
          <w:sz w:val="28"/>
        </w:rPr>
        <w:t>
</w:t>
      </w:r>
      <w:r>
        <w:rPr>
          <w:rFonts w:ascii="Times New Roman"/>
          <w:b w:val="false"/>
          <w:i w:val="false"/>
          <w:color w:val="000000"/>
          <w:sz w:val="28"/>
        </w:rPr>
        <w:t>
      8) бағасы. Сатып алынған, оның ішінде баланстан балансқа берген кезде, сипатталған бір сервердің бағасы көрсетіледі. Егер де осы топтағы серверлердің бағасы бірдей болмаса, онда оның орташа бағасы көрсетіледі;</w:t>
      </w:r>
      <w:r>
        <w:br/>
      </w:r>
      <w:r>
        <w:rPr>
          <w:rFonts w:ascii="Times New Roman"/>
          <w:b w:val="false"/>
          <w:i w:val="false"/>
          <w:color w:val="000000"/>
          <w:sz w:val="28"/>
        </w:rPr>
        <w:t>
</w:t>
      </w:r>
      <w:r>
        <w:rPr>
          <w:rFonts w:ascii="Times New Roman"/>
          <w:b w:val="false"/>
          <w:i w:val="false"/>
          <w:color w:val="000000"/>
          <w:sz w:val="28"/>
        </w:rPr>
        <w:t>
      9) құны. Сипатталған серверлердің (шығарылған серверлердің саны олардың бағасына тең болуы тиіс) жалпы құны көрсетіледі.</w:t>
      </w:r>
      <w:r>
        <w:br/>
      </w:r>
      <w:r>
        <w:rPr>
          <w:rFonts w:ascii="Times New Roman"/>
          <w:b w:val="false"/>
          <w:i w:val="false"/>
          <w:color w:val="000000"/>
          <w:sz w:val="28"/>
        </w:rPr>
        <w:t>
</w:t>
      </w:r>
      <w:r>
        <w:rPr>
          <w:rFonts w:ascii="Times New Roman"/>
          <w:b w:val="false"/>
          <w:i w:val="false"/>
          <w:color w:val="000000"/>
          <w:sz w:val="28"/>
        </w:rPr>
        <w:t>
      9. «Дербес компьютерлер» кестесінде дербес компьютерлер туралы мәлімет ұсынылады. Ұсынылған деректер құрамы және қайталау тәртібіндегі олардың толтырылуы осы түсініктеменің 8-тармағында келтірілген. Олардың саны көрсетілмеген жалпы жады көлемінде көрсетілген, қатты дискалар деректеріне айырықшалықты құрайды.</w:t>
      </w:r>
      <w:r>
        <w:br/>
      </w:r>
      <w:r>
        <w:rPr>
          <w:rFonts w:ascii="Times New Roman"/>
          <w:b w:val="false"/>
          <w:i w:val="false"/>
          <w:color w:val="000000"/>
          <w:sz w:val="28"/>
        </w:rPr>
        <w:t>
</w:t>
      </w:r>
      <w:r>
        <w:rPr>
          <w:rFonts w:ascii="Times New Roman"/>
          <w:b w:val="false"/>
          <w:i w:val="false"/>
          <w:color w:val="000000"/>
          <w:sz w:val="28"/>
        </w:rPr>
        <w:t>
      10. « Тасымалданатын компьютерлер» кестесінде тасымал компьютерлер туралы мәлімет ұсынылады. Ұсынылған деректер құрамы және қайталау тәртібіндегі олардың толтырылуы 8 тармақта келтірілген. Олардың саны көрсетілмеген жалпы жады көлемінде көрсетілген, қатты дискалар деректеріне айырықшалықты құрайды.</w:t>
      </w:r>
      <w:r>
        <w:br/>
      </w:r>
      <w:r>
        <w:rPr>
          <w:rFonts w:ascii="Times New Roman"/>
          <w:b w:val="false"/>
          <w:i w:val="false"/>
          <w:color w:val="000000"/>
          <w:sz w:val="28"/>
        </w:rPr>
        <w:t>
</w:t>
      </w:r>
      <w:r>
        <w:rPr>
          <w:rFonts w:ascii="Times New Roman"/>
          <w:b w:val="false"/>
          <w:i w:val="false"/>
          <w:color w:val="000000"/>
          <w:sz w:val="28"/>
        </w:rPr>
        <w:t>
      11. «Желілік принтерлер» кестесінде желілік принтерлер туралы, «3.5. Жергілікті принтерлер» кестесінде жергілікті принтерлер туралы мәліметтер ұсынылады. Желілік (жергілікті) принтерлер бірдей техникалық сипаттамасымен және сатып алған жылымен мынадай деректермен ұсынылған кесте бағанына сәйкес бір жолда көрсетіледі:</w:t>
      </w:r>
      <w:r>
        <w:br/>
      </w:r>
      <w:r>
        <w:rPr>
          <w:rFonts w:ascii="Times New Roman"/>
          <w:b w:val="false"/>
          <w:i w:val="false"/>
          <w:color w:val="000000"/>
          <w:sz w:val="28"/>
        </w:rPr>
        <w:t>
</w:t>
      </w:r>
      <w:r>
        <w:rPr>
          <w:rFonts w:ascii="Times New Roman"/>
          <w:b w:val="false"/>
          <w:i w:val="false"/>
          <w:color w:val="000000"/>
          <w:sz w:val="28"/>
        </w:rPr>
        <w:t>
      1) принтер үлгісі. Өндіруші-фирмамен принтердің өзінде әдетте жазылатын принтер үлгісінің атауы көрсетіледі;</w:t>
      </w:r>
      <w:r>
        <w:br/>
      </w:r>
      <w:r>
        <w:rPr>
          <w:rFonts w:ascii="Times New Roman"/>
          <w:b w:val="false"/>
          <w:i w:val="false"/>
          <w:color w:val="000000"/>
          <w:sz w:val="28"/>
        </w:rPr>
        <w:t>
</w:t>
      </w:r>
      <w:r>
        <w:rPr>
          <w:rFonts w:ascii="Times New Roman"/>
          <w:b w:val="false"/>
          <w:i w:val="false"/>
          <w:color w:val="000000"/>
          <w:sz w:val="28"/>
        </w:rPr>
        <w:t>
      2) басылым технологиясы. Басылым технологиясының (матрикалық, баяу жылжыйтын, лазерлік) түрі көрсетіледі;</w:t>
      </w:r>
      <w:r>
        <w:br/>
      </w:r>
      <w:r>
        <w:rPr>
          <w:rFonts w:ascii="Times New Roman"/>
          <w:b w:val="false"/>
          <w:i w:val="false"/>
          <w:color w:val="000000"/>
          <w:sz w:val="28"/>
        </w:rPr>
        <w:t>
</w:t>
      </w:r>
      <w:r>
        <w:rPr>
          <w:rFonts w:ascii="Times New Roman"/>
          <w:b w:val="false"/>
          <w:i w:val="false"/>
          <w:color w:val="000000"/>
          <w:sz w:val="28"/>
        </w:rPr>
        <w:t>
      3) өндіруші-фирма, шығарылған жылы, сатып алынған жылы, саны, бағасы, құны 19-тармақта келтірілген қайталау тәртібінде толтырылады.</w:t>
      </w:r>
      <w:r>
        <w:br/>
      </w:r>
      <w:r>
        <w:rPr>
          <w:rFonts w:ascii="Times New Roman"/>
          <w:b w:val="false"/>
          <w:i w:val="false"/>
          <w:color w:val="000000"/>
          <w:sz w:val="28"/>
        </w:rPr>
        <w:t>
</w:t>
      </w:r>
      <w:r>
        <w:rPr>
          <w:rFonts w:ascii="Times New Roman"/>
          <w:b w:val="false"/>
          <w:i w:val="false"/>
          <w:color w:val="000000"/>
          <w:sz w:val="28"/>
        </w:rPr>
        <w:t>
      4) шығарылған жылы;</w:t>
      </w:r>
      <w:r>
        <w:br/>
      </w:r>
      <w:r>
        <w:rPr>
          <w:rFonts w:ascii="Times New Roman"/>
          <w:b w:val="false"/>
          <w:i w:val="false"/>
          <w:color w:val="000000"/>
          <w:sz w:val="28"/>
        </w:rPr>
        <w:t>
</w:t>
      </w:r>
      <w:r>
        <w:rPr>
          <w:rFonts w:ascii="Times New Roman"/>
          <w:b w:val="false"/>
          <w:i w:val="false"/>
          <w:color w:val="000000"/>
          <w:sz w:val="28"/>
        </w:rPr>
        <w:t>
      5) сатып алынған жылы;</w:t>
      </w:r>
      <w:r>
        <w:br/>
      </w:r>
      <w:r>
        <w:rPr>
          <w:rFonts w:ascii="Times New Roman"/>
          <w:b w:val="false"/>
          <w:i w:val="false"/>
          <w:color w:val="000000"/>
          <w:sz w:val="28"/>
        </w:rPr>
        <w:t>
</w:t>
      </w:r>
      <w:r>
        <w:rPr>
          <w:rFonts w:ascii="Times New Roman"/>
          <w:b w:val="false"/>
          <w:i w:val="false"/>
          <w:color w:val="000000"/>
          <w:sz w:val="28"/>
        </w:rPr>
        <w:t>
      6) саны, бірлік;</w:t>
      </w:r>
      <w:r>
        <w:br/>
      </w:r>
      <w:r>
        <w:rPr>
          <w:rFonts w:ascii="Times New Roman"/>
          <w:b w:val="false"/>
          <w:i w:val="false"/>
          <w:color w:val="000000"/>
          <w:sz w:val="28"/>
        </w:rPr>
        <w:t>
</w:t>
      </w:r>
      <w:r>
        <w:rPr>
          <w:rFonts w:ascii="Times New Roman"/>
          <w:b w:val="false"/>
          <w:i w:val="false"/>
          <w:color w:val="000000"/>
          <w:sz w:val="28"/>
        </w:rPr>
        <w:t>
      7) бағасы, мың теңге;</w:t>
      </w:r>
      <w:r>
        <w:br/>
      </w:r>
      <w:r>
        <w:rPr>
          <w:rFonts w:ascii="Times New Roman"/>
          <w:b w:val="false"/>
          <w:i w:val="false"/>
          <w:color w:val="000000"/>
          <w:sz w:val="28"/>
        </w:rPr>
        <w:t>
</w:t>
      </w:r>
      <w:r>
        <w:rPr>
          <w:rFonts w:ascii="Times New Roman"/>
          <w:b w:val="false"/>
          <w:i w:val="false"/>
          <w:color w:val="000000"/>
          <w:sz w:val="28"/>
        </w:rPr>
        <w:t>
      8) құны, мың теңге.</w:t>
      </w:r>
      <w:r>
        <w:br/>
      </w:r>
      <w:r>
        <w:rPr>
          <w:rFonts w:ascii="Times New Roman"/>
          <w:b w:val="false"/>
          <w:i w:val="false"/>
          <w:color w:val="000000"/>
          <w:sz w:val="28"/>
        </w:rPr>
        <w:t>
</w:t>
      </w:r>
      <w:r>
        <w:rPr>
          <w:rFonts w:ascii="Times New Roman"/>
          <w:b w:val="false"/>
          <w:i w:val="false"/>
          <w:color w:val="000000"/>
          <w:sz w:val="28"/>
        </w:rPr>
        <w:t>
      12. «Сканерлер» нысаны бойынша сканерлер туралы мәліметтер ұсынылады. 11-тармақта келтірілген қайталау тәртібінде олардың толтырылуы және ұсынылған деректер құрамы. </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