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158c" w14:textId="50f1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аккредиттелген дипломатиялық және оларға теңестірілген өкілдіктердің жиынтық ведомосы (тізілімі)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13 тамыздағы № 408 Бұйрығы. Қазақстан Республикасы Әділет министрлігінде 2010 жылғы 11 қыркүйекте Нормативтік құқықтық кесімдерді мемлекеттік тіркеудің тізіліміне N 6479 болып енгізілді. Күші жойылды - Қазақстан Республикасы Қаржы министрінің 2018 жылғы 16 ақпандағы № 212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төлемдер" Кодексінің (Салық кодексі) 276-бабы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 тіркелген дипломатиялық және оларға теңестірілген өкілдіктердің жиынтық ведомосының (тізілімінің)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тіркелген дипломатиялық және оларға теңестірілген өкілдіктердің жиынтық ведомосы (тізілімі) нысанын бекіту туралы" Қазақстан Республикасы Қаржы министрінің 2008 жылғы 26 желтоқсандағы № 612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6 наурыздағы № 35 (1632) "Заң газеті" газетінде жарияланған, Нормативтік құқықтық актілерді мемлекеттік тіркеу тізілімінде № 5501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Салық комитеті (Д.Е. Ерғожин) осы бұйрықты Қазақстан Республикасының Әділет министрлігіне мемлекеттік тіркеуге жіберсін.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сәтінен бастап қолданысқа енгізіледі және 2010 жылғы 1 шілдеден бастап әрекеттерге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аккредиттелген дипломатиялық және оларға теңестірілген өкілдіктердің жиынтық ведомосы (тізілімі)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Қағаз мәтініне қараңыз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Тізілімге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 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аумағында сатып алынған тауарлар, жұмыстар, қызметтер бойынша қайтаруға қойылған ҚҚС сомасы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Тізілімге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 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аумағында сатып алынған тауарлар, жұмыстар, қызметтер бойынша қайтаруға қойылған ҚҚС сомасы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Тізілімге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 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аумағында сатып алынған тауарлар, жұмыстар, қызметтер бойынша қайтаруға қойылған ҚҚС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Қағаз мәтініне қараңыз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Тізілімге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 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Өкілдік персоналы туралы мәліметтер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Тізілімге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 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Өкілдік персоналы туралы мәліметтер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Тізілімге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 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Қағаз мәтініне қараңыз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