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7aea" w14:textId="0d37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Үй-жайлар мен аумақтарды қарауға арналған ұйғарымның (нұсқаудың)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17 тамыздағы № 415 Бұйрығы. Қазақстан Республикасы Әділет министрлігінде 2010 жылғы 7 қыркүйекте Нормативтік құқықтық кесімдерді мемлекеттік тіркеудің тізіліміне N 6454 болып енгізілді. Күші жойылды - Қазақстан Республикасы Қаржы министрінің 2018 жылғы 1 ақпандағы № 110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01.02.2018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 ісі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208-бабының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үй-жайлар мен аумақтарды қарауға арналған ұйғарымның (нұсқаудың)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Кедендік бақылау комитеті (Қ-К.Ж. Кәрбозов) заңнамада белгіленген тәртіппен осы бұйрықтың Қазақстан Республикасының Әділет министрлігінде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бірінші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Үй-жайлар мен аумақтарды қарауға арналған ұйғарымның (нұсқаудың) 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- ҚР Қаржы министрінің 18.03.2016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(қарауды жүзеге асырушы 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ісі туралы" 2010 жылғы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маусымдағы Қазақстан Республикасы Кодексінің 208-бабының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үй-жайлар мен аумақтарға қарау жүргізілсін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(қаралатын субъектінің атауы, (ЖСН), заңды және нақты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(қарауды өткізудің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қарауды жүргізуге уәкілетті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органдары лауазымды адамдарының Т.А.Ж.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(қарауды өткізудің мерзімі)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(үй-жайлар мен аумақтарды қарау актісінің нөмірі (қарау өткізілген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бойынша толтырылады)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мемлекеттік кірістер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қолы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