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9638" w14:textId="d799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лпы орта білім беретін ұйымдарында 2010-2011 оқу жылыны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0 жылғы 16 шілдедегі № 386 Бұйрығы. Қазақстан Республикасы Әділет министрлігінде 2010 жылғы 2 тамызда Нормативтік құқықтық кесімдерді мемлекеттік тіркеудің тізіліміне N 6362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Білім туралы»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және ведомстволық бағыныстылығына қарамастан жалпы орта білім беру ұйымдарында 2010-2011 оқу жылының басталу мерзімі 2010 жылғы 1 қыркүйек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жылының ұзақтығы мектепалды дайындық сыныптарында – 32 оқу аптаны, бірінші сыныптарда – 33 оқу аптаны, 2-11(12)-сыныптарда – 34 оқу аптаны құрайды. Оқу жылы барысында канику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1(12)-сынып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үздік каникул – 8 күн (5-12 қарашаны қоса алғанда), қысқы – 10 күн (30 желтоқсаннан 8 қаңтарды қоса алған аралықта), көктемгі – 13 күн (21 наурыздан 2 сәуірді қоса алған аралық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алды даярлық сынып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үзгі каникул – 8 күн (5-12 қарашаны қоса алғанда), қысқы – 14 күн (28 желтоқсаннан 10 қаңтарды қоса алған аралықта), көктемгі – 15 күн (21 наурыздан 4 сәуірді қоса алған аралық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ктепалды даярлық сыныптары мен бірінші сыныптың оқушылары үшін ақпанның бірінші онкүндігінде қосымша апталық каникул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Білім және ғылым министрінің м.а. 2011.03.17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ы 1 қыркүйек - барлық жалпы орта білім беру ұйымдары Қазақстан Республикасының Конституциясының қабылданғанына 15 жыл толуына арналған «Елбасы мұраты - ел бақыты, гүлденген Қазақстан» тақырыбына сабақ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және орта білім департаменті (Н.Р. Арша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уден өткіз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Мектепке дейінгі және орта білім департаментінің директоры Н.Р. Арша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