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dcdf" w14:textId="140d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бақылау қызметтерінің қызметкерлеріне арналған үлгілік біліктілік талаптарын бекіту туралы" Қазақстан Республикасы Қаржы министрінің 2008 жылғы 30 желтоқсандағы № 648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 маусымдағы N 266 Бұйрығы. Қазақстан Республикасы Әділет министрлігінде 2010 жылғы 1 шілдеде Нормативтік құқықтық кесімдерді мемлекеттік тіркеудің тізіліміне N 6316 болып енгізілді. Күші жойылды - Қазақстан Республикасы Қаржы министрінің 2016 жылғы 10 ақпандағы № 57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10.02.2016 </w:t>
      </w:r>
      <w:r>
        <w:rPr>
          <w:rFonts w:ascii="Times New Roman"/>
          <w:b w:val="false"/>
          <w:i w:val="false"/>
          <w:color w:val="ff0000"/>
          <w:sz w:val="28"/>
        </w:rPr>
        <w:t>№ 57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Бюджет кодексінің 143-бабының </w:t>
      </w:r>
      <w:r>
        <w:rPr>
          <w:rFonts w:ascii="Times New Roman"/>
          <w:b w:val="false"/>
          <w:i w:val="false"/>
          <w:color w:val="000000"/>
          <w:sz w:val="28"/>
        </w:rPr>
        <w:t>14)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«Ішкі бақылау қызметтерінің қызметкерлеріне арналған үлгілік біліктілік талаптарын бекіту туралы» Қазақстан Республикасы Қаржы министрінің 2008 жылғы 30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5493 болып тіркелген, Қазақстан Республикасының орталық атқарушы және өзге де орталық мемлекеттік органдарының актілер жинағында жарияланған, № 4, 2009 жыл)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бірінші абзацта «басшылары» деген сөзден кейін «жоғары кәсіби білімінің,» деген сөздермен толықтырылсын;</w:t>
      </w:r>
      <w:r>
        <w:br/>
      </w:r>
      <w:r>
        <w:rPr>
          <w:rFonts w:ascii="Times New Roman"/>
          <w:b w:val="false"/>
          <w:i w:val="false"/>
          <w:color w:val="000000"/>
          <w:sz w:val="28"/>
        </w:rPr>
        <w:t>
      екінші және үшінші абзацта «қызметкерлері» деген сөзден кейін «жоғары кәсіби білімінің,»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барлық мәтін бойынша «бес» деген сөз «үш» деген сөзбен ауыстырылсын, «үш» деген сөз «екі» деген сөзбен ауыстырылсын, «алты» деген сөз «төрт» деген сөзбен ауыстырылсын, «төрт» деген сөз «үш» деген сөзбен ауыстырылсын;</w:t>
      </w:r>
      <w:r>
        <w:br/>
      </w:r>
      <w:r>
        <w:rPr>
          <w:rFonts w:ascii="Times New Roman"/>
          <w:b w:val="false"/>
          <w:i w:val="false"/>
          <w:color w:val="000000"/>
          <w:sz w:val="28"/>
        </w:rPr>
        <w:t>
</w:t>
      </w:r>
      <w:r>
        <w:rPr>
          <w:rFonts w:ascii="Times New Roman"/>
          <w:b w:val="false"/>
          <w:i w:val="false"/>
          <w:color w:val="000000"/>
          <w:sz w:val="28"/>
        </w:rPr>
        <w:t>
      екінші абзацта «,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(магистратура) аяқтауы» деген сөздер алып тасталсын;</w:t>
      </w:r>
      <w:r>
        <w:br/>
      </w:r>
      <w:r>
        <w:rPr>
          <w:rFonts w:ascii="Times New Roman"/>
          <w:b w:val="false"/>
          <w:i w:val="false"/>
          <w:color w:val="000000"/>
          <w:sz w:val="28"/>
        </w:rPr>
        <w:t>
</w:t>
      </w:r>
      <w:r>
        <w:rPr>
          <w:rFonts w:ascii="Times New Roman"/>
          <w:b w:val="false"/>
          <w:i w:val="false"/>
          <w:color w:val="000000"/>
          <w:sz w:val="28"/>
        </w:rPr>
        <w:t>
      үшінші абзацта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(бакалавриат) бір жылдан кем емес мемлекеттік қызмет өтілінің, не мемлекеттік органдарда басшылық немесе өзге лауазымдарда бір жылдан кем емес жұмыс өтілінің,» және «оның ішінде бір жылдан кем емес басшылық лауазымдарда жұмыс өтілінің бар болуы,»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«заңнамаларын,» деген сөзден кейін «мемлекеттік бюджетті жоспарлау және оның атқарылуы саласындағы, мемлекеттік сатып алу саласындағы мемлекеттік саясат мәселелері бойынша заңнаманы, Қазақстан Республикасының қаржы-экономикалық саясатының негізгі бағыттарын,» деген сөздермен толықтырылсын;</w:t>
      </w:r>
      <w:r>
        <w:br/>
      </w:r>
      <w:r>
        <w:rPr>
          <w:rFonts w:ascii="Times New Roman"/>
          <w:b w:val="false"/>
          <w:i w:val="false"/>
          <w:color w:val="000000"/>
          <w:sz w:val="28"/>
        </w:rPr>
        <w:t>
      «талаптары қойылады» деген сөзден кейін «, сонымен қатар негізгі мамандығының бейіні бойынша мерзімді қайта даярлау курстарын өткендігі туралы куәлігінің болуы қажет»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Бюджеттік процесс әдіснамасы департаменті (А.Н. Қалиева) осы бұйрықтың Қазақстан Республикасы Әділет министрлігінде мемлекеттік тіркелуін және оның ресми бұқаралық ақпарат құралдарында кейіннен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бастап он</w:t>
      </w:r>
      <w:r>
        <w:br/>
      </w:r>
      <w:r>
        <w:rPr>
          <w:rFonts w:ascii="Times New Roman"/>
          <w:b w:val="false"/>
          <w:i w:val="false"/>
          <w:color w:val="000000"/>
          <w:sz w:val="28"/>
        </w:rPr>
        <w:t>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