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30e2" w14:textId="5f03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15 маусымдағы N 281 Бұйрығы. Қазақстан Республикасы Әділет министрлігінде 2010 жылғы 29 маусымда Нормативтік құқықтық кесімдерді мемлекеттік тіркеудің тізіліміне N 6314 болып енгізілді.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07.12.2015 № 620 </w:t>
      </w:r>
      <w:r>
        <w:rPr>
          <w:rFonts w:ascii="Times New Roman"/>
          <w:b w:val="false"/>
          <w:i w:val="false"/>
          <w:color w:val="000000"/>
          <w:sz w:val="28"/>
        </w:rPr>
        <w:t>бұйрығымен</w:t>
      </w:r>
      <w:r>
        <w:rPr>
          <w:rFonts w:ascii="Times New Roman"/>
          <w:b w:val="false"/>
          <w:i w:val="false"/>
          <w:color w:val="000000"/>
          <w:sz w:val="28"/>
        </w:rPr>
        <w:t xml:space="preserve"> (01.01.2016 бастап күшіне енеді).</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 іске асыру жөніндегі шаралар туралы" Қазақстан Республикасы Премьер-Министрінің 2008 жылғы 29 желтоқсандағы № 292-ө </w:t>
      </w:r>
      <w:r>
        <w:rPr>
          <w:rFonts w:ascii="Times New Roman"/>
          <w:b w:val="false"/>
          <w:i w:val="false"/>
          <w:color w:val="000000"/>
          <w:sz w:val="28"/>
        </w:rPr>
        <w:t>Өкімімен</w:t>
      </w:r>
      <w:r>
        <w:rPr>
          <w:rFonts w:ascii="Times New Roman"/>
          <w:b w:val="false"/>
          <w:i w:val="false"/>
          <w:color w:val="000000"/>
          <w:sz w:val="28"/>
        </w:rPr>
        <w:t xml:space="preserve"> бекітілген Қазақстан Республикасы Бюджет кодексінің 116-бабының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 Нормативтік құқықтық акті тізбесінің 57-тармағын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мекемелердің бухгалтерлік есепке алу шоттарының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07.12.2015 № 620 </w:t>
      </w:r>
      <w:r>
        <w:rPr>
          <w:rFonts w:ascii="Times New Roman"/>
          <w:b w:val="false"/>
          <w:i w:val="false"/>
          <w:color w:val="000000"/>
          <w:sz w:val="28"/>
        </w:rPr>
        <w:t>бұйрығымен</w:t>
      </w:r>
      <w:r>
        <w:rPr>
          <w:rFonts w:ascii="Times New Roman"/>
          <w:b w:val="false"/>
          <w:i w:val="false"/>
          <w:color w:val="ff0000"/>
          <w:sz w:val="28"/>
        </w:rPr>
        <w:t xml:space="preserve"> (01.01.2016 бастап күшіне енеді).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Әділет министрлігінде осы бұйрықтың мемлекеттік тіркелуін және заңнамада белгіленген тәртіпте ресми жариялануын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бұйрық 2013 жылғы 1 қаңтардан бастап қолданысқа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Жәмішев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15 маусымдағы</w:t>
            </w:r>
            <w:r>
              <w:br/>
            </w:r>
            <w:r>
              <w:rPr>
                <w:rFonts w:ascii="Times New Roman"/>
                <w:b w:val="false"/>
                <w:i w:val="false"/>
                <w:color w:val="000000"/>
                <w:sz w:val="20"/>
              </w:rPr>
              <w:t>№ 281 бұйрығымен</w:t>
            </w:r>
            <w:r>
              <w:br/>
            </w:r>
            <w:r>
              <w:rPr>
                <w:rFonts w:ascii="Times New Roman"/>
                <w:b w:val="false"/>
                <w:i w:val="false"/>
                <w:color w:val="000000"/>
                <w:sz w:val="20"/>
              </w:rPr>
              <w:t>бекітілген</w:t>
            </w:r>
          </w:p>
        </w:tc>
      </w:tr>
    </w:tbl>
    <w:bookmarkStart w:name="z477" w:id="4"/>
    <w:p>
      <w:pPr>
        <w:spacing w:after="0"/>
        <w:ind w:left="0"/>
        <w:jc w:val="left"/>
      </w:pPr>
      <w:r>
        <w:rPr>
          <w:rFonts w:ascii="Times New Roman"/>
          <w:b/>
          <w:i w:val="false"/>
          <w:color w:val="000000"/>
        </w:rPr>
        <w:t xml:space="preserve"> Мемлекеттік мекемелердің бухгалтерлік есепке алу шоттарының жоспарын бекіту туралы</w:t>
      </w:r>
    </w:p>
    <w:bookmarkEnd w:id="4"/>
    <w:p>
      <w:pPr>
        <w:spacing w:after="0"/>
        <w:ind w:left="0"/>
        <w:jc w:val="both"/>
      </w:pPr>
      <w:r>
        <w:rPr>
          <w:rFonts w:ascii="Times New Roman"/>
          <w:b w:val="false"/>
          <w:i w:val="false"/>
          <w:color w:val="ff0000"/>
          <w:sz w:val="28"/>
        </w:rPr>
        <w:t xml:space="preserve">
      Ескерту. Жоспардың тақырыбы жаңа редакцияда - ҚР Қаржы министрінің 07.12.2015 № 620 </w:t>
      </w:r>
      <w:r>
        <w:rPr>
          <w:rFonts w:ascii="Times New Roman"/>
          <w:b w:val="false"/>
          <w:i w:val="false"/>
          <w:color w:val="ff0000"/>
          <w:sz w:val="28"/>
        </w:rPr>
        <w:t>бұйрығымен</w:t>
      </w:r>
      <w:r>
        <w:rPr>
          <w:rFonts w:ascii="Times New Roman"/>
          <w:b w:val="false"/>
          <w:i w:val="false"/>
          <w:color w:val="ff0000"/>
          <w:sz w:val="28"/>
        </w:rPr>
        <w:t xml:space="preserve"> (01.01.2016 бастап күшіне енеді).</w:t>
      </w:r>
    </w:p>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both"/>
      </w:pPr>
      <w:r>
        <w:rPr>
          <w:rFonts w:ascii="Times New Roman"/>
          <w:b w:val="false"/>
          <w:i w:val="false"/>
          <w:color w:val="000000"/>
          <w:sz w:val="28"/>
        </w:rPr>
        <w:t>
      1. Осы мемлекеттік мекемелердің бухгалтерлік есеп шоттарының жоспары (бұдан әрі – Шоттар жоспары) Қазақстан Республикасының Бюджет кодексіне сәйкес әзірленген.</w:t>
      </w:r>
    </w:p>
    <w:bookmarkEnd w:id="6"/>
    <w:bookmarkStart w:name="z8" w:id="7"/>
    <w:p>
      <w:pPr>
        <w:spacing w:after="0"/>
        <w:ind w:left="0"/>
        <w:jc w:val="left"/>
      </w:pPr>
      <w:r>
        <w:rPr>
          <w:rFonts w:ascii="Times New Roman"/>
          <w:b/>
          <w:i w:val="false"/>
          <w:color w:val="000000"/>
        </w:rPr>
        <w:t xml:space="preserve"> 2-тарау. Шоттар жоспары</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8"/>
    <w:p>
      <w:pPr>
        <w:spacing w:after="0"/>
        <w:ind w:left="0"/>
        <w:jc w:val="both"/>
      </w:pPr>
      <w:r>
        <w:rPr>
          <w:rFonts w:ascii="Times New Roman"/>
          <w:b w:val="false"/>
          <w:i w:val="false"/>
          <w:color w:val="000000"/>
          <w:sz w:val="28"/>
        </w:rPr>
        <w:t>
      2. Шоттар жоспары қаржылық есептілік элементтерін топтауға және құндық мәнде ағымдағы көрсетуге арналған.</w:t>
      </w:r>
    </w:p>
    <w:bookmarkEnd w:id="8"/>
    <w:bookmarkStart w:name="z10" w:id="9"/>
    <w:p>
      <w:pPr>
        <w:spacing w:after="0"/>
        <w:ind w:left="0"/>
        <w:jc w:val="both"/>
      </w:pPr>
      <w:r>
        <w:rPr>
          <w:rFonts w:ascii="Times New Roman"/>
          <w:b w:val="false"/>
          <w:i w:val="false"/>
          <w:color w:val="000000"/>
          <w:sz w:val="28"/>
        </w:rPr>
        <w:t xml:space="preserve">
      3. Шоттар жоспарда бухгалтерлік есептің синтетикалық шоттары осы Шоттар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өтімділігін азайту тәртібімен орналастырылған және нөмірлерінің төрт саны бар. Нөмірдің бірінші саны бөлімдерге тиістілігін, екіншісі – кіші бөлімдерге тиістілігін, үшіншісі – синтетикалық шоттардың топтарына тиістілігін, төртінші сан – қосалқы шоттарға тиісті.</w:t>
      </w:r>
    </w:p>
    <w:bookmarkEnd w:id="9"/>
    <w:bookmarkStart w:name="z11" w:id="10"/>
    <w:p>
      <w:pPr>
        <w:spacing w:after="0"/>
        <w:ind w:left="0"/>
        <w:jc w:val="left"/>
      </w:pPr>
      <w:r>
        <w:rPr>
          <w:rFonts w:ascii="Times New Roman"/>
          <w:b/>
          <w:i w:val="false"/>
          <w:color w:val="000000"/>
        </w:rPr>
        <w:t xml:space="preserve"> 3-тарау. Шоттар жоспарының бөлімдері</w:t>
      </w:r>
    </w:p>
    <w:bookmarkEnd w:id="10"/>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4. Шоттар жоспары мынадай бөлімдерді қамтиды:</w:t>
      </w:r>
    </w:p>
    <w:bookmarkEnd w:id="11"/>
    <w:bookmarkStart w:name="z13" w:id="12"/>
    <w:p>
      <w:pPr>
        <w:spacing w:after="0"/>
        <w:ind w:left="0"/>
        <w:jc w:val="both"/>
      </w:pPr>
      <w:r>
        <w:rPr>
          <w:rFonts w:ascii="Times New Roman"/>
          <w:b w:val="false"/>
          <w:i w:val="false"/>
          <w:color w:val="000000"/>
          <w:sz w:val="28"/>
        </w:rPr>
        <w:t>
      1 бөлім – "Қысқа мерзімді активтер";</w:t>
      </w:r>
    </w:p>
    <w:bookmarkEnd w:id="12"/>
    <w:bookmarkStart w:name="z14" w:id="13"/>
    <w:p>
      <w:pPr>
        <w:spacing w:after="0"/>
        <w:ind w:left="0"/>
        <w:jc w:val="both"/>
      </w:pPr>
      <w:r>
        <w:rPr>
          <w:rFonts w:ascii="Times New Roman"/>
          <w:b w:val="false"/>
          <w:i w:val="false"/>
          <w:color w:val="000000"/>
          <w:sz w:val="28"/>
        </w:rPr>
        <w:t>
      2 бөлім – "Ұзақ мерзімді активтер";</w:t>
      </w:r>
    </w:p>
    <w:bookmarkEnd w:id="13"/>
    <w:bookmarkStart w:name="z15" w:id="14"/>
    <w:p>
      <w:pPr>
        <w:spacing w:after="0"/>
        <w:ind w:left="0"/>
        <w:jc w:val="both"/>
      </w:pPr>
      <w:r>
        <w:rPr>
          <w:rFonts w:ascii="Times New Roman"/>
          <w:b w:val="false"/>
          <w:i w:val="false"/>
          <w:color w:val="000000"/>
          <w:sz w:val="28"/>
        </w:rPr>
        <w:t>
      3 бөлім – "Қысқа мерзімді міндеттемелер";</w:t>
      </w:r>
    </w:p>
    <w:bookmarkEnd w:id="14"/>
    <w:bookmarkStart w:name="z16" w:id="15"/>
    <w:p>
      <w:pPr>
        <w:spacing w:after="0"/>
        <w:ind w:left="0"/>
        <w:jc w:val="both"/>
      </w:pPr>
      <w:r>
        <w:rPr>
          <w:rFonts w:ascii="Times New Roman"/>
          <w:b w:val="false"/>
          <w:i w:val="false"/>
          <w:color w:val="000000"/>
          <w:sz w:val="28"/>
        </w:rPr>
        <w:t>
      4 бөлім – "Ұзақ мерзімді міндеттемелер";</w:t>
      </w:r>
    </w:p>
    <w:bookmarkEnd w:id="15"/>
    <w:bookmarkStart w:name="z17" w:id="16"/>
    <w:p>
      <w:pPr>
        <w:spacing w:after="0"/>
        <w:ind w:left="0"/>
        <w:jc w:val="both"/>
      </w:pPr>
      <w:r>
        <w:rPr>
          <w:rFonts w:ascii="Times New Roman"/>
          <w:b w:val="false"/>
          <w:i w:val="false"/>
          <w:color w:val="000000"/>
          <w:sz w:val="28"/>
        </w:rPr>
        <w:t>
      5 бөлім – "Таза активтер/капитал";</w:t>
      </w:r>
    </w:p>
    <w:bookmarkEnd w:id="16"/>
    <w:bookmarkStart w:name="z18" w:id="17"/>
    <w:p>
      <w:pPr>
        <w:spacing w:after="0"/>
        <w:ind w:left="0"/>
        <w:jc w:val="both"/>
      </w:pPr>
      <w:r>
        <w:rPr>
          <w:rFonts w:ascii="Times New Roman"/>
          <w:b w:val="false"/>
          <w:i w:val="false"/>
          <w:color w:val="000000"/>
          <w:sz w:val="28"/>
        </w:rPr>
        <w:t>
      6 бөлім – "Кірістер";</w:t>
      </w:r>
    </w:p>
    <w:bookmarkEnd w:id="17"/>
    <w:bookmarkStart w:name="z19" w:id="18"/>
    <w:p>
      <w:pPr>
        <w:spacing w:after="0"/>
        <w:ind w:left="0"/>
        <w:jc w:val="both"/>
      </w:pPr>
      <w:r>
        <w:rPr>
          <w:rFonts w:ascii="Times New Roman"/>
          <w:b w:val="false"/>
          <w:i w:val="false"/>
          <w:color w:val="000000"/>
          <w:sz w:val="28"/>
        </w:rPr>
        <w:t>
      7 бөлім – "Шығыстар";</w:t>
      </w:r>
    </w:p>
    <w:bookmarkEnd w:id="18"/>
    <w:bookmarkStart w:name="z20" w:id="19"/>
    <w:p>
      <w:pPr>
        <w:spacing w:after="0"/>
        <w:ind w:left="0"/>
        <w:jc w:val="both"/>
      </w:pPr>
      <w:r>
        <w:rPr>
          <w:rFonts w:ascii="Times New Roman"/>
          <w:b w:val="false"/>
          <w:i w:val="false"/>
          <w:color w:val="000000"/>
          <w:sz w:val="28"/>
        </w:rPr>
        <w:t>
      8 бөлім – "Өндіріске және басқа мақсаттарға арналған шығындар";</w:t>
      </w:r>
    </w:p>
    <w:bookmarkEnd w:id="19"/>
    <w:bookmarkStart w:name="z21" w:id="20"/>
    <w:p>
      <w:pPr>
        <w:spacing w:after="0"/>
        <w:ind w:left="0"/>
        <w:jc w:val="both"/>
      </w:pPr>
      <w:r>
        <w:rPr>
          <w:rFonts w:ascii="Times New Roman"/>
          <w:b w:val="false"/>
          <w:i w:val="false"/>
          <w:color w:val="000000"/>
          <w:sz w:val="28"/>
        </w:rPr>
        <w:t>
      9 бөлім – "Баланстан тыс шоттар".</w:t>
      </w:r>
    </w:p>
    <w:bookmarkEnd w:id="20"/>
    <w:bookmarkStart w:name="z22" w:id="21"/>
    <w:p>
      <w:pPr>
        <w:spacing w:after="0"/>
        <w:ind w:left="0"/>
        <w:jc w:val="left"/>
      </w:pPr>
      <w:r>
        <w:rPr>
          <w:rFonts w:ascii="Times New Roman"/>
          <w:b/>
          <w:i w:val="false"/>
          <w:color w:val="000000"/>
        </w:rPr>
        <w:t xml:space="preserve"> 4-тарау. 1 "Қысқа мерзімді активтер" бөлімінің шоттары</w:t>
      </w:r>
    </w:p>
    <w:bookmarkEnd w:id="21"/>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2"/>
    <w:p>
      <w:pPr>
        <w:spacing w:after="0"/>
        <w:ind w:left="0"/>
        <w:jc w:val="both"/>
      </w:pPr>
      <w:r>
        <w:rPr>
          <w:rFonts w:ascii="Times New Roman"/>
          <w:b w:val="false"/>
          <w:i w:val="false"/>
          <w:color w:val="000000"/>
          <w:sz w:val="28"/>
        </w:rPr>
        <w:t>
      5. 1 "Қысқа мерзімді активтер" бөлімінің шоттары қысқа мерзімді ретінде жіктелетін мемлекеттік мекемелердің активтерін нақты сомасын және қозғалысын есепке алуға арналған.</w:t>
      </w:r>
    </w:p>
    <w:bookmarkEnd w:id="22"/>
    <w:bookmarkStart w:name="z24" w:id="23"/>
    <w:p>
      <w:pPr>
        <w:spacing w:after="0"/>
        <w:ind w:left="0"/>
        <w:jc w:val="both"/>
      </w:pPr>
      <w:r>
        <w:rPr>
          <w:rFonts w:ascii="Times New Roman"/>
          <w:b w:val="false"/>
          <w:i w:val="false"/>
          <w:color w:val="000000"/>
          <w:sz w:val="28"/>
        </w:rPr>
        <w:t>
      6. 1 "Қысқа мерзімді активтер" бөлімі мынадай кіші бөлімшелерді қамтиды:</w:t>
      </w:r>
    </w:p>
    <w:bookmarkEnd w:id="23"/>
    <w:p>
      <w:pPr>
        <w:spacing w:after="0"/>
        <w:ind w:left="0"/>
        <w:jc w:val="both"/>
      </w:pPr>
      <w:r>
        <w:rPr>
          <w:rFonts w:ascii="Times New Roman"/>
          <w:b w:val="false"/>
          <w:i w:val="false"/>
          <w:color w:val="000000"/>
          <w:sz w:val="28"/>
        </w:rPr>
        <w:t>
      1000 "Ақша қаражаты және олардың баламалары";</w:t>
      </w:r>
    </w:p>
    <w:p>
      <w:pPr>
        <w:spacing w:after="0"/>
        <w:ind w:left="0"/>
        <w:jc w:val="both"/>
      </w:pPr>
      <w:r>
        <w:rPr>
          <w:rFonts w:ascii="Times New Roman"/>
          <w:b w:val="false"/>
          <w:i w:val="false"/>
          <w:color w:val="000000"/>
          <w:sz w:val="28"/>
        </w:rPr>
        <w:t>
      1100 "Қысқа мерзімді қаржы инвестициялары";</w:t>
      </w:r>
    </w:p>
    <w:p>
      <w:pPr>
        <w:spacing w:after="0"/>
        <w:ind w:left="0"/>
        <w:jc w:val="both"/>
      </w:pPr>
      <w:r>
        <w:rPr>
          <w:rFonts w:ascii="Times New Roman"/>
          <w:b w:val="false"/>
          <w:i w:val="false"/>
          <w:color w:val="000000"/>
          <w:sz w:val="28"/>
        </w:rPr>
        <w:t>
      1200 "Қысқа мерзімді дебиторлық берешек";</w:t>
      </w:r>
    </w:p>
    <w:p>
      <w:pPr>
        <w:spacing w:after="0"/>
        <w:ind w:left="0"/>
        <w:jc w:val="both"/>
      </w:pPr>
      <w:r>
        <w:rPr>
          <w:rFonts w:ascii="Times New Roman"/>
          <w:b w:val="false"/>
          <w:i w:val="false"/>
          <w:color w:val="000000"/>
          <w:sz w:val="28"/>
        </w:rPr>
        <w:t>
      1300 "Қорлар";</w:t>
      </w:r>
    </w:p>
    <w:p>
      <w:pPr>
        <w:spacing w:after="0"/>
        <w:ind w:left="0"/>
        <w:jc w:val="both"/>
      </w:pPr>
      <w:r>
        <w:rPr>
          <w:rFonts w:ascii="Times New Roman"/>
          <w:b w:val="false"/>
          <w:i w:val="false"/>
          <w:color w:val="000000"/>
          <w:sz w:val="28"/>
        </w:rPr>
        <w:t>
      1400 "Өзге қысқа мерзімді активтер".</w:t>
      </w:r>
    </w:p>
    <w:bookmarkStart w:name="z25" w:id="24"/>
    <w:p>
      <w:pPr>
        <w:spacing w:after="0"/>
        <w:ind w:left="0"/>
        <w:jc w:val="both"/>
      </w:pPr>
      <w:r>
        <w:rPr>
          <w:rFonts w:ascii="Times New Roman"/>
          <w:b w:val="false"/>
          <w:i w:val="false"/>
          <w:color w:val="000000"/>
          <w:sz w:val="28"/>
        </w:rPr>
        <w:t>
      7. 1000 "Ақша қаражаты және олардың баламалары" кіші бөлімі – қолма-қол ақшаны бақылау шоттарында және мемлекеттік мекемелердің шоттарында ақша қаражатын және олардың баламаларын есепке алуға арналған.</w:t>
      </w:r>
    </w:p>
    <w:bookmarkEnd w:id="24"/>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1010 – "Кассадағы ақша қаражаты", мемлекеттік мекеме кассасындағы ақша қаражатының бар-жоғын және қозғалысын есепке алуға арналған;</w:t>
      </w:r>
    </w:p>
    <w:p>
      <w:pPr>
        <w:spacing w:after="0"/>
        <w:ind w:left="0"/>
        <w:jc w:val="both"/>
      </w:pPr>
      <w:r>
        <w:rPr>
          <w:rFonts w:ascii="Times New Roman"/>
          <w:b w:val="false"/>
          <w:i w:val="false"/>
          <w:color w:val="000000"/>
          <w:sz w:val="28"/>
        </w:rPr>
        <w:t>
      1020 – "Мемлекеттік мекеменің ағымдағы шоты", мемлекеттік мекеме ағымдағы шотындағы ақша қаражатын есепке алуға арналған;</w:t>
      </w:r>
    </w:p>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де ұйымдар алған ақша қаражатын есепке алуға арналған;</w:t>
      </w:r>
    </w:p>
    <w:p>
      <w:pPr>
        <w:spacing w:after="0"/>
        <w:ind w:left="0"/>
        <w:jc w:val="both"/>
      </w:pPr>
      <w:r>
        <w:rPr>
          <w:rFonts w:ascii="Times New Roman"/>
          <w:b w:val="false"/>
          <w:i w:val="false"/>
          <w:color w:val="000000"/>
          <w:sz w:val="28"/>
        </w:rPr>
        <w:t>
      1040 – "Түсімдер мен есеп айырысуларды есепке алу үшін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p>
      <w:pPr>
        <w:spacing w:after="0"/>
        <w:ind w:left="0"/>
        <w:jc w:val="both"/>
      </w:pPr>
      <w:r>
        <w:rPr>
          <w:rFonts w:ascii="Times New Roman"/>
          <w:b w:val="false"/>
          <w:i w:val="false"/>
          <w:color w:val="000000"/>
          <w:sz w:val="28"/>
        </w:rPr>
        <w:t>
      1042 – "Ақылы қызметтер ҚБШ", мұнда мемлекеттік мекемелер иелігінде қалған тауарларды (жұмыстарды, қызметтерді) өткізуден алған және Бюджет кодексіне сәйкес және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Бюджеттің атқарылуы және оған кассалық қызмет көрсету қағидасында белгіленген тәртіпте пайдаланылатын ақша кірістері мен шығыстары есепке алынады;</w:t>
      </w:r>
    </w:p>
    <w:p>
      <w:pPr>
        <w:spacing w:after="0"/>
        <w:ind w:left="0"/>
        <w:jc w:val="both"/>
      </w:pPr>
      <w:r>
        <w:rPr>
          <w:rFonts w:ascii="Times New Roman"/>
          <w:b w:val="false"/>
          <w:i w:val="false"/>
          <w:color w:val="000000"/>
          <w:sz w:val="28"/>
        </w:rPr>
        <w:t>
      1043 – "Ақшаны уақытша орналастыру ҚБШ", мұнда Қазақстан Республикасының заңнама актілеріне сәйкес жеке және (немесе) заңды тұлғалардың қайтарып алу шартымен мемлекеттік мекемелерге аударылған немесе белгілі бір жағдай туғанда сәйкесінше бюджетке немесе үшінші жаққа берілген ақша қаражат қозғалысы есепке алынады;</w:t>
      </w:r>
    </w:p>
    <w:p>
      <w:pPr>
        <w:spacing w:after="0"/>
        <w:ind w:left="0"/>
        <w:jc w:val="both"/>
      </w:pPr>
      <w:r>
        <w:rPr>
          <w:rFonts w:ascii="Times New Roman"/>
          <w:b w:val="false"/>
          <w:i w:val="false"/>
          <w:color w:val="000000"/>
          <w:sz w:val="28"/>
        </w:rPr>
        <w:t>
      1044 – "Жергілікті өзін-өзі басқару ҚБШ", мұнда "Қазақстан Республикасындағы жергілікті мемлекеттік басқару және өзін-өзі басқару туралы" Қазақстан Республикасының Заңына сәйкес (бұдан әрі – Жергілікті өзін-өзі басқару туралы заң) жергілікті өзін-өзі басқару функцияларын іске асыру үшін ақшаның түсімі мен жұмсалуы есепке алынады;</w:t>
      </w:r>
    </w:p>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есепке алынады (нысаналы қаржыландыру шоты);</w:t>
      </w:r>
    </w:p>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p>
      <w:pPr>
        <w:spacing w:after="0"/>
        <w:ind w:left="0"/>
        <w:jc w:val="both"/>
      </w:pPr>
      <w:r>
        <w:rPr>
          <w:rFonts w:ascii="Times New Roman"/>
          <w:b w:val="false"/>
          <w:i w:val="false"/>
          <w:color w:val="000000"/>
          <w:sz w:val="28"/>
        </w:rPr>
        <w:t>
      1048 – "Жәбірленушілерге өтемақы қоры ҚБШ", мұнда "Жәбірленушілерге өтемақы қоры туралы" Қазақстан Республикасының Заңыңда (бұдан әрі – Қор туралы заң) көзделген тәртіппен ақша түсімдерін есепке жатқызу және жәбірленушілерге өтемақы төлемдерін жүргізу есепке алынады;</w:t>
      </w:r>
    </w:p>
    <w:p>
      <w:pPr>
        <w:spacing w:after="0"/>
        <w:ind w:left="0"/>
        <w:jc w:val="both"/>
      </w:pPr>
      <w:r>
        <w:rPr>
          <w:rFonts w:ascii="Times New Roman"/>
          <w:b w:val="false"/>
          <w:i w:val="false"/>
          <w:color w:val="000000"/>
          <w:sz w:val="28"/>
        </w:rPr>
        <w:t>
      1049 – "Білім беру инфрақұрылымын қолдау қорының ҚБШ", мұнда "Білім туралы" Қазақстан Республикасының Заңына (бұдан әрі – Білім туралы заң) сәйкес ақша түсімдерін есепке алу және оларды жұмсау ескеріледі;</w:t>
      </w:r>
    </w:p>
    <w:p>
      <w:pPr>
        <w:spacing w:after="0"/>
        <w:ind w:left="0"/>
        <w:jc w:val="both"/>
      </w:pPr>
      <w:r>
        <w:rPr>
          <w:rFonts w:ascii="Times New Roman"/>
          <w:b w:val="false"/>
          <w:i w:val="false"/>
          <w:color w:val="000000"/>
          <w:sz w:val="28"/>
        </w:rPr>
        <w:t xml:space="preserve">
      1050 – "Шетелдік валютадағы шот", мемлекеттік мекеме жүргізетін есепті кезеңнің соңғы күніне қолданылатын және Жаңартылған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p>
      <w:pPr>
        <w:spacing w:after="0"/>
        <w:ind w:left="0"/>
        <w:jc w:val="both"/>
      </w:pPr>
      <w:r>
        <w:rPr>
          <w:rFonts w:ascii="Times New Roman"/>
          <w:b w:val="false"/>
          <w:i w:val="false"/>
          <w:color w:val="000000"/>
          <w:sz w:val="28"/>
        </w:rPr>
        <w:t>
      1060 – "Арнайы шот", бюджеттік бағдарлама әкімшілігі қарызға алған (сыртқы қарыздар және байланысты гранттар) қаражаттың түсуі мен жұмсалуы бойынша қаржылық операцияларды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1061 – "Байланысты гранттың арнайы шоты", мұнда байланысты гранттар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1062 – "Сыртқы қарыздың арнайы шоты", мұнда сыртқы қарыздар (қарызға алынған қаражат)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1070 – "Өзге де ақша қаражаты" алдыңғы қосалқы шоттарда көрсетілмеген басқа да ақша қаражаттарын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1071 – "Аккредитивтер", мұнда мемлекеттік мекемелердің жеткізуші алдында алынған активтер үшін пайда болған төлемдерге сәйкес міндеттемелер бойынша ашылған аккредитивтер сомасы есепке алынады;</w:t>
      </w:r>
    </w:p>
    <w:p>
      <w:pPr>
        <w:spacing w:after="0"/>
        <w:ind w:left="0"/>
        <w:jc w:val="both"/>
      </w:pPr>
      <w:r>
        <w:rPr>
          <w:rFonts w:ascii="Times New Roman"/>
          <w:b w:val="false"/>
          <w:i w:val="false"/>
          <w:color w:val="000000"/>
          <w:sz w:val="28"/>
        </w:rPr>
        <w:t>
      1072 – "Ақша құжаттары", мұнда өзге ақша құжаттары есепке алынады;</w:t>
      </w:r>
    </w:p>
    <w:p>
      <w:pPr>
        <w:spacing w:after="0"/>
        <w:ind w:left="0"/>
        <w:jc w:val="both"/>
      </w:pPr>
      <w:r>
        <w:rPr>
          <w:rFonts w:ascii="Times New Roman"/>
          <w:b w:val="false"/>
          <w:i w:val="false"/>
          <w:color w:val="000000"/>
          <w:sz w:val="28"/>
        </w:rPr>
        <w:t>
      1073 – "Жолдағы ақша қаражаты" мұнда шетел мекемелерінің шығындарын қаржыландыру СІМ–не аударылған, бірақ СІМ–нің шетел мекемелерінің есеп айырысу шотына түспеген ақша қаражат қозғалысын есепке алынады;</w:t>
      </w:r>
    </w:p>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p>
      <w:pPr>
        <w:spacing w:after="0"/>
        <w:ind w:left="0"/>
        <w:jc w:val="both"/>
      </w:pPr>
      <w:r>
        <w:rPr>
          <w:rFonts w:ascii="Times New Roman"/>
          <w:b w:val="false"/>
          <w:i w:val="false"/>
          <w:color w:val="000000"/>
          <w:sz w:val="28"/>
        </w:rPr>
        <w:t>
      1075 – "Білім беру инфрақұрылымын қолдау жөніндегі жергілікті атқарушы органның ҚБШ", мұнда білім беру инфрақұрылымын қолдау қорының ақша түсімдерін есепке алу және оларды Білім туралы заңға сәйкес жұмсау ескеріледі;</w:t>
      </w:r>
    </w:p>
    <w:p>
      <w:pPr>
        <w:spacing w:after="0"/>
        <w:ind w:left="0"/>
        <w:jc w:val="both"/>
      </w:pPr>
      <w:r>
        <w:rPr>
          <w:rFonts w:ascii="Times New Roman"/>
          <w:b w:val="false"/>
          <w:i w:val="false"/>
          <w:color w:val="000000"/>
          <w:sz w:val="28"/>
        </w:rPr>
        <w:t>
      1076 – "Арнаулы мемлекеттік қордың ҚБШ", мұнда "Заңсыз иемденілген активтерді мемлекетке қайтару туралы" Қазақстан Республикасының Заңына (бұдан әрі – Активтерді қайтару туралы заң) сәйкес Арнаулы мемлекеттік қорға ақша түсімдерін есепке жатқызу ескеріледі;</w:t>
      </w:r>
    </w:p>
    <w:p>
      <w:pPr>
        <w:spacing w:after="0"/>
        <w:ind w:left="0"/>
        <w:jc w:val="both"/>
      </w:pPr>
      <w:r>
        <w:rPr>
          <w:rFonts w:ascii="Times New Roman"/>
          <w:b w:val="false"/>
          <w:i w:val="false"/>
          <w:color w:val="000000"/>
          <w:sz w:val="28"/>
        </w:rPr>
        <w:t>
      1077 – "Тиісті саланың орталық уәкілетті органның Арнаулы мемлекеттік қорының ҚБШ", мұнда Активтерді қайтару туралы заңға сәйкес тиісті саланың орталық уәкілетті органның Арнаулы мемлекеттік қорына ақша түсімдерін есепке жатқызу ескеріледі;</w:t>
      </w:r>
    </w:p>
    <w:p>
      <w:pPr>
        <w:spacing w:after="0"/>
        <w:ind w:left="0"/>
        <w:jc w:val="both"/>
      </w:pPr>
      <w:r>
        <w:rPr>
          <w:rFonts w:ascii="Times New Roman"/>
          <w:b w:val="false"/>
          <w:i w:val="false"/>
          <w:color w:val="000000"/>
          <w:sz w:val="28"/>
        </w:rPr>
        <w:t>
      1078 – "Тиісті саланың жергілікті уәкілетті органның Арнаулы мемлекеттік қорының ҚБШ", мұнда Активтерді қайтару туралы заңға сәйкес тиісті саланың жергілікті уәкілетті органның Арнаулы мемлекеттік қорына ақша түсімдерін есепке алу ескеріледі;</w:t>
      </w:r>
    </w:p>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Ұлттық қорға берілетін трансферттер болып бөлінеді;</w:t>
      </w:r>
    </w:p>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1086 – "Республикалық бюджетке тауарлардың (жұмыстардың, қызметтердің) құны түрінде түсетін түсімдермен байланысты операциялар бойынша міндеттемелер қабылдауға арналған жоспарлы тағайындаулар", мұнда республикалық бюджетке тауарлардың (жұмыстардың, қызметтердің) құны түрінде түсетін түсімдер есебінен мемлекеттік мекемелердің шығыстары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1089 – "Әлеуметтік медициналық сақтандыру қорына нысаналы жарналар бойынша міндеттемелер қабылдауға жоспарлы тағайындаулар", мұнда Әлеуметтік медициналық сақтандыру қорына (бұдан әрі – ӘМСҚ) нысаналы жарналар бойынша міндеттемелер қабылдауға жоспарлы тағайындаулар сомасы есепке алынады;</w:t>
      </w:r>
    </w:p>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сомасының қозғалысын есепке алу үшін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тағайындаулары", мұнда мемлекеттік мекеменің қызметін ұстауға жеке қаржыландыру жоспарына сәйкес міндеттемелер қабылдауға арналған жоспарлы тағайындаулар сомалары есепке алынады;</w:t>
      </w:r>
    </w:p>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1095 –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қызметтердің) құны түрінде түсетін түсімдер есебінен мемлекеттік мекемелердің шығыстарына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5"/>
    <w:p>
      <w:pPr>
        <w:spacing w:after="0"/>
        <w:ind w:left="0"/>
        <w:jc w:val="both"/>
      </w:pPr>
      <w:r>
        <w:rPr>
          <w:rFonts w:ascii="Times New Roman"/>
          <w:b w:val="false"/>
          <w:i w:val="false"/>
          <w:color w:val="000000"/>
          <w:sz w:val="28"/>
        </w:rPr>
        <w:t>
      8. 1100 "Қысқа мерзімді қаржы инвестициялары" кіші бөлімі қысқа мерзімді қаржылық құралдарды есепке алу үшін арналған. Бұл бөлімше келесідей шоттарға бөлінеді:</w:t>
      </w:r>
    </w:p>
    <w:bookmarkEnd w:id="25"/>
    <w:p>
      <w:pPr>
        <w:spacing w:after="0"/>
        <w:ind w:left="0"/>
        <w:jc w:val="both"/>
      </w:pPr>
      <w:r>
        <w:rPr>
          <w:rFonts w:ascii="Times New Roman"/>
          <w:b w:val="false"/>
          <w:i w:val="false"/>
          <w:color w:val="000000"/>
          <w:sz w:val="28"/>
        </w:rPr>
        <w:t>
      1110 - "Қысқа мерзімді берілген қарыздар" шоты қысқа мерзімді мемлекеттік мекемелерге ұсынылған қарыздарды есепке алу үшін арналған.</w:t>
      </w:r>
    </w:p>
    <w:p>
      <w:pPr>
        <w:spacing w:after="0"/>
        <w:ind w:left="0"/>
        <w:jc w:val="both"/>
      </w:pPr>
      <w:r>
        <w:rPr>
          <w:rFonts w:ascii="Times New Roman"/>
          <w:b w:val="false"/>
          <w:i w:val="false"/>
          <w:color w:val="000000"/>
          <w:sz w:val="28"/>
        </w:rPr>
        <w:t>
      1120 - "Қысқа мерзімді қаржы инвестициялары" шоты қысқа мерзімді қаржы инвестицияларды есепке алу үшін арналған (акциялар, мемлекеттік және жергілікті қарыздардың пайыздық облигациялары, депозиттік сертификаттар, салымдар, туынды бағалы қағаздар және басқа қаржы инвестициялары).</w:t>
      </w:r>
    </w:p>
    <w:p>
      <w:pPr>
        <w:spacing w:after="0"/>
        <w:ind w:left="0"/>
        <w:jc w:val="both"/>
      </w:pPr>
      <w:r>
        <w:rPr>
          <w:rFonts w:ascii="Times New Roman"/>
          <w:b w:val="false"/>
          <w:i w:val="false"/>
          <w:color w:val="000000"/>
          <w:sz w:val="28"/>
        </w:rPr>
        <w:t>
      1130 - "Қысқа мерзімді қаржы инвестицияларының құнсыздануына арналған резерв" шоты қаржы инвестицияларының құнсыздануына арналған резервтерді есепке алу үшін арналған.</w:t>
      </w:r>
    </w:p>
    <w:bookmarkStart w:name="z60" w:id="26"/>
    <w:p>
      <w:pPr>
        <w:spacing w:after="0"/>
        <w:ind w:left="0"/>
        <w:jc w:val="both"/>
      </w:pPr>
      <w:r>
        <w:rPr>
          <w:rFonts w:ascii="Times New Roman"/>
          <w:b w:val="false"/>
          <w:i w:val="false"/>
          <w:color w:val="000000"/>
          <w:sz w:val="28"/>
        </w:rPr>
        <w:t>
      9. 1200 "Қысқа мерзімді дебиторлық берешек" кіші бөлім қысқа мерзімді дебиторлық берешекті есепке алуға арналған.</w:t>
      </w:r>
    </w:p>
    <w:bookmarkEnd w:id="26"/>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1210 – "Бюджеттік төлемдер бойынша қысқа мерзімді дебиторлық берешек", бюджеттік төлемдер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1211 – "Жеке тұлғаларға трансферттер бойынша қысқа мерзімді дебиторлық берешек", мұнда жеке тұлғалармен жасалатын есеп айырысулар көрсетіледі:</w:t>
      </w:r>
    </w:p>
    <w:p>
      <w:pPr>
        <w:spacing w:after="0"/>
        <w:ind w:left="0"/>
        <w:jc w:val="both"/>
      </w:pPr>
      <w:r>
        <w:rPr>
          <w:rFonts w:ascii="Times New Roman"/>
          <w:b w:val="false"/>
          <w:i w:val="false"/>
          <w:color w:val="000000"/>
          <w:sz w:val="28"/>
        </w:rPr>
        <w:t>
      әлеуметтік төлемдер және әлеуметтік көмектер бойынша;</w:t>
      </w:r>
    </w:p>
    <w:p>
      <w:pPr>
        <w:spacing w:after="0"/>
        <w:ind w:left="0"/>
        <w:jc w:val="both"/>
      </w:pPr>
      <w:r>
        <w:rPr>
          <w:rFonts w:ascii="Times New Roman"/>
          <w:b w:val="false"/>
          <w:i w:val="false"/>
          <w:color w:val="000000"/>
          <w:sz w:val="28"/>
        </w:rPr>
        <w:t>
      қызметкерлер мен қызметшілерге еңбекте алған жарақат, не болмаса Қазақстан Республикасының заңнамасына сәйкес олардың еңбектегі міндеттерін орындауға байланысты өзге де денсаулығын зақымдаған залалдың орнын толтыру бойынша;</w:t>
      </w:r>
    </w:p>
    <w:p>
      <w:pPr>
        <w:spacing w:after="0"/>
        <w:ind w:left="0"/>
        <w:jc w:val="both"/>
      </w:pP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төленетін біржолғы төлемдер бойынша;</w:t>
      </w:r>
    </w:p>
    <w:p>
      <w:pPr>
        <w:spacing w:after="0"/>
        <w:ind w:left="0"/>
        <w:jc w:val="both"/>
      </w:pPr>
      <w:r>
        <w:rPr>
          <w:rFonts w:ascii="Times New Roman"/>
          <w:b w:val="false"/>
          <w:i w:val="false"/>
          <w:color w:val="000000"/>
          <w:sz w:val="28"/>
        </w:rPr>
        <w:t>
      демалысқа кеткен кезінде шұғыл қызметтің әскери қызметшілеріне, әскери (арнайы) оқу орындарының курсанттарына азық-түлік үлесінің орнына ақшалай өтемақы;</w:t>
      </w:r>
    </w:p>
    <w:p>
      <w:pPr>
        <w:spacing w:after="0"/>
        <w:ind w:left="0"/>
        <w:jc w:val="both"/>
      </w:pPr>
      <w:r>
        <w:rPr>
          <w:rFonts w:ascii="Times New Roman"/>
          <w:b w:val="false"/>
          <w:i w:val="false"/>
          <w:color w:val="000000"/>
          <w:sz w:val="28"/>
        </w:rPr>
        <w:t>
      жеке тұлғаларға басқа да трансферттер бойынша;</w:t>
      </w:r>
    </w:p>
    <w:p>
      <w:pPr>
        <w:spacing w:after="0"/>
        <w:ind w:left="0"/>
        <w:jc w:val="both"/>
      </w:pPr>
      <w:r>
        <w:rPr>
          <w:rFonts w:ascii="Times New Roman"/>
          <w:b w:val="false"/>
          <w:i w:val="false"/>
          <w:color w:val="000000"/>
          <w:sz w:val="28"/>
        </w:rPr>
        <w:t>
      1212 – "Ағымдағы нысаналы трансферттер бойынша қысқа мерзімді дебиторлық берешек" ағымдағы нысаналы трансферттер бойынша есептемелерді есепке алуға арналған;</w:t>
      </w:r>
    </w:p>
    <w:p>
      <w:pPr>
        <w:spacing w:after="0"/>
        <w:ind w:left="0"/>
        <w:jc w:val="both"/>
      </w:pPr>
      <w:r>
        <w:rPr>
          <w:rFonts w:ascii="Times New Roman"/>
          <w:b w:val="false"/>
          <w:i w:val="false"/>
          <w:color w:val="000000"/>
          <w:sz w:val="28"/>
        </w:rPr>
        <w:t>
      1213 – "Нысаналы даму трансферттері бойынша қысқа мерзімді дебиторлық берешек" дамытуға нысаналы трансферттер бойынша қысқа мерзімді дебиторлық берешекті есепке алу үшін арналған;</w:t>
      </w:r>
    </w:p>
    <w:p>
      <w:pPr>
        <w:spacing w:after="0"/>
        <w:ind w:left="0"/>
        <w:jc w:val="both"/>
      </w:pPr>
      <w:r>
        <w:rPr>
          <w:rFonts w:ascii="Times New Roman"/>
          <w:b w:val="false"/>
          <w:i w:val="false"/>
          <w:color w:val="000000"/>
          <w:sz w:val="28"/>
        </w:rPr>
        <w:t>
      1214 – "Жеке тұлғаларға субсидиялар бойынша қысқа мерзімді дебиторлық берешек", мұнда жеке тұлғаларға субсидиялар бойынша қысқа мерзімді дебиторлық берешек есепке алынады;</w:t>
      </w:r>
    </w:p>
    <w:p>
      <w:pPr>
        <w:spacing w:after="0"/>
        <w:ind w:left="0"/>
        <w:jc w:val="both"/>
      </w:pPr>
      <w:r>
        <w:rPr>
          <w:rFonts w:ascii="Times New Roman"/>
          <w:b w:val="false"/>
          <w:i w:val="false"/>
          <w:color w:val="000000"/>
          <w:sz w:val="28"/>
        </w:rPr>
        <w:t>
      1215 – "Заңды тұлғаларға берілетін субсидиялар бойынша қысқа мерзімді дебиторлық берешек", мұнда заңды тұлғаларға субсидиялар бойынша қысқа мерзімді дебиторлық берешек есепке алынады;</w:t>
      </w:r>
    </w:p>
    <w:p>
      <w:pPr>
        <w:spacing w:after="0"/>
        <w:ind w:left="0"/>
        <w:jc w:val="both"/>
      </w:pPr>
      <w:r>
        <w:rPr>
          <w:rFonts w:ascii="Times New Roman"/>
          <w:b w:val="false"/>
          <w:i w:val="false"/>
          <w:color w:val="000000"/>
          <w:sz w:val="28"/>
        </w:rPr>
        <w:t>
      1216 – "Зейнетақылар мен жәрдемақылар төлеуге трансферттер бойынша қысқа мерзімді дебиторлық берешек", мұнда республикалық бюджеттен халыққа төлеу үшін Қазақстан Республикасы Еңбек және халықты әлеуметтік қорғау министрлігіне бөлінген және "Азаматтарға арналған үкімет" мемлекеттік корпорациясы" коммерциялық емес акционерлік қоғамы (бұдан әрі – "Азаматтарға арналған үкімет" Мемлекеттік корпорациясы" КЕАҚ) зейнетақыларды және жәрдемақыларды төлеуге (мемлекеттік әлеуметтік жәрдемақылар, арнайы мемлекеттік жәрдемақылар, жерлеу үшін жәрдемақы және басқа да әлеуметтік төлемдер) берілген қаражат қозғалысы есепке алынады;</w:t>
      </w:r>
    </w:p>
    <w:p>
      <w:pPr>
        <w:spacing w:after="0"/>
        <w:ind w:left="0"/>
        <w:jc w:val="both"/>
      </w:pPr>
      <w:r>
        <w:rPr>
          <w:rFonts w:ascii="Times New Roman"/>
          <w:b w:val="false"/>
          <w:i w:val="false"/>
          <w:color w:val="000000"/>
          <w:sz w:val="28"/>
        </w:rPr>
        <w:t>
      1217 – "ӘМСҚ-ға нысаналы жарна бойынша қысқа мерзімді дебиторлық берешек" тегін медициналық көмектің кепілдендірілген көлемі шеңберіндегі қызметтерге ақы төлеуге республикалық бюджеттен ӘМСҚ аударылған нысаналы жарналары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1220 – "Бюджетпен есеп айырысу бойынша қысқа мерзімді дебиторлық берешек" салықтар үшін бюджетпен есеп айырысу бойынша қысқа мерзімді дебиторлық берешекті (жеке табыс салығы, әлеуметтік салық, қоршаған ортаға жағымсыз әсер еткені үшін төлемақы және өзге салықтар), және де мемлекеттік мекемемен бюджетке артығымен аударылған сомаларды есепке алу үшін арналған;</w:t>
      </w:r>
    </w:p>
    <w:p>
      <w:pPr>
        <w:spacing w:after="0"/>
        <w:ind w:left="0"/>
        <w:jc w:val="both"/>
      </w:pPr>
      <w:r>
        <w:rPr>
          <w:rFonts w:ascii="Times New Roman"/>
          <w:b w:val="false"/>
          <w:i w:val="false"/>
          <w:color w:val="000000"/>
          <w:sz w:val="28"/>
        </w:rPr>
        <w:t>
      1230 – "Сатып алушылар мен тапсырыс берушілердің қысқа мерзімді дебиторлық берешегі" өтеу мерзімі бір жылға дейінгі сатылған активтер, орындалған жұмыстар және көрсетілген қызметтер, сондай-ақ музыка мектептерінде балалардың оқуы үшін, мектеп-интернаттарда тәрбиеленушілерді ұстау үшін, мектеп жанындағы интернаттарда балалардың нысанды киім-кешегі үшін, тамақтануы үшін есеп айырысулар есепке алынады.</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1231 – "Сатып алушылар мен тапсырыс берушілердің қысқа мерзімді дебиторлық берешегі", мұнда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үдерісінде оқушылар орындаған жұмыстар үшін кәсіпорындармен және мемлекеттік мекемелермен есеп айырысулар есепке алынады;</w:t>
      </w:r>
    </w:p>
    <w:p>
      <w:pPr>
        <w:spacing w:after="0"/>
        <w:ind w:left="0"/>
        <w:jc w:val="both"/>
      </w:pPr>
      <w:r>
        <w:rPr>
          <w:rFonts w:ascii="Times New Roman"/>
          <w:b w:val="false"/>
          <w:i w:val="false"/>
          <w:color w:val="000000"/>
          <w:sz w:val="28"/>
        </w:rPr>
        <w:t>
      1232 – "Төлемдердің арнайы түрлері бойынша қысқа мерзімді дебиторлық берешек", мұнда өтеу мерзімі бір жылға дейін музыка мектептерінде балалардың оқуы үшін, интернат мектептерде тәрбиеленушілерді ұстау үшін, нысанды киім-кешек үшін, мектеп интернаттардағы балалардың тамақтануы үшін есеп айырысулар есепке алынады;</w:t>
      </w:r>
    </w:p>
    <w:p>
      <w:pPr>
        <w:spacing w:after="0"/>
        <w:ind w:left="0"/>
        <w:jc w:val="both"/>
      </w:pPr>
      <w:r>
        <w:rPr>
          <w:rFonts w:ascii="Times New Roman"/>
          <w:b w:val="false"/>
          <w:i w:val="false"/>
          <w:color w:val="000000"/>
          <w:sz w:val="28"/>
        </w:rPr>
        <w:t>
      1233 – "Сатып алушылардың мемлекет меншігіне айналдырылған (түскен) мүлік бойынша қысқа мерзімді дебиторлық берешегі", мұнда жекелеген негіздер бойынша мемлекет меншігіне айналдырылған (түскен) мүлікпен операцияларды есепке алу бойынша сатып алушылардың дебиторлық берешегі есепке алынады;</w:t>
      </w:r>
    </w:p>
    <w:p>
      <w:pPr>
        <w:spacing w:after="0"/>
        <w:ind w:left="0"/>
        <w:jc w:val="both"/>
      </w:pPr>
      <w:r>
        <w:rPr>
          <w:rFonts w:ascii="Times New Roman"/>
          <w:b w:val="false"/>
          <w:i w:val="false"/>
          <w:color w:val="000000"/>
          <w:sz w:val="28"/>
        </w:rPr>
        <w:t>
      1240 – "Ведомстволық есеп айырысулар бойынша қысқа мерзімді дебиторлық берешек" өтеу мерзімі бір жылдан аз ведомстволық есеп айырысулар бойынша мемлекеттік мекемелердің қысқа мерзімді дебиторлық берешегін есепке алу үшін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1241 – "Ішкі ведомстволық есеп айырысулар бойынша қысқа мерзімді дебиторлық берешек" ішкі ведомстволық есеп айырысу бойынша өз жүйесінің мемлекеттік мекемелерінің, оның ішінде қайтару негізінде республикалық және жергілікті бюджет қаражатының есебінен берілген кредиттер сомалары бойынша қысқа мерзімді дебиторлық берешекті есепке алу үшін арналған;</w:t>
      </w:r>
    </w:p>
    <w:p>
      <w:pPr>
        <w:spacing w:after="0"/>
        <w:ind w:left="0"/>
        <w:jc w:val="both"/>
      </w:pPr>
      <w:r>
        <w:rPr>
          <w:rFonts w:ascii="Times New Roman"/>
          <w:b w:val="false"/>
          <w:i w:val="false"/>
          <w:color w:val="000000"/>
          <w:sz w:val="28"/>
        </w:rPr>
        <w:t>
      1242 – "Ведомствоаралық есеп айырысулар бойынша қысқа мерзімді дебиторлық берешек" ішкі ведомстволық есеп айырысу бойынша өз жүйесінің мемлекеттік мекемелерінің, оның ішінде қайтару негізінде республикалық және жергілікті бюджет қаражатының есебінен берілген кредиттер сомалары бойынша қысқа мерзімді дебиторлық берешекті есепке алу үшін арналған;</w:t>
      </w:r>
    </w:p>
    <w:p>
      <w:pPr>
        <w:spacing w:after="0"/>
        <w:ind w:left="0"/>
        <w:jc w:val="both"/>
      </w:pPr>
      <w:r>
        <w:rPr>
          <w:rFonts w:ascii="Times New Roman"/>
          <w:b w:val="false"/>
          <w:i w:val="false"/>
          <w:color w:val="000000"/>
          <w:sz w:val="28"/>
        </w:rPr>
        <w:t>
      1250 – "Алынуға тиісті қысқа мерзімді сыйақылар" қарыздар, қаржы инвестициялары, жалдау және алуға басқа да сыйақылар бойынша есептелген сыйақылар бойынша дебиторлық берешекті есепке алу үшін арналған;</w:t>
      </w:r>
    </w:p>
    <w:p>
      <w:pPr>
        <w:spacing w:after="0"/>
        <w:ind w:left="0"/>
        <w:jc w:val="both"/>
      </w:pPr>
      <w:r>
        <w:rPr>
          <w:rFonts w:ascii="Times New Roman"/>
          <w:b w:val="false"/>
          <w:i w:val="false"/>
          <w:color w:val="000000"/>
          <w:sz w:val="28"/>
        </w:rPr>
        <w:t>
      1260 – "Қызметкерлердің және өзге де есеп беретін тұлғалардың қысқа мерзімді дебиторлық берешегі активтерді сатып алуға, қызметтерге ақы төлеуге, қызметтік іссапарларға есеп беруге берілген ақшалай қаражат бойынша, қызметкерлерге берілген қарыздар бойынша, "Дене шынықтыру және спорт туралы" Қазақстан Республикасының Заңына (бұдан әрі – Дене шынықтыру туралы заң) сәйкес өзге де тұлғаларға берілетін іссапар шығыстары бойынша қызметкерлердің дебиторлық берешегінің қозғалысымен байланысты операцияларды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1261 – "Есеп беретін сомалар бойынша қызметкерлердің қысқа мерзімді дебиторлық берешегі", мұнда есеп беретін тұлғалармен оларға іссапар шығыстарына берілетін сомамен, сондай-ақ қолма-қол ақшасыз жолмен жүргізілуі мүмкін емес шығыстарды төлеу үшін берілген есеп айырысулар есепке алынады;</w:t>
      </w:r>
    </w:p>
    <w:p>
      <w:pPr>
        <w:spacing w:after="0"/>
        <w:ind w:left="0"/>
        <w:jc w:val="both"/>
      </w:pPr>
      <w:r>
        <w:rPr>
          <w:rFonts w:ascii="Times New Roman"/>
          <w:b w:val="false"/>
          <w:i w:val="false"/>
          <w:color w:val="000000"/>
          <w:sz w:val="28"/>
        </w:rPr>
        <w:t>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сондай-ақ алдыңғы қосалқы шоттарда көрсетілмеген, өтеу мерзімі бір жылға дейінгі есеп айырысулардың басқа да түрлері бойынша адамдардың берешегі есепке алынады;</w:t>
      </w:r>
    </w:p>
    <w:p>
      <w:pPr>
        <w:spacing w:after="0"/>
        <w:ind w:left="0"/>
        <w:jc w:val="both"/>
      </w:pPr>
      <w:r>
        <w:rPr>
          <w:rFonts w:ascii="Times New Roman"/>
          <w:b w:val="false"/>
          <w:i w:val="false"/>
          <w:color w:val="000000"/>
          <w:sz w:val="28"/>
        </w:rPr>
        <w:t>
      1263 – "Өзге де есеп беретін тұлғалардың қысқа мерзімді дебиторлық берешегі", Дене шынықтыру туралы заңның 8–бабы 1–тармағының 3) тармақшасына сәйкес іссапар шығыстарын берумен байланысты операциялар есепке алынады;</w:t>
      </w:r>
    </w:p>
    <w:p>
      <w:pPr>
        <w:spacing w:after="0"/>
        <w:ind w:left="0"/>
        <w:jc w:val="both"/>
      </w:pPr>
      <w:r>
        <w:rPr>
          <w:rFonts w:ascii="Times New Roman"/>
          <w:b w:val="false"/>
          <w:i w:val="false"/>
          <w:color w:val="000000"/>
          <w:sz w:val="28"/>
        </w:rPr>
        <w:t>
      1270 – "Жал бойынша қысқа мерзімді дебиторлық берешек" ағымдағы кезеңде операциялық және қаржылық жал бойынша есептелген жал төлемдерін есепке алу үшін арналған;</w:t>
      </w:r>
    </w:p>
    <w:p>
      <w:pPr>
        <w:spacing w:after="0"/>
        <w:ind w:left="0"/>
        <w:jc w:val="both"/>
      </w:pPr>
      <w:r>
        <w:rPr>
          <w:rFonts w:ascii="Times New Roman"/>
          <w:b w:val="false"/>
          <w:i w:val="false"/>
          <w:color w:val="000000"/>
          <w:sz w:val="28"/>
        </w:rPr>
        <w:t>
      1280 – "Өзге қысқа мерзімді дебиторлық берешектер" алдыңғы шот топтарында көрсетілмеген өтеу мерзімі бір жылға дейінгі өзге дебиторлық берешегі бойынша операцияларды есепке алу үшін арналған;</w:t>
      </w:r>
    </w:p>
    <w:p>
      <w:pPr>
        <w:spacing w:after="0"/>
        <w:ind w:left="0"/>
        <w:jc w:val="both"/>
      </w:pPr>
      <w:r>
        <w:rPr>
          <w:rFonts w:ascii="Times New Roman"/>
          <w:b w:val="false"/>
          <w:i w:val="false"/>
          <w:color w:val="000000"/>
          <w:sz w:val="28"/>
        </w:rPr>
        <w:t>
      1290 – "Күмәнді дебиторлық берешектер бойынша резерв" күмәнді дебиторлық берешектер бойынша резервтерді құруға және оның қозғалысына байланысты операцияларды есепке алу үшін арналған;</w:t>
      </w:r>
    </w:p>
    <w:p>
      <w:pPr>
        <w:spacing w:after="0"/>
        <w:ind w:left="0"/>
        <w:jc w:val="both"/>
      </w:pPr>
      <w:r>
        <w:rPr>
          <w:rFonts w:ascii="Times New Roman"/>
          <w:b w:val="false"/>
          <w:i w:val="false"/>
          <w:color w:val="000000"/>
          <w:sz w:val="28"/>
        </w:rPr>
        <w:t>
      1291 – "Салықтық және салықтық емес түсімдер бойынша бюджетпен есеп айырысу жөнінде қысқа мерзімді дебиторлық берешек"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жөнінде қысқа мерзімді дебиторлық берешекті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1292 – "Бюджетке түсетін салықтық түсімдер бойынша төлеушілермен есеп айырысу жөнінде қысқа мерзімді дебиторлық берешек", бюджетке түсетін салықтық түсімдер бойынша төлеушілермен есеп айырысу жөнінде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1293 – "Бюджетке түсетін салықтық емес түсімдер бойынша төлеушілермен есеп айырысу жөнінде қысқа мерзімді дебиторлық берешек", бюджетке түсетін салықтық емес түсімдер бойынша төлеушілермен есеп айырысу жөнінде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1294 – "Негізгі капиталды сатудан есеп айырысулар бойынша қысқа мерзімді дебиторлық берешек", негізгі капиталды сатудан есеп айырысулар бойынша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1295 – "Мемлекеттің қаржы активтерін сатудан есеп айырысулар бойынша қысқа мерзімді дебиторлық берешек", мемлекеттің қаржы активтерін сатудан есеп айырысулар бойынша өтеу мерзімі бір жылға дейінгі дебиторлық берешекті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7"/>
    <w:p>
      <w:pPr>
        <w:spacing w:after="0"/>
        <w:ind w:left="0"/>
        <w:jc w:val="both"/>
      </w:pPr>
      <w:r>
        <w:rPr>
          <w:rFonts w:ascii="Times New Roman"/>
          <w:b w:val="false"/>
          <w:i w:val="false"/>
          <w:color w:val="000000"/>
          <w:sz w:val="28"/>
        </w:rPr>
        <w:t>
      10. 1300 "Қорлар" кіші бөлімі шоттарында мемлекеттік мекемеге жататын құрылыс материалдары, орнатуға</w:t>
      </w:r>
    </w:p>
    <w:bookmarkEnd w:id="27"/>
    <w:p>
      <w:pPr>
        <w:spacing w:after="0"/>
        <w:ind w:left="0"/>
        <w:jc w:val="both"/>
      </w:pPr>
      <w:r>
        <w:rPr>
          <w:rFonts w:ascii="Times New Roman"/>
          <w:b w:val="false"/>
          <w:i w:val="false"/>
          <w:color w:val="000000"/>
          <w:sz w:val="28"/>
        </w:rPr>
        <w:t>
      құрал-жабдықтар, материалдар, тамақтану өнімдері, отын және жағармай, азық, жем, ыдыс, машиналар мен құрал-жабдықтарға запас бөлшектер, көмекші шаруашылық өнімдері мен бұйымдары, бордақыдағы малдар мен мал төлдері, оқыту, ғылыми және басқа да мақсаттарға материалдар, және де лабораториялық сынаулар мен ұзақ мерзім қолдану материалдары, ғылыми-зерттеу жұмыстардың шаруа келісімшарттары үшін арнай құрал-жабдықтарды есепке алу үшін арналған.</w:t>
      </w:r>
    </w:p>
    <w:p>
      <w:pPr>
        <w:spacing w:after="0"/>
        <w:ind w:left="0"/>
        <w:jc w:val="both"/>
      </w:pPr>
      <w:r>
        <w:rPr>
          <w:rFonts w:ascii="Times New Roman"/>
          <w:b w:val="false"/>
          <w:i w:val="false"/>
          <w:color w:val="000000"/>
          <w:sz w:val="28"/>
        </w:rPr>
        <w:t>
      Бұл кіші бөлім келесідей шоттарды біріктіреді:</w:t>
      </w:r>
    </w:p>
    <w:p>
      <w:pPr>
        <w:spacing w:after="0"/>
        <w:ind w:left="0"/>
        <w:jc w:val="both"/>
      </w:pPr>
      <w:r>
        <w:rPr>
          <w:rFonts w:ascii="Times New Roman"/>
          <w:b w:val="false"/>
          <w:i w:val="false"/>
          <w:color w:val="000000"/>
          <w:sz w:val="28"/>
        </w:rPr>
        <w:t>
      1310 – "Материалдар" шоты материалдар және олардың заттық сипаты бойынша есепке алу үшін арналған.</w:t>
      </w:r>
    </w:p>
    <w:p>
      <w:pPr>
        <w:spacing w:after="0"/>
        <w:ind w:left="0"/>
        <w:jc w:val="both"/>
      </w:pPr>
      <w:r>
        <w:rPr>
          <w:rFonts w:ascii="Times New Roman"/>
          <w:b w:val="false"/>
          <w:i w:val="false"/>
          <w:color w:val="000000"/>
          <w:sz w:val="28"/>
        </w:rPr>
        <w:t>
      Бұл шот келесі қосалқы шоттарды қамтиды:</w:t>
      </w:r>
    </w:p>
    <w:p>
      <w:pPr>
        <w:spacing w:after="0"/>
        <w:ind w:left="0"/>
        <w:jc w:val="both"/>
      </w:pPr>
      <w:r>
        <w:rPr>
          <w:rFonts w:ascii="Times New Roman"/>
          <w:b w:val="false"/>
          <w:i w:val="false"/>
          <w:color w:val="000000"/>
          <w:sz w:val="28"/>
        </w:rPr>
        <w:t>
      1311 – "Құрылыс материалдары", мұнда құрылыс және монтаждау жұмыстары үдерісінде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рабица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осыған ұқсас материалдар жатады;</w:t>
      </w:r>
    </w:p>
    <w:p>
      <w:pPr>
        <w:spacing w:after="0"/>
        <w:ind w:left="0"/>
        <w:jc w:val="both"/>
      </w:pPr>
      <w:r>
        <w:rPr>
          <w:rFonts w:ascii="Times New Roman"/>
          <w:b w:val="false"/>
          <w:i w:val="false"/>
          <w:color w:val="000000"/>
          <w:sz w:val="28"/>
        </w:rPr>
        <w:t>
      1312 – "Оқу, ғылыми және басқа мақсаттарға арналған материалдар", мұнда реактивтер мен химикаттар, қара металдардың сынықтары мен қалдықтары, түсті металдардың сынықтары мен қалдықтары, арнаулы қор материалдары, әйнек және химиялық ыдыстар, металдар, электроматериалдар мен радиоматериалдар, радиошамдар, фотожарақтар, оқу бағдарламалары, оқулықтар мен ғылыми жұмыстарды шығаруға арналған қағаздар, тәжірибелік жануарлар мен оқу мақсаттарына және ғылыми-зерттеу жұмыстарына арналған материалдар, сондай-ақ тіс салуға арналған қымбат бағалы және басқа металдар, ату жарақтары, белсенді өңдеу, арнайы өңдеу және газсыздандыру материалдары, ғылыми-зерттеу жұмыстарына арналған ұзақ мерзімді қолдану материалдары, және де шаруашылық келісім ғылыми-зерттеу жұмыстарын орындау үшін алынған арнайы құралдар есепке алынады.</w:t>
      </w:r>
    </w:p>
    <w:p>
      <w:pPr>
        <w:spacing w:after="0"/>
        <w:ind w:left="0"/>
        <w:jc w:val="both"/>
      </w:pPr>
      <w:r>
        <w:rPr>
          <w:rFonts w:ascii="Times New Roman"/>
          <w:b w:val="false"/>
          <w:i w:val="false"/>
          <w:color w:val="000000"/>
          <w:sz w:val="28"/>
        </w:rPr>
        <w:t>
      1313 – "Дәрі-дәрмектер және байлап-таңу құралдары", мұнда қаржыландыру жоспарында шығыстардың экономикалық сыныптамасының тиісті ерекшелігі бойынша қаражат көзделген емдеу-алдын алу және емдеу-мал дәрігерлік және басқа да мемлекеттік мекемелердегі дәрі-дәрмектер, құрамдық заттар, бактериялық препараттар, сарысулар, екпелер, қан, байлап-таңу құралдары, термометрлер, тонометрлер, өзге де дәрілік құралдар мен медициналық мақсаттағы бұйымдар есепке алынады. Бұл қосалқы шотта сондай-ақ өз дәріханалары бар медициналық мекемелердегі қосымша және дәрі жасайтын материалдар есепке алынады;</w:t>
      </w:r>
    </w:p>
    <w:p>
      <w:pPr>
        <w:spacing w:after="0"/>
        <w:ind w:left="0"/>
        <w:jc w:val="both"/>
      </w:pPr>
      <w:r>
        <w:rPr>
          <w:rFonts w:ascii="Times New Roman"/>
          <w:b w:val="false"/>
          <w:i w:val="false"/>
          <w:color w:val="000000"/>
          <w:sz w:val="28"/>
        </w:rPr>
        <w:t>
      1314 – "Тамақ өнімдері", мұнда шығыстарын экономикалық сыныптаудың ерекшелігі бойынша қаржыландыру жоспарында қаражат көзделген, мемлекеттік мекемелердің тамақ өнімдері есепке алынады.</w:t>
      </w:r>
    </w:p>
    <w:p>
      <w:pPr>
        <w:spacing w:after="0"/>
        <w:ind w:left="0"/>
        <w:jc w:val="both"/>
      </w:pPr>
      <w:r>
        <w:rPr>
          <w:rFonts w:ascii="Times New Roman"/>
          <w:b w:val="false"/>
          <w:i w:val="false"/>
          <w:color w:val="000000"/>
          <w:sz w:val="28"/>
        </w:rPr>
        <w:t>
      1315 – "Отын, жанар және жағар май", мұнда қоймаларда немесе қорларда (май, тасол және өзге материалдар), сондай-ақ тікелей материалды жауапты адамдарда сақталған отынның, жанар және жағар майдың барлық түрлері (ағаш, көмір, шымтезек, бензин, керосин, мазут, қарамай, автол, тосол, нигрол, литол, антифриз, тежегіш сұйықтығы және басқа жанар-жағар май материалдары) есепке алынады), оның ішінде жанар және жағар май материалдарына арналған төленген талондар есепке алынады;</w:t>
      </w:r>
    </w:p>
    <w:p>
      <w:pPr>
        <w:spacing w:after="0"/>
        <w:ind w:left="0"/>
        <w:jc w:val="both"/>
      </w:pPr>
      <w:r>
        <w:rPr>
          <w:rFonts w:ascii="Times New Roman"/>
          <w:b w:val="false"/>
          <w:i w:val="false"/>
          <w:color w:val="000000"/>
          <w:sz w:val="28"/>
        </w:rPr>
        <w:t>
      1316 – "Шаруашылық материалдары және кеңсе 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қысқаш, балға, күректер, швабралар (ағаштан, пластмассадан жасалған), ауаны дымқылдауыштар, электр шәйнектері, су қайнатқыштар, шелектер (пластмасса, алюминий, мырышталған, қаңылтыр), кеңсе жарақтары (резеңке кілемшелер, сондай-ақ қағаздарға арналған жайма, пластик қоржындар, органайзер, басшының үстел үсті жинағы, калькуляторлар), балшықтан қорғайтын жол төсеніштер, портфельдер, қабырға сағаттары, үтіктейтін тақталар, маркерлі тақталар, диктофондар есепке алынады;</w:t>
      </w:r>
    </w:p>
    <w:p>
      <w:pPr>
        <w:spacing w:after="0"/>
        <w:ind w:left="0"/>
        <w:jc w:val="both"/>
      </w:pPr>
      <w:r>
        <w:rPr>
          <w:rFonts w:ascii="Times New Roman"/>
          <w:b w:val="false"/>
          <w:i w:val="false"/>
          <w:color w:val="000000"/>
          <w:sz w:val="28"/>
        </w:rPr>
        <w:t>
      1317 – "Арнайы киімдер және өзге де жеке қолдану заттары", мұнда:</w:t>
      </w:r>
    </w:p>
    <w:p>
      <w:pPr>
        <w:spacing w:after="0"/>
        <w:ind w:left="0"/>
        <w:jc w:val="both"/>
      </w:pPr>
      <w:r>
        <w:rPr>
          <w:rFonts w:ascii="Times New Roman"/>
          <w:b w:val="false"/>
          <w:i w:val="false"/>
          <w:color w:val="000000"/>
          <w:sz w:val="28"/>
        </w:rPr>
        <w:t>
      іш киім (жейделер, қысқа жеңді көйлектер, халаттар);</w:t>
      </w:r>
    </w:p>
    <w:p>
      <w:pPr>
        <w:spacing w:after="0"/>
        <w:ind w:left="0"/>
        <w:jc w:val="both"/>
      </w:pPr>
      <w:r>
        <w:rPr>
          <w:rFonts w:ascii="Times New Roman"/>
          <w:b w:val="false"/>
          <w:i w:val="false"/>
          <w:color w:val="000000"/>
          <w:sz w:val="28"/>
        </w:rPr>
        <w:t>
      төсек орын жабдықтары мен жарақтары (матрацтар, жастықтар, көрпелер, ақ жаймалар, көрпе тыстар, жастық тыстар, жапқыштар, төсек-қапшықтар);</w:t>
      </w:r>
    </w:p>
    <w:p>
      <w:pPr>
        <w:spacing w:after="0"/>
        <w:ind w:left="0"/>
        <w:jc w:val="both"/>
      </w:pPr>
      <w:r>
        <w:rPr>
          <w:rFonts w:ascii="Times New Roman"/>
          <w:b w:val="false"/>
          <w:i w:val="false"/>
          <w:color w:val="000000"/>
          <w:sz w:val="28"/>
        </w:rPr>
        <w:t>
      киім және нысанды киімдер, арнаулы киімдерді қоса (костюмдер, пальтолар, сулықтар, шолақ тондар, көйлектер, кофталар, юбкалар, күртелер, шалбарлар), құнына және қызмет мерзіміне қарамастан, бюджеттің есебінен ұсталатын денсаулық сақтау, оқу-ағарту, халықты әлеуметтік қорғау қызметкерлері және басқаларға арналған формалық киім және аяқ киім;</w:t>
      </w:r>
    </w:p>
    <w:p>
      <w:pPr>
        <w:spacing w:after="0"/>
        <w:ind w:left="0"/>
        <w:jc w:val="both"/>
      </w:pPr>
      <w:r>
        <w:rPr>
          <w:rFonts w:ascii="Times New Roman"/>
          <w:b w:val="false"/>
          <w:i w:val="false"/>
          <w:color w:val="000000"/>
          <w:sz w:val="28"/>
        </w:rPr>
        <w:t>
      спорт киімдері және аяқ-киім, арнайы киімдер және өзге де жеке қолдану заттары есепке алынады;</w:t>
      </w:r>
    </w:p>
    <w:p>
      <w:pPr>
        <w:spacing w:after="0"/>
        <w:ind w:left="0"/>
        <w:jc w:val="both"/>
      </w:pPr>
      <w:r>
        <w:rPr>
          <w:rFonts w:ascii="Times New Roman"/>
          <w:b w:val="false"/>
          <w:i w:val="false"/>
          <w:color w:val="000000"/>
          <w:sz w:val="28"/>
        </w:rPr>
        <w:t>
      1318 – "Қосалқы бөлшектер", мұнда машиналарда (медициналық, электронды есептеу), жабдықтарда, тракторларда, комбайндарда, көлік құралдарында (моторлар, қақпақтарды қосатын автокөліктік шиналар, камералар, жиек ленталары) тозған бөлшектерін ауыстыру және жөндеу үшін арналған қосалқы бөлшектер есепке алынады;</w:t>
      </w:r>
    </w:p>
    <w:p>
      <w:pPr>
        <w:spacing w:after="0"/>
        <w:ind w:left="0"/>
        <w:jc w:val="both"/>
      </w:pPr>
      <w:r>
        <w:rPr>
          <w:rFonts w:ascii="Times New Roman"/>
          <w:b w:val="false"/>
          <w:i w:val="false"/>
          <w:color w:val="000000"/>
          <w:sz w:val="28"/>
        </w:rPr>
        <w:t>
      1319 – "Өзге де материалдар", мұнда құнына қарамастан барлық жануарлар түрлерінің төлдері және бордақылаудағы малдар, құстар, көжектер, мамық терілі аңдар, малға және басқа жануарларға арналған шөп, пішен, сұлы және басқа да жем түрлері, тұқымдар, тыңайтқыштар, егер мемлекеттік мекемелерде жұмыс жылқылары болса, төлі (құлындары),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қорек батареялары, балалар ойыншықтары,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және алдыңғы қосалқы шоттарда қамтылмаған басқа да материалдар есепке алынады;</w:t>
      </w:r>
    </w:p>
    <w:p>
      <w:pPr>
        <w:spacing w:after="0"/>
        <w:ind w:left="0"/>
        <w:jc w:val="both"/>
      </w:pPr>
      <w:r>
        <w:rPr>
          <w:rFonts w:ascii="Times New Roman"/>
          <w:b w:val="false"/>
          <w:i w:val="false"/>
          <w:color w:val="000000"/>
          <w:sz w:val="28"/>
        </w:rPr>
        <w:t>
      1320 – "Аяқталмаған өндiрiс" аяқталмаған өндіріс қалдықтарын есепке алуға арналған;</w:t>
      </w:r>
    </w:p>
    <w:p>
      <w:pPr>
        <w:spacing w:after="0"/>
        <w:ind w:left="0"/>
        <w:jc w:val="both"/>
      </w:pPr>
      <w:r>
        <w:rPr>
          <w:rFonts w:ascii="Times New Roman"/>
          <w:b w:val="false"/>
          <w:i w:val="false"/>
          <w:color w:val="000000"/>
          <w:sz w:val="28"/>
        </w:rPr>
        <w:t>
      1330 – "Дайын өнім", өндiрiстiк (оқулық) шеберханаларының, көмекшi ауылшаруашылық және оқу-тәжiрибелiк шаруашылықтардың дайын бұйымдары мен өнiмдерiн, сондай-ақ дайын баспа өнiмдерiн есепке алуға арналған;</w:t>
      </w:r>
    </w:p>
    <w:p>
      <w:pPr>
        <w:spacing w:after="0"/>
        <w:ind w:left="0"/>
        <w:jc w:val="both"/>
      </w:pPr>
      <w:r>
        <w:rPr>
          <w:rFonts w:ascii="Times New Roman"/>
          <w:b w:val="false"/>
          <w:i w:val="false"/>
          <w:color w:val="000000"/>
          <w:sz w:val="28"/>
        </w:rPr>
        <w:t>
      1340 – "Тауарлар" шоты тауарлардың қозғаласына байланысты операциялар, жекелеген негіздер бойынша мемлекеттік мүлік құрамына айналдырылған (түскен) мүлікті есепке алу үшін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1341 – "Мемлекет меншігіне айналдырылған (түскен) мүлік" шотта жекелеген негіздер бойынша мемлекеттік мүлік құрамына айналдырылған (түскен) мүлікті есепке алу үшін арналған;</w:t>
      </w:r>
    </w:p>
    <w:p>
      <w:pPr>
        <w:spacing w:after="0"/>
        <w:ind w:left="0"/>
        <w:jc w:val="both"/>
      </w:pPr>
      <w:r>
        <w:rPr>
          <w:rFonts w:ascii="Times New Roman"/>
          <w:b w:val="false"/>
          <w:i w:val="false"/>
          <w:color w:val="000000"/>
          <w:sz w:val="28"/>
        </w:rPr>
        <w:t>
      1342 – "Өзге тауарлар" шоты тауарлардың қозғаласына байланысты операциялар есепке алу үшін арналған;</w:t>
      </w:r>
    </w:p>
    <w:p>
      <w:pPr>
        <w:spacing w:after="0"/>
        <w:ind w:left="0"/>
        <w:jc w:val="both"/>
      </w:pPr>
      <w:r>
        <w:rPr>
          <w:rFonts w:ascii="Times New Roman"/>
          <w:b w:val="false"/>
          <w:i w:val="false"/>
          <w:color w:val="000000"/>
          <w:sz w:val="28"/>
        </w:rPr>
        <w:t>
      1350 – "Жолдағы қорлар" шоты өзге қалалардың берістері бойынша бюджеттік ұйымдар ақысын төлеген, бірақ айдың аяғына дейін қоймаға түспеген материалдарды, сондай-ақ бір орталықтан жабдықтау және шаруашылық қызмет көрсету қоймаларына алынған және бюджеттік ұйымдар бойынша бөлінбеген материалдарды есепке алу үшін арналған.</w:t>
      </w:r>
    </w:p>
    <w:p>
      <w:pPr>
        <w:spacing w:after="0"/>
        <w:ind w:left="0"/>
        <w:jc w:val="both"/>
      </w:pPr>
      <w:r>
        <w:rPr>
          <w:rFonts w:ascii="Times New Roman"/>
          <w:b w:val="false"/>
          <w:i w:val="false"/>
          <w:color w:val="000000"/>
          <w:sz w:val="28"/>
        </w:rPr>
        <w:t>
      1360 – "Қорлардың құнсыздануына резерв" шоты қорлардың құнын сатудың таза құнына дейін төмендетуге арналған резервтерді құруға және қозғаласына байланысты немесе моральдық жағынан ескеруге байланысты операцияларды есепке алу үшін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28"/>
    <w:p>
      <w:pPr>
        <w:spacing w:after="0"/>
        <w:ind w:left="0"/>
        <w:jc w:val="both"/>
      </w:pPr>
      <w:r>
        <w:rPr>
          <w:rFonts w:ascii="Times New Roman"/>
          <w:b w:val="false"/>
          <w:i w:val="false"/>
          <w:color w:val="000000"/>
          <w:sz w:val="28"/>
        </w:rPr>
        <w:t>
      11. 1400 "Өзге қысқа мерзімді активтер" кіші бөлімі алдындағы бөлімшелерде көрсетілмеген басқа да қысқа мерзімді активтерді есепке алу үшін арналған. Бұл бөлімше келесідей шоттарға бөлінеді:</w:t>
      </w:r>
    </w:p>
    <w:bookmarkEnd w:id="28"/>
    <w:p>
      <w:pPr>
        <w:spacing w:after="0"/>
        <w:ind w:left="0"/>
        <w:jc w:val="both"/>
      </w:pPr>
      <w:r>
        <w:rPr>
          <w:rFonts w:ascii="Times New Roman"/>
          <w:b w:val="false"/>
          <w:i w:val="false"/>
          <w:color w:val="000000"/>
          <w:sz w:val="28"/>
        </w:rPr>
        <w:t>
      1410 - "Берілген қысқа мерзімді аванстар" шоты есеп айырысулар әр жеке мәміле (тиеу, тауарды жіберу немесе қызмет көрсету) бойынша емес, алдын-ала келісілген тараптармен қаражаттарды мерзiмiнде және толық көлемде дүркiн-дүркiн аудару жолымен жүзеге асырылған жоспарлы төлемдер тәртiбiнде жеткiзушiлермен есеп айырысуларын есепке алу үшін арналған;</w:t>
      </w:r>
    </w:p>
    <w:p>
      <w:pPr>
        <w:spacing w:after="0"/>
        <w:ind w:left="0"/>
        <w:jc w:val="both"/>
      </w:pPr>
      <w:r>
        <w:rPr>
          <w:rFonts w:ascii="Times New Roman"/>
          <w:b w:val="false"/>
          <w:i w:val="false"/>
          <w:color w:val="000000"/>
          <w:sz w:val="28"/>
        </w:rPr>
        <w:t>
      1420 - "Алдағы кезеңдердің шығыстары" шоты есепті жылдың ішінде қазіргі кезеңде жүргізілген бірақ алдағы кезеңдерге қатысты шығыстар есепке алынады (сақтандыру ұйымдарына төленген сақтандыру аударымдары, жал төлемі және алдағы кезеңдердің басқа шығыстары);</w:t>
      </w:r>
    </w:p>
    <w:p>
      <w:pPr>
        <w:spacing w:after="0"/>
        <w:ind w:left="0"/>
        <w:jc w:val="both"/>
      </w:pPr>
      <w:r>
        <w:rPr>
          <w:rFonts w:ascii="Times New Roman"/>
          <w:b w:val="false"/>
          <w:i w:val="false"/>
          <w:color w:val="000000"/>
          <w:sz w:val="28"/>
        </w:rPr>
        <w:t>
      1430 - "Өзге қысқа мерзімді активтер" шоты алдыңғы топтарда көрсетілмеген өзге қысқа мерзімді активтер бойынша операциялар есепке алынады.</w:t>
      </w:r>
    </w:p>
    <w:bookmarkStart w:name="z102" w:id="29"/>
    <w:p>
      <w:pPr>
        <w:spacing w:after="0"/>
        <w:ind w:left="0"/>
        <w:jc w:val="left"/>
      </w:pPr>
      <w:r>
        <w:rPr>
          <w:rFonts w:ascii="Times New Roman"/>
          <w:b/>
          <w:i w:val="false"/>
          <w:color w:val="000000"/>
        </w:rPr>
        <w:t xml:space="preserve"> 5-тарау. 2 "Ұзақ мерзімді активтер" бөлімінің шоттары</w:t>
      </w:r>
    </w:p>
    <w:bookmarkEnd w:id="29"/>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30"/>
    <w:p>
      <w:pPr>
        <w:spacing w:after="0"/>
        <w:ind w:left="0"/>
        <w:jc w:val="both"/>
      </w:pPr>
      <w:r>
        <w:rPr>
          <w:rFonts w:ascii="Times New Roman"/>
          <w:b w:val="false"/>
          <w:i w:val="false"/>
          <w:color w:val="000000"/>
          <w:sz w:val="28"/>
        </w:rPr>
        <w:t>
      12. 2 "Ұзақ мерзімді активтер" бөлімінің шоттары ұзақ мерзімді ретінде жіктелетін мемлекеттік мекемелердің активтерін есепке алуға арналған.</w:t>
      </w:r>
    </w:p>
    <w:bookmarkEnd w:id="30"/>
    <w:bookmarkStart w:name="z104" w:id="31"/>
    <w:p>
      <w:pPr>
        <w:spacing w:after="0"/>
        <w:ind w:left="0"/>
        <w:jc w:val="both"/>
      </w:pPr>
      <w:r>
        <w:rPr>
          <w:rFonts w:ascii="Times New Roman"/>
          <w:b w:val="false"/>
          <w:i w:val="false"/>
          <w:color w:val="000000"/>
          <w:sz w:val="28"/>
        </w:rPr>
        <w:t>
      13. 2 "Ұзақ мерзімді активтер" бөлімі мынадай кіші бөлімшелерді қамтиды:</w:t>
      </w:r>
    </w:p>
    <w:bookmarkEnd w:id="31"/>
    <w:p>
      <w:pPr>
        <w:spacing w:after="0"/>
        <w:ind w:left="0"/>
        <w:jc w:val="both"/>
      </w:pPr>
      <w:r>
        <w:rPr>
          <w:rFonts w:ascii="Times New Roman"/>
          <w:b w:val="false"/>
          <w:i w:val="false"/>
          <w:color w:val="000000"/>
          <w:sz w:val="28"/>
        </w:rPr>
        <w:t>
      2100 "Ұзақ мерзімді қаржы инвестициялары";</w:t>
      </w:r>
    </w:p>
    <w:p>
      <w:pPr>
        <w:spacing w:after="0"/>
        <w:ind w:left="0"/>
        <w:jc w:val="both"/>
      </w:pPr>
      <w:r>
        <w:rPr>
          <w:rFonts w:ascii="Times New Roman"/>
          <w:b w:val="false"/>
          <w:i w:val="false"/>
          <w:color w:val="000000"/>
          <w:sz w:val="28"/>
        </w:rPr>
        <w:t>
      2200 "Ұзақ мерзімді дебиторлық берешек";</w:t>
      </w:r>
    </w:p>
    <w:p>
      <w:pPr>
        <w:spacing w:after="0"/>
        <w:ind w:left="0"/>
        <w:jc w:val="both"/>
      </w:pPr>
      <w:r>
        <w:rPr>
          <w:rFonts w:ascii="Times New Roman"/>
          <w:b w:val="false"/>
          <w:i w:val="false"/>
          <w:color w:val="000000"/>
          <w:sz w:val="28"/>
        </w:rPr>
        <w:t>
      2300 "Негізгі құралдар"</w:t>
      </w:r>
    </w:p>
    <w:p>
      <w:pPr>
        <w:spacing w:after="0"/>
        <w:ind w:left="0"/>
        <w:jc w:val="both"/>
      </w:pPr>
      <w:r>
        <w:rPr>
          <w:rFonts w:ascii="Times New Roman"/>
          <w:b w:val="false"/>
          <w:i w:val="false"/>
          <w:color w:val="000000"/>
          <w:sz w:val="28"/>
        </w:rPr>
        <w:t>
      2400 "Аяқталмаған құрылыс және күрделі салымдар"</w:t>
      </w:r>
    </w:p>
    <w:p>
      <w:pPr>
        <w:spacing w:after="0"/>
        <w:ind w:left="0"/>
        <w:jc w:val="both"/>
      </w:pPr>
      <w:r>
        <w:rPr>
          <w:rFonts w:ascii="Times New Roman"/>
          <w:b w:val="false"/>
          <w:i w:val="false"/>
          <w:color w:val="000000"/>
          <w:sz w:val="28"/>
        </w:rPr>
        <w:t>
      2500 "Инвестициялық жылжымайтын мүлік";</w:t>
      </w:r>
    </w:p>
    <w:p>
      <w:pPr>
        <w:spacing w:after="0"/>
        <w:ind w:left="0"/>
        <w:jc w:val="both"/>
      </w:pPr>
      <w:r>
        <w:rPr>
          <w:rFonts w:ascii="Times New Roman"/>
          <w:b w:val="false"/>
          <w:i w:val="false"/>
          <w:color w:val="000000"/>
          <w:sz w:val="28"/>
        </w:rPr>
        <w:t>
      2600 "Биологиялық активтер";</w:t>
      </w:r>
    </w:p>
    <w:p>
      <w:pPr>
        <w:spacing w:after="0"/>
        <w:ind w:left="0"/>
        <w:jc w:val="both"/>
      </w:pPr>
      <w:r>
        <w:rPr>
          <w:rFonts w:ascii="Times New Roman"/>
          <w:b w:val="false"/>
          <w:i w:val="false"/>
          <w:color w:val="000000"/>
          <w:sz w:val="28"/>
        </w:rPr>
        <w:t>
      2700 "Материалдық емес активтер";</w:t>
      </w:r>
    </w:p>
    <w:p>
      <w:pPr>
        <w:spacing w:after="0"/>
        <w:ind w:left="0"/>
        <w:jc w:val="both"/>
      </w:pPr>
      <w:r>
        <w:rPr>
          <w:rFonts w:ascii="Times New Roman"/>
          <w:b w:val="false"/>
          <w:i w:val="false"/>
          <w:color w:val="000000"/>
          <w:sz w:val="28"/>
        </w:rPr>
        <w:t>
      2800 Өзге қысқа мерзімді активтер".</w:t>
      </w:r>
    </w:p>
    <w:bookmarkStart w:name="z113" w:id="32"/>
    <w:p>
      <w:pPr>
        <w:spacing w:after="0"/>
        <w:ind w:left="0"/>
        <w:jc w:val="both"/>
      </w:pPr>
      <w:r>
        <w:rPr>
          <w:rFonts w:ascii="Times New Roman"/>
          <w:b w:val="false"/>
          <w:i w:val="false"/>
          <w:color w:val="000000"/>
          <w:sz w:val="28"/>
        </w:rPr>
        <w:t>
      14. 2100 – "Ұзақ мерзімді қаржы инвестициялары" кіші бөлімі ұзақ мерзімді қаржылық құралдарды есепке алу үшін арналған.</w:t>
      </w:r>
    </w:p>
    <w:bookmarkEnd w:id="32"/>
    <w:p>
      <w:pPr>
        <w:spacing w:after="0"/>
        <w:ind w:left="0"/>
        <w:jc w:val="both"/>
      </w:pPr>
      <w:r>
        <w:rPr>
          <w:rFonts w:ascii="Times New Roman"/>
          <w:b w:val="false"/>
          <w:i w:val="false"/>
          <w:color w:val="000000"/>
          <w:sz w:val="28"/>
        </w:rPr>
        <w:t>
      Бұл бөлімше келесідей шоттарға бөлінеді:</w:t>
      </w:r>
    </w:p>
    <w:p>
      <w:pPr>
        <w:spacing w:after="0"/>
        <w:ind w:left="0"/>
        <w:jc w:val="both"/>
      </w:pPr>
      <w:r>
        <w:rPr>
          <w:rFonts w:ascii="Times New Roman"/>
          <w:b w:val="false"/>
          <w:i w:val="false"/>
          <w:color w:val="000000"/>
          <w:sz w:val="28"/>
        </w:rPr>
        <w:t>
      2110 – "Ұзақ мерзімді берілген қарыздар" шоты бір жылдан аса ұзақ мерзімді ұсынылған қарыздарды есепке алу үшін арналған;</w:t>
      </w:r>
    </w:p>
    <w:p>
      <w:pPr>
        <w:spacing w:after="0"/>
        <w:ind w:left="0"/>
        <w:jc w:val="both"/>
      </w:pPr>
      <w:r>
        <w:rPr>
          <w:rFonts w:ascii="Times New Roman"/>
          <w:b w:val="false"/>
          <w:i w:val="false"/>
          <w:color w:val="000000"/>
          <w:sz w:val="28"/>
        </w:rPr>
        <w:t>
      2120 – "Ұзақ мерзімді қаржы инвестициялары" шоты ұзақ мерзімді қаржы инвестицияларын есепке алу үшін арналған (басқа да ұйымдарда үлестік қатысы);</w:t>
      </w:r>
    </w:p>
    <w:p>
      <w:pPr>
        <w:spacing w:after="0"/>
        <w:ind w:left="0"/>
        <w:jc w:val="both"/>
      </w:pPr>
      <w:r>
        <w:rPr>
          <w:rFonts w:ascii="Times New Roman"/>
          <w:b w:val="false"/>
          <w:i w:val="false"/>
          <w:color w:val="000000"/>
          <w:sz w:val="28"/>
        </w:rPr>
        <w:t>
      2130 – "Ұзақ мерзімді қаржы инвестицияларының құнсыздануына арналған резерв" шоты қаржы инвестицияларының құнсыздануына арналған резервті құру және қолданумен байланысты операцияларды есепке алу үшін арналған;</w:t>
      </w:r>
    </w:p>
    <w:p>
      <w:pPr>
        <w:spacing w:after="0"/>
        <w:ind w:left="0"/>
        <w:jc w:val="both"/>
      </w:pPr>
      <w:r>
        <w:rPr>
          <w:rFonts w:ascii="Times New Roman"/>
          <w:b w:val="false"/>
          <w:i w:val="false"/>
          <w:color w:val="000000"/>
          <w:sz w:val="28"/>
        </w:rPr>
        <w:t>
      2140 – "Кредиттік шығындар резерві" ұзақ мерзімді қаржы активтерінің кредиттік шығындар резервін құрумен және пайдаланумен байланысты операцияларды есепке алуға арналған;</w:t>
      </w:r>
    </w:p>
    <w:p>
      <w:pPr>
        <w:spacing w:after="0"/>
        <w:ind w:left="0"/>
        <w:jc w:val="both"/>
      </w:pPr>
      <w:r>
        <w:rPr>
          <w:rFonts w:ascii="Times New Roman"/>
          <w:b w:val="false"/>
          <w:i w:val="false"/>
          <w:color w:val="000000"/>
          <w:sz w:val="28"/>
        </w:rPr>
        <w:t>
      2150 – "Берілген қарыздардың номиналды және әділ құны арасындағы оң айырма", берілген бюджеттік кредиттің номиналды құны мен тиімді пайыздық мөлшерлемені (дисконтты) ескере отырып есептелген оның әділ құны арасындағы оң айырма сомасын есепке алуға арналған;</w:t>
      </w:r>
    </w:p>
    <w:p>
      <w:pPr>
        <w:spacing w:after="0"/>
        <w:ind w:left="0"/>
        <w:jc w:val="both"/>
      </w:pPr>
      <w:r>
        <w:rPr>
          <w:rFonts w:ascii="Times New Roman"/>
          <w:b w:val="false"/>
          <w:i w:val="false"/>
          <w:color w:val="000000"/>
          <w:sz w:val="28"/>
        </w:rPr>
        <w:t>
      2160 – "Берілген қарыздардың номиналды және әділ құны арасындағы теріс айырма", берілген бюджеттік кредиттің номиналды құны мен тиімді пайыздық мөлшерлемені (сыйлықақы) ескере отырып есептелген оның әділ құны арасындағы теріс айырма сомасын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33"/>
    <w:p>
      <w:pPr>
        <w:spacing w:after="0"/>
        <w:ind w:left="0"/>
        <w:jc w:val="both"/>
      </w:pPr>
      <w:r>
        <w:rPr>
          <w:rFonts w:ascii="Times New Roman"/>
          <w:b w:val="false"/>
          <w:i w:val="false"/>
          <w:color w:val="000000"/>
          <w:sz w:val="28"/>
        </w:rPr>
        <w:t>
      15. 2200 - "Ұзақ мерзімді дебиторлық берешек" бөлімшесі өтеу мерзімі есепті күннен бастап бір жылдан аса дебиторлық берешектерді есепке алу үшін арналған. Бұл бөлімше келесідей шоттарға бөлінеді:</w:t>
      </w:r>
    </w:p>
    <w:bookmarkEnd w:id="33"/>
    <w:p>
      <w:pPr>
        <w:spacing w:after="0"/>
        <w:ind w:left="0"/>
        <w:jc w:val="both"/>
      </w:pPr>
      <w:r>
        <w:rPr>
          <w:rFonts w:ascii="Times New Roman"/>
          <w:b w:val="false"/>
          <w:i w:val="false"/>
          <w:color w:val="000000"/>
          <w:sz w:val="28"/>
        </w:rPr>
        <w:t>
      2210 - "Сатып алушылар мен тапсырыс берушілердің ұзақ мерзімді дебиторлық берешегі" шоты өтеу мерзімі бір жылдан асатын оларға сатылған активтер мен көрсетілген қызметтер үшін сатып алушылармен және тапсырысшылармен есеп айырысу бойынша операцияларды есепке алу үшін арналған.</w:t>
      </w:r>
    </w:p>
    <w:p>
      <w:pPr>
        <w:spacing w:after="0"/>
        <w:ind w:left="0"/>
        <w:jc w:val="both"/>
      </w:pPr>
      <w:r>
        <w:rPr>
          <w:rFonts w:ascii="Times New Roman"/>
          <w:b w:val="false"/>
          <w:i w:val="false"/>
          <w:color w:val="000000"/>
          <w:sz w:val="28"/>
        </w:rPr>
        <w:t>
      2220 - "Жал бойынша ұзақ мерзімді дебиторлық берешек" алдағы кезеңде қаржылық жалдау бойынша жалдау төлемдерін жүзеге асыру бойынша шығыстарды есепке алу үшін арналған.</w:t>
      </w:r>
    </w:p>
    <w:p>
      <w:pPr>
        <w:spacing w:after="0"/>
        <w:ind w:left="0"/>
        <w:jc w:val="both"/>
      </w:pPr>
      <w:r>
        <w:rPr>
          <w:rFonts w:ascii="Times New Roman"/>
          <w:b w:val="false"/>
          <w:i w:val="false"/>
          <w:color w:val="000000"/>
          <w:sz w:val="28"/>
        </w:rPr>
        <w:t>
      2230 - "Өзге ұзақ мерзімді дебиторлық берешектер" шоты алдыңғы шот топтарында көрсетілмеген өтеу мерзімі бір жылдан асатын өзге дебиторлық берешектер бойынша операцияларды есепке алу үшін арналған. Бұл шот келесі қосалқы шоттарды қамтиды:</w:t>
      </w:r>
    </w:p>
    <w:bookmarkStart w:name="z121" w:id="34"/>
    <w:p>
      <w:pPr>
        <w:spacing w:after="0"/>
        <w:ind w:left="0"/>
        <w:jc w:val="both"/>
      </w:pPr>
      <w:r>
        <w:rPr>
          <w:rFonts w:ascii="Times New Roman"/>
          <w:b w:val="false"/>
          <w:i w:val="false"/>
          <w:color w:val="000000"/>
          <w:sz w:val="28"/>
        </w:rPr>
        <w:t>
      16. 2300 – "Негізгі құралдар" кіші бөлімі негізгі құралдарды есепке алуға арналған.</w:t>
      </w:r>
    </w:p>
    <w:bookmarkEnd w:id="34"/>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p>
      <w:pPr>
        <w:spacing w:after="0"/>
        <w:ind w:left="0"/>
        <w:jc w:val="both"/>
      </w:pPr>
      <w:r>
        <w:rPr>
          <w:rFonts w:ascii="Times New Roman"/>
          <w:b w:val="false"/>
          <w:i w:val="false"/>
          <w:color w:val="000000"/>
          <w:sz w:val="28"/>
        </w:rPr>
        <w:t>
      2320 – "Ғимараттар" шоты объектілердің функционалдық міндетіне байланысты адамдар немесе жануарлардың тұруына болатын, заттарды сақтауға болатын, ұстап тұратын және қоршап тұратын немесе біріктірілген (ұстап тұратын және қоршап тұратын) конструкциялар бойынша объекттің тұрақты негізінде салынған әрбір жеке тұрған ғимаратты есепке алу үшін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2321 – "Тұрғын емес үй ғимараттары", мұнда басқару органдары, әлеуметтік-мәдени және басқа ұйымдар пайдаланатын өндірістік-шаруашылық мақсаттағы ғимараттар (оқу орындарының, ауруханалардың, емханалардың және амбулаториялардың, қариялар мен мүгедектігі бар адамдарға арналған үйлердің, балалар мекемелерінің, кітапханалардың, клубтардың, мұражайлардың, ғылыми-зерттеу институттарының, шеберханалардың) және басқа да мемлекеттік мекемелердің ғимараттары есепке алынады;</w:t>
      </w:r>
    </w:p>
    <w:p>
      <w:pPr>
        <w:spacing w:after="0"/>
        <w:ind w:left="0"/>
        <w:jc w:val="both"/>
      </w:pPr>
      <w:r>
        <w:rPr>
          <w:rFonts w:ascii="Times New Roman"/>
          <w:b w:val="false"/>
          <w:i w:val="false"/>
          <w:color w:val="000000"/>
          <w:sz w:val="28"/>
        </w:rPr>
        <w:t>
      2322 – "Тұрғын үй ғимараттары", мұнда толығымен немесе көбіне тұруға болатын мақсатқа арналған ғимараттар есепке алынады: толық немесе көбіне тұрғын үйге арналған ғимараттар (барлық пайдалы тұрғын және тұрғын емес алаңдардың 50%-нен кем болмайтын тұрғын бөлмелердің жалпы пайдалы алаңы);</w:t>
      </w:r>
    </w:p>
    <w:p>
      <w:pPr>
        <w:spacing w:after="0"/>
        <w:ind w:left="0"/>
        <w:jc w:val="both"/>
      </w:pPr>
      <w:r>
        <w:rPr>
          <w:rFonts w:ascii="Times New Roman"/>
          <w:b w:val="false"/>
          <w:i w:val="false"/>
          <w:color w:val="000000"/>
          <w:sz w:val="28"/>
        </w:rPr>
        <w:t>
      2330 – "Құрылыстар" су айдағыштар, стадиондар, бассейндер, жолдар, көпірлер, ескерткіштер, парктердің, саябақтардың, қоғамдық бақтардың қоршаулары және басқа құрылысты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2331 – "Автомобиль жолдары" автомобиль жолдарын есепке алуға арналған;</w:t>
      </w:r>
    </w:p>
    <w:p>
      <w:pPr>
        <w:spacing w:after="0"/>
        <w:ind w:left="0"/>
        <w:jc w:val="both"/>
      </w:pPr>
      <w:r>
        <w:rPr>
          <w:rFonts w:ascii="Times New Roman"/>
          <w:b w:val="false"/>
          <w:i w:val="false"/>
          <w:color w:val="000000"/>
          <w:sz w:val="28"/>
        </w:rPr>
        <w:t>
      2332 – "Өзге де жолдар" темір жол және өзге де жолдарды есепке алуға арналған;</w:t>
      </w:r>
    </w:p>
    <w:p>
      <w:pPr>
        <w:spacing w:after="0"/>
        <w:ind w:left="0"/>
        <w:jc w:val="both"/>
      </w:pPr>
      <w:r>
        <w:rPr>
          <w:rFonts w:ascii="Times New Roman"/>
          <w:b w:val="false"/>
          <w:i w:val="false"/>
          <w:color w:val="000000"/>
          <w:sz w:val="28"/>
        </w:rPr>
        <w:t>
      2333 – "Өзге де құрылыстар" су айдағыштар, стадиондар, бассейндер, көпірлер, ескерткіштер, парктердің, саябақтардың, қоғамдық бақтардың қоршаулары және басқа құрылысты есепке алуға арналған;</w:t>
      </w:r>
    </w:p>
    <w:p>
      <w:pPr>
        <w:spacing w:after="0"/>
        <w:ind w:left="0"/>
        <w:jc w:val="both"/>
      </w:pPr>
      <w:r>
        <w:rPr>
          <w:rFonts w:ascii="Times New Roman"/>
          <w:b w:val="false"/>
          <w:i w:val="false"/>
          <w:color w:val="000000"/>
          <w:sz w:val="28"/>
        </w:rPr>
        <w:t>
      2340 – "Беру құрылғылары" электрлік, жылу және механикалық қуаттарды тасымалдау құралдары, және де байланыс пен электр тарату (кабельді) желілері, тұтынушыларға дейін сұйық және газ тәрізді заттарды магистральдық құбырлар арқылы ауыстыруға арналған қуаттарды трансформациялау және беру үшін қажетті, барлық аралық құрылғылары бар трансмиссиялар мен құбырларды есепке алу үшін арналған;</w:t>
      </w:r>
    </w:p>
    <w:p>
      <w:pPr>
        <w:spacing w:after="0"/>
        <w:ind w:left="0"/>
        <w:jc w:val="both"/>
      </w:pPr>
      <w:r>
        <w:rPr>
          <w:rFonts w:ascii="Times New Roman"/>
          <w:b w:val="false"/>
          <w:i w:val="false"/>
          <w:color w:val="000000"/>
          <w:sz w:val="28"/>
        </w:rPr>
        <w:t>
      2350 – "Көлік құралдары" көшіруге арналған қозғалыс құралдарының барлық түрлерін есепке алу үшін арналған, олар мынадай жеке топтарға бөлінеді:</w:t>
      </w:r>
    </w:p>
    <w:p>
      <w:pPr>
        <w:spacing w:after="0"/>
        <w:ind w:left="0"/>
        <w:jc w:val="both"/>
      </w:pPr>
      <w:r>
        <w:rPr>
          <w:rFonts w:ascii="Times New Roman"/>
          <w:b w:val="false"/>
          <w:i w:val="false"/>
          <w:color w:val="000000"/>
          <w:sz w:val="28"/>
        </w:rPr>
        <w:t>
      теміржол көлігінің жылжымалы құрамы (электровоздар, тепловоздар, мотодрезиндер, вагондар, платформалар, цистерналар);</w:t>
      </w:r>
    </w:p>
    <w:p>
      <w:pPr>
        <w:spacing w:after="0"/>
        <w:ind w:left="0"/>
        <w:jc w:val="both"/>
      </w:pPr>
      <w:r>
        <w:rPr>
          <w:rFonts w:ascii="Times New Roman"/>
          <w:b w:val="false"/>
          <w:i w:val="false"/>
          <w:color w:val="000000"/>
          <w:sz w:val="28"/>
        </w:rPr>
        <w:t>
      су және автомобиль көлігі (теплоходтар, дизель-электроходтар, сүйретпелер, баржалар мен баркалар, қайықтар мен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оның ішінде жедел медициналық жәрдем қызметінің санитарлық автокөлігі, тартқыш тракторлар және басқа су және автомобиль көлігі);</w:t>
      </w:r>
    </w:p>
    <w:p>
      <w:pPr>
        <w:spacing w:after="0"/>
        <w:ind w:left="0"/>
        <w:jc w:val="both"/>
      </w:pPr>
      <w:r>
        <w:rPr>
          <w:rFonts w:ascii="Times New Roman"/>
          <w:b w:val="false"/>
          <w:i w:val="false"/>
          <w:color w:val="000000"/>
          <w:sz w:val="28"/>
        </w:rPr>
        <w:t>
      әуе көлігі (ұшақтар, тікұшақтар);</w:t>
      </w:r>
    </w:p>
    <w:p>
      <w:pPr>
        <w:spacing w:after="0"/>
        <w:ind w:left="0"/>
        <w:jc w:val="both"/>
      </w:pPr>
      <w:r>
        <w:rPr>
          <w:rFonts w:ascii="Times New Roman"/>
          <w:b w:val="false"/>
          <w:i w:val="false"/>
          <w:color w:val="000000"/>
          <w:sz w:val="28"/>
        </w:rPr>
        <w:t>
      ат көлігі (арбалар, шаналар);</w:t>
      </w:r>
    </w:p>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арбасы және басқа өндіріс көлігі);</w:t>
      </w:r>
    </w:p>
    <w:p>
      <w:pPr>
        <w:spacing w:after="0"/>
        <w:ind w:left="0"/>
        <w:jc w:val="both"/>
      </w:pPr>
      <w:r>
        <w:rPr>
          <w:rFonts w:ascii="Times New Roman"/>
          <w:b w:val="false"/>
          <w:i w:val="false"/>
          <w:color w:val="000000"/>
          <w:sz w:val="28"/>
        </w:rPr>
        <w:t>
      спорт көлігінің барлық түрлері;</w:t>
      </w:r>
    </w:p>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мынадай жеке топтарға бөлінген өзге машиналар мен жабдықтарын есепке алуға арналған:</w:t>
      </w:r>
    </w:p>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қозғалыстың механикалық энергиясына айналдыратын машина-қозғағыштар;</w:t>
      </w:r>
    </w:p>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қозғағыштардың,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приборлары;</w:t>
      </w:r>
    </w:p>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 тетіктері, орталықтандыру және топтау аппаратурасы, диспетчерлік бақылаудың желілік құрылғылары;</w:t>
      </w:r>
    </w:p>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p>
      <w:pPr>
        <w:spacing w:after="0"/>
        <w:ind w:left="0"/>
        <w:jc w:val="both"/>
      </w:pPr>
      <w:r>
        <w:rPr>
          <w:rFonts w:ascii="Times New Roman"/>
          <w:b w:val="false"/>
          <w:i w:val="false"/>
          <w:color w:val="000000"/>
          <w:sz w:val="28"/>
        </w:rPr>
        <w:t>
      медициналық жабдықтар – медициналық жабдықтар (тіс-дәрігері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p>
      <w:pPr>
        <w:spacing w:after="0"/>
        <w:ind w:left="0"/>
        <w:jc w:val="both"/>
      </w:pPr>
      <w:r>
        <w:rPr>
          <w:rFonts w:ascii="Times New Roman"/>
          <w:b w:val="false"/>
          <w:i w:val="false"/>
          <w:color w:val="000000"/>
          <w:sz w:val="28"/>
        </w:rPr>
        <w:t>
      өзге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зертханалардың жабдықтары, киноаппаратура, жарық беретін аппаратура, сахна жабдықтары, саз аспаптары, теледидарлар, таспалар, ұялы байланыс аппараттары, пейджерлер, радиоаппаратура, ғылыми-зерттеу мемлекеттік мекемелерінің мен ғылыми жұмыспен айналысатын басқа да ұйымдардың арнайы жабдықтары, (автоматты телефон станциясы) АТС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жоғарыда тізбеленген топтарда көрсетілмеген басқа машиналар мен жабдықтар;</w:t>
      </w:r>
    </w:p>
    <w:p>
      <w:pPr>
        <w:spacing w:after="0"/>
        <w:ind w:left="0"/>
        <w:jc w:val="both"/>
      </w:pPr>
      <w:r>
        <w:rPr>
          <w:rFonts w:ascii="Times New Roman"/>
          <w:b w:val="false"/>
          <w:i w:val="false"/>
          <w:color w:val="000000"/>
          <w:sz w:val="28"/>
        </w:rPr>
        <w:t>
      қару-жарақ және әскери техника;</w:t>
      </w:r>
    </w:p>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техникалық-криминалистикалық қамтамасыз етуге арналған криминалистикалық шабадандар, сандық шағын, айналы, гибридтік фотоаппараттар, сандық бейнекамералар.</w:t>
      </w:r>
    </w:p>
    <w:p>
      <w:pPr>
        <w:spacing w:after="0"/>
        <w:ind w:left="0"/>
        <w:jc w:val="both"/>
      </w:pPr>
      <w:r>
        <w:rPr>
          <w:rFonts w:ascii="Times New Roman"/>
          <w:b w:val="false"/>
          <w:i w:val="false"/>
          <w:color w:val="000000"/>
          <w:sz w:val="28"/>
        </w:rPr>
        <w:t>
      2370 – "Аспаптар, өндірістік және шаруашылық мүкәммалы" аспаптар, өндірістік және шаруашылық құралдарды есепке алу үшін арналған және мынадай жеке топтарға бөлініп есептеледі:</w:t>
      </w:r>
    </w:p>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w:t>
      </w:r>
    </w:p>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жатқызуға болмайтын техникалық мақсаттағы заттар;</w:t>
      </w:r>
    </w:p>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 аппараттары,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 - гидропульттер, стендтер, қол сатылар, өрт сөндіргіштер;</w:t>
      </w:r>
    </w:p>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мемлекеттік рәміздер, тифлоқұралдар мен сурдоқұралдар, көрнекі насихаттау стендтері;</w:t>
      </w:r>
    </w:p>
    <w:p>
      <w:pPr>
        <w:spacing w:after="0"/>
        <w:ind w:left="0"/>
        <w:jc w:val="both"/>
      </w:pPr>
      <w:r>
        <w:rPr>
          <w:rFonts w:ascii="Times New Roman"/>
          <w:b w:val="false"/>
          <w:i w:val="false"/>
          <w:color w:val="000000"/>
          <w:sz w:val="28"/>
        </w:rPr>
        <w:t>
      2380 – "Өзге негізгі құралдар" өзге негізгі құралдарды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сондай-ақ құнына қарамастан мұражай құндылықтары жатқызылады;</w:t>
      </w:r>
    </w:p>
    <w:p>
      <w:pPr>
        <w:spacing w:after="0"/>
        <w:ind w:left="0"/>
        <w:jc w:val="both"/>
      </w:pPr>
      <w:r>
        <w:rPr>
          <w:rFonts w:ascii="Times New Roman"/>
          <w:b w:val="false"/>
          <w:i w:val="false"/>
          <w:color w:val="000000"/>
          <w:sz w:val="28"/>
        </w:rPr>
        <w:t>
      2382 – "Кітапханалық қор", мұнда жекелеген кітаптардың құнына қарамастан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p>
      <w:pPr>
        <w:spacing w:after="0"/>
        <w:ind w:left="0"/>
        <w:jc w:val="both"/>
      </w:pPr>
      <w:r>
        <w:rPr>
          <w:rFonts w:ascii="Times New Roman"/>
          <w:b w:val="false"/>
          <w:i w:val="false"/>
          <w:color w:val="000000"/>
          <w:sz w:val="28"/>
        </w:rPr>
        <w:t>
      2383 – "Өзге негізгі құралдар", мұнда:</w:t>
      </w:r>
    </w:p>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p>
      <w:pPr>
        <w:spacing w:after="0"/>
        <w:ind w:left="0"/>
        <w:jc w:val="both"/>
      </w:pPr>
      <w:r>
        <w:rPr>
          <w:rFonts w:ascii="Times New Roman"/>
          <w:b w:val="false"/>
          <w:i w:val="false"/>
          <w:color w:val="000000"/>
          <w:sz w:val="28"/>
        </w:rPr>
        <w:t>
      олардың құнына қарамастан, хайуанаттар паркіндегі және басқа сондай мекемелердегі жануарлар әлемнің экспонаттары;</w:t>
      </w:r>
    </w:p>
    <w:p>
      <w:pPr>
        <w:spacing w:after="0"/>
        <w:ind w:left="0"/>
        <w:jc w:val="both"/>
      </w:pPr>
      <w:r>
        <w:rPr>
          <w:rFonts w:ascii="Times New Roman"/>
          <w:b w:val="false"/>
          <w:i w:val="false"/>
          <w:color w:val="000000"/>
          <w:sz w:val="28"/>
        </w:rPr>
        <w:t>
      сахналық қойылым құралдары (декорациялар, ағаш жиһаздары мен кәделік, бутафорлық заттар, театрлық және ұлттық костюмдер, бас киімдер, іш-киімдер, аяқ киімдер, париктер);</w:t>
      </w:r>
    </w:p>
    <w:p>
      <w:pPr>
        <w:spacing w:after="0"/>
        <w:ind w:left="0"/>
        <w:jc w:val="both"/>
      </w:pPr>
      <w:r>
        <w:rPr>
          <w:rFonts w:ascii="Times New Roman"/>
          <w:b w:val="false"/>
          <w:i w:val="false"/>
          <w:color w:val="000000"/>
          <w:sz w:val="28"/>
        </w:rPr>
        <w:t>
      оқулық кинофильмдер, магнитті дискілер мен ленталар;</w:t>
      </w:r>
    </w:p>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p>
      <w:pPr>
        <w:spacing w:after="0"/>
        <w:ind w:left="0"/>
        <w:jc w:val="both"/>
      </w:pPr>
      <w:r>
        <w:rPr>
          <w:rFonts w:ascii="Times New Roman"/>
          <w:b w:val="false"/>
          <w:i w:val="false"/>
          <w:color w:val="000000"/>
          <w:sz w:val="28"/>
        </w:rPr>
        <w:t>
      өзге мүкәммал, су диспенсерлері, кастрюльдер, табалар, жол белгілері, жасанды бұзушылықтар, сәндік сипаттағы және практикалық пайдаланылатын объектілер (мүсіндер, субұрқақтар, барельефтер, көше гүлзарлары, павильондар, беседкалар, орындықтар, урналар, балалар ойындары мен ересек тұрғындардың демалуына арналған жабдықтар мен конструкциялар);</w:t>
      </w:r>
    </w:p>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p>
      <w:pPr>
        <w:spacing w:after="0"/>
        <w:ind w:left="0"/>
        <w:jc w:val="both"/>
      </w:pPr>
      <w:r>
        <w:rPr>
          <w:rFonts w:ascii="Times New Roman"/>
          <w:b w:val="false"/>
          <w:i w:val="false"/>
          <w:color w:val="000000"/>
          <w:sz w:val="28"/>
        </w:rPr>
        <w:t>
      елді мекендердің бас жоспары;</w:t>
      </w:r>
    </w:p>
    <w:p>
      <w:pPr>
        <w:spacing w:after="0"/>
        <w:ind w:left="0"/>
        <w:jc w:val="both"/>
      </w:pPr>
      <w:r>
        <w:rPr>
          <w:rFonts w:ascii="Times New Roman"/>
          <w:b w:val="false"/>
          <w:i w:val="false"/>
          <w:color w:val="000000"/>
          <w:sz w:val="28"/>
        </w:rPr>
        <w:t>
      басқа шоттардың тобына енгізілмеген өзге негізгі құралдар;</w:t>
      </w:r>
    </w:p>
    <w:p>
      <w:pPr>
        <w:spacing w:after="0"/>
        <w:ind w:left="0"/>
        <w:jc w:val="both"/>
      </w:pPr>
      <w:r>
        <w:rPr>
          <w:rFonts w:ascii="Times New Roman"/>
          <w:b w:val="false"/>
          <w:i w:val="false"/>
          <w:color w:val="000000"/>
          <w:sz w:val="28"/>
        </w:rPr>
        <w:t>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 үшін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 сомасы есепке алынады;</w:t>
      </w:r>
    </w:p>
    <w:p>
      <w:pPr>
        <w:spacing w:after="0"/>
        <w:ind w:left="0"/>
        <w:jc w:val="both"/>
      </w:pPr>
      <w:r>
        <w:rPr>
          <w:rFonts w:ascii="Times New Roman"/>
          <w:b w:val="false"/>
          <w:i w:val="false"/>
          <w:color w:val="000000"/>
          <w:sz w:val="28"/>
        </w:rPr>
        <w:t>
      2392 – "Негізгі құралдардың құнсыздануына резерв", мұнда негізгі құралдардың құнсыздануына резерв құру мен оның қозғалысымен байланысты операциялар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35"/>
    <w:p>
      <w:pPr>
        <w:spacing w:after="0"/>
        <w:ind w:left="0"/>
        <w:jc w:val="both"/>
      </w:pPr>
      <w:r>
        <w:rPr>
          <w:rFonts w:ascii="Times New Roman"/>
          <w:b w:val="false"/>
          <w:i w:val="false"/>
          <w:color w:val="000000"/>
          <w:sz w:val="28"/>
        </w:rPr>
        <w:t>
      17. 2400 "Аяқталмаған құрылыс және күрделі салымдар" кіші бөлімі аяқталмаған құрылыс және күрделі салымдарды есепке алу үшін арналған.</w:t>
      </w:r>
    </w:p>
    <w:bookmarkEnd w:id="35"/>
    <w:p>
      <w:pPr>
        <w:spacing w:after="0"/>
        <w:ind w:left="0"/>
        <w:jc w:val="both"/>
      </w:pPr>
      <w:r>
        <w:rPr>
          <w:rFonts w:ascii="Times New Roman"/>
          <w:b w:val="false"/>
          <w:i w:val="false"/>
          <w:color w:val="000000"/>
          <w:sz w:val="28"/>
        </w:rPr>
        <w:t>
      Бұл кіші бөлім келесідей шотты қамтиды:</w:t>
      </w:r>
    </w:p>
    <w:p>
      <w:pPr>
        <w:spacing w:after="0"/>
        <w:ind w:left="0"/>
        <w:jc w:val="both"/>
      </w:pPr>
      <w:r>
        <w:rPr>
          <w:rFonts w:ascii="Times New Roman"/>
          <w:b w:val="false"/>
          <w:i w:val="false"/>
          <w:color w:val="000000"/>
          <w:sz w:val="28"/>
        </w:rPr>
        <w:t>
      2410 – "Аяқталмаған құрылыс және күрделі салымдар" күрделі салымдарды және аяқталмаған жұмыс циклі және пайдалануға тапсырылмаған объектілерді есепке алу үшін арналған.</w:t>
      </w:r>
    </w:p>
    <w:p>
      <w:pPr>
        <w:spacing w:after="0"/>
        <w:ind w:left="0"/>
        <w:jc w:val="both"/>
      </w:pPr>
      <w:r>
        <w:rPr>
          <w:rFonts w:ascii="Times New Roman"/>
          <w:b w:val="false"/>
          <w:i w:val="false"/>
          <w:color w:val="000000"/>
          <w:sz w:val="28"/>
        </w:rPr>
        <w:t>
      Бұл шот келесі қосалқы шоттарды қамтиды:</w:t>
      </w:r>
    </w:p>
    <w:p>
      <w:pPr>
        <w:spacing w:after="0"/>
        <w:ind w:left="0"/>
        <w:jc w:val="both"/>
      </w:pPr>
      <w:r>
        <w:rPr>
          <w:rFonts w:ascii="Times New Roman"/>
          <w:b w:val="false"/>
          <w:i w:val="false"/>
          <w:color w:val="000000"/>
          <w:sz w:val="28"/>
        </w:rPr>
        <w:t>
      2411 – "Аяқталмаған құрылыс", мұнда аяқталмаған және пайдалануға тапсырылмаған объектілер құрылысы бойынша шығыстар есепке алынады (ғимараттар мен құрылыстарды тұрғызу, жабдықты монтаждау бойынша, қару-жарақ пен әскери техника, жобалау алдындағы (техникалық-экономикалық негiздеме), жобалау (жобалау-сметалық) құжаттамалар;</w:t>
      </w:r>
    </w:p>
    <w:p>
      <w:pPr>
        <w:spacing w:after="0"/>
        <w:ind w:left="0"/>
        <w:jc w:val="both"/>
      </w:pPr>
      <w:r>
        <w:rPr>
          <w:rFonts w:ascii="Times New Roman"/>
          <w:b w:val="false"/>
          <w:i w:val="false"/>
          <w:color w:val="000000"/>
          <w:sz w:val="28"/>
        </w:rPr>
        <w:t>
      2412 – "Материалдық емес активтерге күрделі салымдар", мұнда әзірлеме сатысындағы материалдық емес активтердің құнынан капитализацияланатын күрделі салымдар есептеледі.</w:t>
      </w:r>
    </w:p>
    <w:p>
      <w:pPr>
        <w:spacing w:after="0"/>
        <w:ind w:left="0"/>
        <w:jc w:val="both"/>
      </w:pPr>
      <w:r>
        <w:rPr>
          <w:rFonts w:ascii="Times New Roman"/>
          <w:b w:val="false"/>
          <w:i w:val="false"/>
          <w:color w:val="000000"/>
          <w:sz w:val="28"/>
        </w:rPr>
        <w:t>
      2413 – "Үй-жайларды, ғимараттарды, құрылыстарды, беру құрылғыларын және өзге де негізгі құралдарды күрделі жөндеу", мұнда үй-жайларды, ғимараттарды, құрылыстарды, беру құрылғыларын және өзге де негізгі құралдарын күрделі жөндеу есепке алынады;</w:t>
      </w:r>
    </w:p>
    <w:p>
      <w:pPr>
        <w:spacing w:after="0"/>
        <w:ind w:left="0"/>
        <w:jc w:val="both"/>
      </w:pPr>
      <w:r>
        <w:rPr>
          <w:rFonts w:ascii="Times New Roman"/>
          <w:b w:val="false"/>
          <w:i w:val="false"/>
          <w:color w:val="000000"/>
          <w:sz w:val="28"/>
        </w:rPr>
        <w:t>
      2414 – "Жолдарды күрделі жөндеу", мұнда жолдарды күрделі жөндеу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36"/>
    <w:p>
      <w:pPr>
        <w:spacing w:after="0"/>
        <w:ind w:left="0"/>
        <w:jc w:val="both"/>
      </w:pPr>
      <w:r>
        <w:rPr>
          <w:rFonts w:ascii="Times New Roman"/>
          <w:b w:val="false"/>
          <w:i w:val="false"/>
          <w:color w:val="000000"/>
          <w:sz w:val="28"/>
        </w:rPr>
        <w:t>
      18. 2500 - "Инвестициялық жылжымайтын мүлік" бөлімшесі мемлекеттік мекемеге сыйақы түрінде пайда алып келетін жылжымайтын мүлікті есепке алу үшін арналған. Бұл бөлімше келесідей шотты қамтиды:</w:t>
      </w:r>
    </w:p>
    <w:bookmarkEnd w:id="36"/>
    <w:p>
      <w:pPr>
        <w:spacing w:after="0"/>
        <w:ind w:left="0"/>
        <w:jc w:val="both"/>
      </w:pPr>
      <w:r>
        <w:rPr>
          <w:rFonts w:ascii="Times New Roman"/>
          <w:b w:val="false"/>
          <w:i w:val="false"/>
          <w:color w:val="000000"/>
          <w:sz w:val="28"/>
        </w:rPr>
        <w:t>
      2510 - "Инвестициялық жылжымайтын мүлік" шоты жал төлемдерін және/немесе капиталдың құн өсімінен табыс алу мақсатында билігіндегі, иесінің немесе қаржылық жал шарты бойынша жалға алушының жер немесе ғимарат түріндегі (не ғимараттың бір бөлігі, не жер мен ғимартта) жылжымайтын мүлікті есепке алу үшін арналған;</w:t>
      </w:r>
    </w:p>
    <w:p>
      <w:pPr>
        <w:spacing w:after="0"/>
        <w:ind w:left="0"/>
        <w:jc w:val="both"/>
      </w:pPr>
      <w:r>
        <w:rPr>
          <w:rFonts w:ascii="Times New Roman"/>
          <w:b w:val="false"/>
          <w:i w:val="false"/>
          <w:color w:val="000000"/>
          <w:sz w:val="28"/>
        </w:rPr>
        <w:t>
      2520 - "Инвестициялық жылжымайтын мүліктің жинақталған амортизациясы мен құнсыздануы" шоты инвестициялық жылжымайтын мүліктердің жинақталған амортизациясы мен құнсыздануына резерв сомасын есепке алу үшін арналған. Бұл шот келесі қосалқы шоттарды қамтиды:</w:t>
      </w:r>
    </w:p>
    <w:p>
      <w:pPr>
        <w:spacing w:after="0"/>
        <w:ind w:left="0"/>
        <w:jc w:val="both"/>
      </w:pPr>
      <w:r>
        <w:rPr>
          <w:rFonts w:ascii="Times New Roman"/>
          <w:b w:val="false"/>
          <w:i w:val="false"/>
          <w:color w:val="000000"/>
          <w:sz w:val="28"/>
        </w:rPr>
        <w:t>
      2521 - "Инвестициялық жылжымайтын мүліктің жинақталған амортизациясы", мұнда инвестициялық жылжымайтын мүліктердің жинақталған амортизация сомасы есепке алынады;</w:t>
      </w:r>
    </w:p>
    <w:p>
      <w:pPr>
        <w:spacing w:after="0"/>
        <w:ind w:left="0"/>
        <w:jc w:val="both"/>
      </w:pPr>
      <w:r>
        <w:rPr>
          <w:rFonts w:ascii="Times New Roman"/>
          <w:b w:val="false"/>
          <w:i w:val="false"/>
          <w:color w:val="000000"/>
          <w:sz w:val="28"/>
        </w:rPr>
        <w:t>
      2522 - "Инвестициялық жылжымайтын мүліктің құнсыздануына резерв", мұнда инвестициялық жылжымайтын мүліктердің құнсыздануына резерв құру мен оның қозғалысымен байланысты операциялар есепке алынады.</w:t>
      </w:r>
    </w:p>
    <w:bookmarkStart w:name="z147" w:id="37"/>
    <w:p>
      <w:pPr>
        <w:spacing w:after="0"/>
        <w:ind w:left="0"/>
        <w:jc w:val="both"/>
      </w:pPr>
      <w:r>
        <w:rPr>
          <w:rFonts w:ascii="Times New Roman"/>
          <w:b w:val="false"/>
          <w:i w:val="false"/>
          <w:color w:val="000000"/>
          <w:sz w:val="28"/>
        </w:rPr>
        <w:t>
      19. 2600 "Биологиялық активтер" кіші бөлімі биологиялық активтерді есепке алу үшін арналған. Бұл бөлімше келесідей шотты қамтиды:</w:t>
      </w:r>
    </w:p>
    <w:bookmarkEnd w:id="37"/>
    <w:p>
      <w:pPr>
        <w:spacing w:after="0"/>
        <w:ind w:left="0"/>
        <w:jc w:val="both"/>
      </w:pPr>
      <w:r>
        <w:rPr>
          <w:rFonts w:ascii="Times New Roman"/>
          <w:b w:val="false"/>
          <w:i w:val="false"/>
          <w:color w:val="000000"/>
          <w:sz w:val="28"/>
        </w:rPr>
        <w:t>
      2610 - "Жануарлар", мұнда өнімдік және асыл тұқымды мал - сиырлар, бұқалар, буйволдар мен қодастар (жұмыстағысынан басқа), айғырлар мен асыл тұқымды биелер (жұмыс істемейтін), үйірде бағуға ауыстырылған биелер буралар мен інгендер (жұмыс істемейтін), ұрғашы бұғылар мен еркек бұғылар (мүйізді), еркек шошқалар мен мегежіндер, қойлар мен қошқарлар, ешкілер мен текелер есепке алыну үшін арналған.</w:t>
      </w:r>
    </w:p>
    <w:p>
      <w:pPr>
        <w:spacing w:after="0"/>
        <w:ind w:left="0"/>
        <w:jc w:val="both"/>
      </w:pPr>
      <w:r>
        <w:rPr>
          <w:rFonts w:ascii="Times New Roman"/>
          <w:b w:val="false"/>
          <w:i w:val="false"/>
          <w:color w:val="000000"/>
          <w:sz w:val="28"/>
        </w:rPr>
        <w:t>
      2620 - "Көпжылдық екпелер", мұнда көпжылдық отырғызулардың екі тобы есептеледі:</w:t>
      </w:r>
    </w:p>
    <w:p>
      <w:pPr>
        <w:spacing w:after="0"/>
        <w:ind w:left="0"/>
        <w:jc w:val="both"/>
      </w:pPr>
      <w:r>
        <w:rPr>
          <w:rFonts w:ascii="Times New Roman"/>
          <w:b w:val="false"/>
          <w:i w:val="false"/>
          <w:color w:val="000000"/>
          <w:sz w:val="28"/>
        </w:rPr>
        <w:t>
      олардың жасына қарамастан қолдан отырғызылған мынадай көпжылдық өсімдіктер жатады: жеміс-жидектердің барлық түрлері (ағаштар мен бұталар);</w:t>
      </w:r>
    </w:p>
    <w:p>
      <w:pPr>
        <w:spacing w:after="0"/>
        <w:ind w:left="0"/>
        <w:jc w:val="both"/>
      </w:pPr>
      <w:r>
        <w:rPr>
          <w:rFonts w:ascii="Times New Roman"/>
          <w:b w:val="false"/>
          <w:i w:val="false"/>
          <w:color w:val="000000"/>
          <w:sz w:val="28"/>
        </w:rPr>
        <w:t>
      егуге арналып питомниктерде өсірілген көпжылдық көшеттер.</w:t>
      </w:r>
    </w:p>
    <w:p>
      <w:pPr>
        <w:spacing w:after="0"/>
        <w:ind w:left="0"/>
        <w:jc w:val="both"/>
      </w:pPr>
      <w:r>
        <w:rPr>
          <w:rFonts w:ascii="Times New Roman"/>
          <w:b w:val="false"/>
          <w:i w:val="false"/>
          <w:color w:val="000000"/>
          <w:sz w:val="28"/>
        </w:rPr>
        <w:t>
      Жас өскіндердің барлық түрлері жеміс беруге жеткен, бұтақтары ұйысатын жасқа жеткен өскіндерден бөлек есептеледі.</w:t>
      </w:r>
    </w:p>
    <w:p>
      <w:pPr>
        <w:spacing w:after="0"/>
        <w:ind w:left="0"/>
        <w:jc w:val="both"/>
      </w:pPr>
      <w:r>
        <w:rPr>
          <w:rFonts w:ascii="Times New Roman"/>
          <w:b w:val="false"/>
          <w:i w:val="false"/>
          <w:color w:val="000000"/>
          <w:sz w:val="28"/>
        </w:rPr>
        <w:t>
      2630 - "Биологиялық активтердің жинақталған амортизациясы мен құнсыздануы", мұнда биологиялық активтердің жинақталған амортизациясы мен құнсыздануына резерв сомасын есепке алу үшін арналған. Бұл шот келесі қосалқы шоттарды қамтиды:</w:t>
      </w:r>
    </w:p>
    <w:p>
      <w:pPr>
        <w:spacing w:after="0"/>
        <w:ind w:left="0"/>
        <w:jc w:val="both"/>
      </w:pPr>
      <w:r>
        <w:rPr>
          <w:rFonts w:ascii="Times New Roman"/>
          <w:b w:val="false"/>
          <w:i w:val="false"/>
          <w:color w:val="000000"/>
          <w:sz w:val="28"/>
        </w:rPr>
        <w:t>
      2631 - "Биологиялық активтердің жинақталған амортизациясы", мұнда биологиялық активтердің жинақталған амортизация сомасы есепке алынады.</w:t>
      </w:r>
    </w:p>
    <w:p>
      <w:pPr>
        <w:spacing w:after="0"/>
        <w:ind w:left="0"/>
        <w:jc w:val="both"/>
      </w:pPr>
      <w:r>
        <w:rPr>
          <w:rFonts w:ascii="Times New Roman"/>
          <w:b w:val="false"/>
          <w:i w:val="false"/>
          <w:color w:val="000000"/>
          <w:sz w:val="28"/>
        </w:rPr>
        <w:t>
      2632 - "Биологиялық активтердің құнсыздануына резерв", мұнда биологиялық активтердің құнсыздануына резерв құру мен оның қозғалысымен байланысты операциялар есепке алынады.</w:t>
      </w:r>
    </w:p>
    <w:bookmarkStart w:name="z153" w:id="38"/>
    <w:p>
      <w:pPr>
        <w:spacing w:after="0"/>
        <w:ind w:left="0"/>
        <w:jc w:val="both"/>
      </w:pPr>
      <w:r>
        <w:rPr>
          <w:rFonts w:ascii="Times New Roman"/>
          <w:b w:val="false"/>
          <w:i w:val="false"/>
          <w:color w:val="000000"/>
          <w:sz w:val="28"/>
        </w:rPr>
        <w:t>
      20. 2700 "Материалдық емес активтер" кіші бөлімі материалдық-заттық негізі жоқ, бірақ қолдану мерзімі ұзақ уақыт активтерді есепке алу үшін арналған.</w:t>
      </w:r>
    </w:p>
    <w:bookmarkEnd w:id="38"/>
    <w:p>
      <w:pPr>
        <w:spacing w:after="0"/>
        <w:ind w:left="0"/>
        <w:jc w:val="both"/>
      </w:pPr>
      <w:r>
        <w:rPr>
          <w:rFonts w:ascii="Times New Roman"/>
          <w:b w:val="false"/>
          <w:i w:val="false"/>
          <w:color w:val="000000"/>
          <w:sz w:val="28"/>
        </w:rPr>
        <w:t>
      Бұл кіші бөлім келесідей шоттарға бөлінеді:</w:t>
      </w:r>
    </w:p>
    <w:p>
      <w:pPr>
        <w:spacing w:after="0"/>
        <w:ind w:left="0"/>
        <w:jc w:val="both"/>
      </w:pPr>
      <w:r>
        <w:rPr>
          <w:rFonts w:ascii="Times New Roman"/>
          <w:b w:val="false"/>
          <w:i w:val="false"/>
          <w:color w:val="000000"/>
          <w:sz w:val="28"/>
        </w:rPr>
        <w:t>
      2710 - "Материалдық емес активтер" шоты материалдық-заттық негізі жоқ, бірақ қолдану мерзімі ұзақ уақыт активтерді есепке алу үшін арналған. Бұл шот келесі қосалқы шоттарды қамтиды:</w:t>
      </w:r>
    </w:p>
    <w:p>
      <w:pPr>
        <w:spacing w:after="0"/>
        <w:ind w:left="0"/>
        <w:jc w:val="both"/>
      </w:pPr>
      <w:r>
        <w:rPr>
          <w:rFonts w:ascii="Times New Roman"/>
          <w:b w:val="false"/>
          <w:i w:val="false"/>
          <w:color w:val="000000"/>
          <w:sz w:val="28"/>
        </w:rPr>
        <w:t>
      2711 – "Бағдарламалық қамтамасыз ету", мұнда мекеме өз қызметiнде бiр жылдан аса қолдануға болжанатын компьютерлiк бағдарламалық қамтамасыз ету және дерекқор, техникалық тасығыштардағы бағдарламалар есепке алынады. Бұл қосалқы шотта сондай-ақ жүйелiк, стандартты және қолданбалы бағдарламалық құралдар, компьютерлiк бағдарламалар, жүйелi және қолданбалы бағдарламалық қамтамасыз ету үшiн бағдарламалар сипаттамасы және көмекшi материалдар есепке алынады. Бұл қосалқы шотта бағдарламалық басқаруы бар машиналар мен құрал-жабдықтың бағдарламалық қамтамасыздандыруы, компьютердiң операциялық жүйесi есепке алынбайды;</w:t>
      </w:r>
    </w:p>
    <w:p>
      <w:pPr>
        <w:spacing w:after="0"/>
        <w:ind w:left="0"/>
        <w:jc w:val="both"/>
      </w:pPr>
      <w:r>
        <w:rPr>
          <w:rFonts w:ascii="Times New Roman"/>
          <w:b w:val="false"/>
          <w:i w:val="false"/>
          <w:color w:val="000000"/>
          <w:sz w:val="28"/>
        </w:rPr>
        <w:t>
      2712 - "Авторлық құқық", мұнда әдебиет және сурет шығармаларының түпнұсұасына авторлық құқықтар есепке алынады. Түпнұсқа ойлап шығарушы тұлғаға жатады (авторға, кинокомпанияларға) және оларға авторлық құқық, патент, лицензиялар немесе құпиялық құқығы түрінде заңды және нақтылы меншіктік құқығы қойылады.</w:t>
      </w:r>
    </w:p>
    <w:p>
      <w:pPr>
        <w:spacing w:after="0"/>
        <w:ind w:left="0"/>
        <w:jc w:val="both"/>
      </w:pPr>
      <w:r>
        <w:rPr>
          <w:rFonts w:ascii="Times New Roman"/>
          <w:b w:val="false"/>
          <w:i w:val="false"/>
          <w:color w:val="000000"/>
          <w:sz w:val="28"/>
        </w:rPr>
        <w:t>
      Мұнда авторлық құқықтар мыналарға ескеріледі:</w:t>
      </w:r>
    </w:p>
    <w:p>
      <w:pPr>
        <w:spacing w:after="0"/>
        <w:ind w:left="0"/>
        <w:jc w:val="both"/>
      </w:pPr>
      <w:r>
        <w:rPr>
          <w:rFonts w:ascii="Times New Roman"/>
          <w:b w:val="false"/>
          <w:i w:val="false"/>
          <w:color w:val="000000"/>
          <w:sz w:val="28"/>
        </w:rPr>
        <w:t>
      фильмдер, дыбысжазулары, қолжазбалар, магниттік ленталар және с.с. түпнұсқалар, олар бойынша театрлық қойылымдар, радио- және теледидарлық бағдарламалар, музыкалық қойылымдар, спорттық жарыстар, әдебиет және сурет шығарылымдары жазылады және шығарылады;</w:t>
      </w:r>
    </w:p>
    <w:p>
      <w:pPr>
        <w:spacing w:after="0"/>
        <w:ind w:left="0"/>
        <w:jc w:val="both"/>
      </w:pPr>
      <w:r>
        <w:rPr>
          <w:rFonts w:ascii="Times New Roman"/>
          <w:b w:val="false"/>
          <w:i w:val="false"/>
          <w:color w:val="000000"/>
          <w:sz w:val="28"/>
        </w:rPr>
        <w:t>
      шығарылымдар, өзі қолдану үшін ойлап табу;</w:t>
      </w:r>
    </w:p>
    <w:p>
      <w:pPr>
        <w:spacing w:after="0"/>
        <w:ind w:left="0"/>
        <w:jc w:val="both"/>
      </w:pPr>
      <w:r>
        <w:rPr>
          <w:rFonts w:ascii="Times New Roman"/>
          <w:b w:val="false"/>
          <w:i w:val="false"/>
          <w:color w:val="000000"/>
          <w:sz w:val="28"/>
        </w:rPr>
        <w:t>
      2713 - "Лицензиялық келісімдер", мұнда жерді, сумен, пайдалы қазбалармен және басқа да табиғи ресурстармен пайдалануға құқық, заңды немесе есептік істермен куәландырылмағаннан басқа, лицензиялық келісімдерді қолдану үшін құқық есепке алынады.</w:t>
      </w:r>
    </w:p>
    <w:p>
      <w:pPr>
        <w:spacing w:after="0"/>
        <w:ind w:left="0"/>
        <w:jc w:val="both"/>
      </w:pPr>
      <w:r>
        <w:rPr>
          <w:rFonts w:ascii="Times New Roman"/>
          <w:b w:val="false"/>
          <w:i w:val="false"/>
          <w:color w:val="000000"/>
          <w:sz w:val="28"/>
        </w:rPr>
        <w:t>
      2714 - "Патенттер", мұнда мыналар есепке алынады, мұнда заңды немесе есептік істермен куәландырылмағанынан басқа ойлап шығаруға, пайдалы модельдерге, өндірістік нұсқалар, интегралды микросхема топологиялары, селекциялық жетістіктер және басқа да объектілерге патентпен қолдану құқықтары бойынша төлемдер есепке алынады;</w:t>
      </w:r>
    </w:p>
    <w:p>
      <w:pPr>
        <w:spacing w:after="0"/>
        <w:ind w:left="0"/>
        <w:jc w:val="both"/>
      </w:pPr>
      <w:r>
        <w:rPr>
          <w:rFonts w:ascii="Times New Roman"/>
          <w:b w:val="false"/>
          <w:i w:val="false"/>
          <w:color w:val="000000"/>
          <w:sz w:val="28"/>
        </w:rPr>
        <w:t>
      2715 - "Гудвилл", мұнда гудвиллдың нақты сомасы мен қозғалысымен байланысты операциялар есепке алынады;</w:t>
      </w:r>
    </w:p>
    <w:p>
      <w:pPr>
        <w:spacing w:after="0"/>
        <w:ind w:left="0"/>
        <w:jc w:val="both"/>
      </w:pPr>
      <w:r>
        <w:rPr>
          <w:rFonts w:ascii="Times New Roman"/>
          <w:b w:val="false"/>
          <w:i w:val="false"/>
          <w:color w:val="000000"/>
          <w:sz w:val="28"/>
        </w:rPr>
        <w:t>
      2716 - "Өзге материалдық емес активтер", мұнда өзге материалдық емес активтер есепке алынады, ол келесілерді жатқызады:</w:t>
      </w:r>
    </w:p>
    <w:p>
      <w:pPr>
        <w:spacing w:after="0"/>
        <w:ind w:left="0"/>
        <w:jc w:val="both"/>
      </w:pPr>
      <w:r>
        <w:rPr>
          <w:rFonts w:ascii="Times New Roman"/>
          <w:b w:val="false"/>
          <w:i w:val="false"/>
          <w:color w:val="000000"/>
          <w:sz w:val="28"/>
        </w:rPr>
        <w:t>
      ғылыми сыйымды өндірістік технологиялар, жаңа ақпарат, ноу-хау және басқа категорияларға жатқызылмайтын өзге де шығарулар, өндірісі бірліктермен шектелетін, меншік құқығы қойылған немесе сәйкесінше алған құжаттар қолданылады;</w:t>
      </w:r>
    </w:p>
    <w:p>
      <w:pPr>
        <w:spacing w:after="0"/>
        <w:ind w:left="0"/>
        <w:jc w:val="both"/>
      </w:pPr>
      <w:r>
        <w:rPr>
          <w:rFonts w:ascii="Times New Roman"/>
          <w:b w:val="false"/>
          <w:i w:val="false"/>
          <w:color w:val="000000"/>
          <w:sz w:val="28"/>
        </w:rPr>
        <w:t>
      ұйымдастыру шығындары – заңды тұлғаның құрылуы кезіндегі құжаттардың рәсімделуі және ол келесілерді қосады:</w:t>
      </w:r>
    </w:p>
    <w:p>
      <w:pPr>
        <w:spacing w:after="0"/>
        <w:ind w:left="0"/>
        <w:jc w:val="both"/>
      </w:pPr>
      <w:r>
        <w:rPr>
          <w:rFonts w:ascii="Times New Roman"/>
          <w:b w:val="false"/>
          <w:i w:val="false"/>
          <w:color w:val="000000"/>
          <w:sz w:val="28"/>
        </w:rPr>
        <w:t>
      тіркелім бойынша шығыстар фирмалық атаулар, есімдер, тауар белгілері;</w:t>
      </w:r>
    </w:p>
    <w:p>
      <w:pPr>
        <w:spacing w:after="0"/>
        <w:ind w:left="0"/>
        <w:jc w:val="both"/>
      </w:pPr>
      <w:r>
        <w:rPr>
          <w:rFonts w:ascii="Times New Roman"/>
          <w:b w:val="false"/>
          <w:i w:val="false"/>
          <w:color w:val="000000"/>
          <w:sz w:val="28"/>
        </w:rPr>
        <w:t>
      пайдалы кендерді барлау және өндіруді орындауға құқықтар;</w:t>
      </w:r>
    </w:p>
    <w:p>
      <w:pPr>
        <w:spacing w:after="0"/>
        <w:ind w:left="0"/>
        <w:jc w:val="both"/>
      </w:pPr>
      <w:r>
        <w:rPr>
          <w:rFonts w:ascii="Times New Roman"/>
          <w:b w:val="false"/>
          <w:i w:val="false"/>
          <w:color w:val="000000"/>
          <w:sz w:val="28"/>
        </w:rPr>
        <w:t>
      концессиялар мен активтерге ұқсас құқықтар, олар мыналарды қамтиды: белгілі бір жерлерде балықтар аулауға концессиялар, басқа активтер немесе ерекше құқықтар;</w:t>
      </w:r>
    </w:p>
    <w:p>
      <w:pPr>
        <w:spacing w:after="0"/>
        <w:ind w:left="0"/>
        <w:jc w:val="both"/>
      </w:pPr>
      <w:r>
        <w:rPr>
          <w:rFonts w:ascii="Times New Roman"/>
          <w:b w:val="false"/>
          <w:i w:val="false"/>
          <w:color w:val="000000"/>
          <w:sz w:val="28"/>
        </w:rPr>
        <w:t>
      жалға алынған мүлікті бірнеше жыл аралығында пайдалану құқықтары.</w:t>
      </w:r>
    </w:p>
    <w:p>
      <w:pPr>
        <w:spacing w:after="0"/>
        <w:ind w:left="0"/>
        <w:jc w:val="both"/>
      </w:pPr>
      <w:r>
        <w:rPr>
          <w:rFonts w:ascii="Times New Roman"/>
          <w:b w:val="false"/>
          <w:i w:val="false"/>
          <w:color w:val="000000"/>
          <w:sz w:val="28"/>
        </w:rPr>
        <w:t>
      2720 - "Материалдық емес активтердің жинақталған амортизациясы мен құнсыздануы" шоты материалдық емес активтердің амортизациясы мен құнсыздануы есепке алу үшін арналған. Бұл шот келесі қосалқы шоттарды қамтиды:</w:t>
      </w:r>
    </w:p>
    <w:p>
      <w:pPr>
        <w:spacing w:after="0"/>
        <w:ind w:left="0"/>
        <w:jc w:val="both"/>
      </w:pPr>
      <w:r>
        <w:rPr>
          <w:rFonts w:ascii="Times New Roman"/>
          <w:b w:val="false"/>
          <w:i w:val="false"/>
          <w:color w:val="000000"/>
          <w:sz w:val="28"/>
        </w:rPr>
        <w:t>
      2721 - "Материалдық емес активтердің жинақталған амортизациясы", мұнда материалдық емес активтердің амортизациясы есепке алынады.</w:t>
      </w:r>
    </w:p>
    <w:p>
      <w:pPr>
        <w:spacing w:after="0"/>
        <w:ind w:left="0"/>
        <w:jc w:val="both"/>
      </w:pPr>
      <w:r>
        <w:rPr>
          <w:rFonts w:ascii="Times New Roman"/>
          <w:b w:val="false"/>
          <w:i w:val="false"/>
          <w:color w:val="000000"/>
          <w:sz w:val="28"/>
        </w:rPr>
        <w:t>
      2722 - "Материалдық емес активтердің құнсыздануына резерв", мұнда материалдық емес активтердің құнсыздануына резерв құру мен оның қозғалысымен байланысты операциялар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м.а. 2012.07.11 </w:t>
      </w:r>
      <w:r>
        <w:rPr>
          <w:rFonts w:ascii="Times New Roman"/>
          <w:b w:val="false"/>
          <w:i w:val="false"/>
          <w:color w:val="000000"/>
          <w:sz w:val="28"/>
        </w:rPr>
        <w:t>№ 338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164" w:id="39"/>
    <w:p>
      <w:pPr>
        <w:spacing w:after="0"/>
        <w:ind w:left="0"/>
        <w:jc w:val="both"/>
      </w:pPr>
      <w:r>
        <w:rPr>
          <w:rFonts w:ascii="Times New Roman"/>
          <w:b w:val="false"/>
          <w:i w:val="false"/>
          <w:color w:val="000000"/>
          <w:sz w:val="28"/>
        </w:rPr>
        <w:t>
       21. 2800 "Өзге ұзақ мерзімді активтер" кіші бөлімі алдыңғы шот топтарында көрсетілмеген өзге ұзақ мерзімді активтерді есепке алу үшін арналған. Бұл бөлімше келесідей шотты қамтиды:</w:t>
      </w:r>
    </w:p>
    <w:bookmarkEnd w:id="39"/>
    <w:p>
      <w:pPr>
        <w:spacing w:after="0"/>
        <w:ind w:left="0"/>
        <w:jc w:val="both"/>
      </w:pPr>
      <w:r>
        <w:rPr>
          <w:rFonts w:ascii="Times New Roman"/>
          <w:b w:val="false"/>
          <w:i w:val="false"/>
          <w:color w:val="000000"/>
          <w:sz w:val="28"/>
        </w:rPr>
        <w:t>
      2810 - "Өзге ұзақ мерзімді активтер" шоты алдыңғы шот топтарында көрсетілмеген өзге ұзақ мерзімді активтер бойынша операцияларды есепке алу үшін арналған.</w:t>
      </w:r>
    </w:p>
    <w:bookmarkStart w:name="z166" w:id="40"/>
    <w:p>
      <w:pPr>
        <w:spacing w:after="0"/>
        <w:ind w:left="0"/>
        <w:jc w:val="left"/>
      </w:pPr>
      <w:r>
        <w:rPr>
          <w:rFonts w:ascii="Times New Roman"/>
          <w:b/>
          <w:i w:val="false"/>
          <w:color w:val="000000"/>
        </w:rPr>
        <w:t xml:space="preserve"> 6-тарау. 3 "Қысқа мерзімді міндеттемелер" бөлімінің шоттары</w:t>
      </w:r>
    </w:p>
    <w:bookmarkEnd w:id="40"/>
    <w:p>
      <w:pPr>
        <w:spacing w:after="0"/>
        <w:ind w:left="0"/>
        <w:jc w:val="both"/>
      </w:pPr>
      <w:r>
        <w:rPr>
          <w:rFonts w:ascii="Times New Roman"/>
          <w:b w:val="false"/>
          <w:i w:val="false"/>
          <w:color w:val="ff0000"/>
          <w:sz w:val="28"/>
        </w:rPr>
        <w:t xml:space="preserve">
      Ескерту. 6-тараудың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7" w:id="41"/>
    <w:p>
      <w:pPr>
        <w:spacing w:after="0"/>
        <w:ind w:left="0"/>
        <w:jc w:val="both"/>
      </w:pPr>
      <w:r>
        <w:rPr>
          <w:rFonts w:ascii="Times New Roman"/>
          <w:b w:val="false"/>
          <w:i w:val="false"/>
          <w:color w:val="000000"/>
          <w:sz w:val="28"/>
        </w:rPr>
        <w:t>
      22. 3 "Қысқа мерзімді міндеттемелері" бөлімінің шоттары мемлекеттік мекемелерде қысқа мерзімді ретінде жіктелетін міндеттемелерін есепке алуға арналған.</w:t>
      </w:r>
    </w:p>
    <w:bookmarkEnd w:id="41"/>
    <w:p>
      <w:pPr>
        <w:spacing w:after="0"/>
        <w:ind w:left="0"/>
        <w:jc w:val="both"/>
      </w:pPr>
      <w:r>
        <w:rPr>
          <w:rFonts w:ascii="Times New Roman"/>
          <w:b w:val="false"/>
          <w:i w:val="false"/>
          <w:color w:val="000000"/>
          <w:sz w:val="28"/>
        </w:rPr>
        <w:t>
      3 "Қысқа мерзімді міндеттемелері" бөлімі мынадай кіші бөлімдерді қамтиды:</w:t>
      </w:r>
    </w:p>
    <w:p>
      <w:pPr>
        <w:spacing w:after="0"/>
        <w:ind w:left="0"/>
        <w:jc w:val="both"/>
      </w:pPr>
      <w:r>
        <w:rPr>
          <w:rFonts w:ascii="Times New Roman"/>
          <w:b w:val="false"/>
          <w:i w:val="false"/>
          <w:color w:val="000000"/>
          <w:sz w:val="28"/>
        </w:rPr>
        <w:t>
      3000 - "Қысқа мерзімді қаржылық міндеттемелері";</w:t>
      </w:r>
    </w:p>
    <w:p>
      <w:pPr>
        <w:spacing w:after="0"/>
        <w:ind w:left="0"/>
        <w:jc w:val="both"/>
      </w:pPr>
      <w:r>
        <w:rPr>
          <w:rFonts w:ascii="Times New Roman"/>
          <w:b w:val="false"/>
          <w:i w:val="false"/>
          <w:color w:val="000000"/>
          <w:sz w:val="28"/>
        </w:rPr>
        <w:t>
      3100 - "Салық және өзге төлемдер бойынша қысқа мерзімді кредиторлық берешек";</w:t>
      </w:r>
    </w:p>
    <w:p>
      <w:pPr>
        <w:spacing w:after="0"/>
        <w:ind w:left="0"/>
        <w:jc w:val="both"/>
      </w:pPr>
      <w:r>
        <w:rPr>
          <w:rFonts w:ascii="Times New Roman"/>
          <w:b w:val="false"/>
          <w:i w:val="false"/>
          <w:color w:val="000000"/>
          <w:sz w:val="28"/>
        </w:rPr>
        <w:t>
      3200 "Қысқа мерзімді кредиторлық берешек";</w:t>
      </w:r>
    </w:p>
    <w:p>
      <w:pPr>
        <w:spacing w:after="0"/>
        <w:ind w:left="0"/>
        <w:jc w:val="both"/>
      </w:pPr>
      <w:r>
        <w:rPr>
          <w:rFonts w:ascii="Times New Roman"/>
          <w:b w:val="false"/>
          <w:i w:val="false"/>
          <w:color w:val="000000"/>
          <w:sz w:val="28"/>
        </w:rPr>
        <w:t>
      3300 "Қысқа мерзімді бағалау және кепілдік міндеттемелері";</w:t>
      </w:r>
    </w:p>
    <w:p>
      <w:pPr>
        <w:spacing w:after="0"/>
        <w:ind w:left="0"/>
        <w:jc w:val="both"/>
      </w:pPr>
      <w:r>
        <w:rPr>
          <w:rFonts w:ascii="Times New Roman"/>
          <w:b w:val="false"/>
          <w:i w:val="false"/>
          <w:color w:val="000000"/>
          <w:sz w:val="28"/>
        </w:rPr>
        <w:t>
      3400 "Өзге қысқа мерзімді міндеттемелері".</w:t>
      </w:r>
    </w:p>
    <w:bookmarkStart w:name="z174" w:id="42"/>
    <w:p>
      <w:pPr>
        <w:spacing w:after="0"/>
        <w:ind w:left="0"/>
        <w:jc w:val="both"/>
      </w:pPr>
      <w:r>
        <w:rPr>
          <w:rFonts w:ascii="Times New Roman"/>
          <w:b w:val="false"/>
          <w:i w:val="false"/>
          <w:color w:val="000000"/>
          <w:sz w:val="28"/>
        </w:rPr>
        <w:t>
      24. 3000 "Қысқа мерзімді қаржылық міндеттемелер" кіші бөлімі қысқа мерзімді ретінде жіктелетін қаржылық міндеттемелерді есепке алуға арналған.</w:t>
      </w:r>
    </w:p>
    <w:bookmarkEnd w:id="42"/>
    <w:p>
      <w:pPr>
        <w:spacing w:after="0"/>
        <w:ind w:left="0"/>
        <w:jc w:val="both"/>
      </w:pPr>
      <w:r>
        <w:rPr>
          <w:rFonts w:ascii="Times New Roman"/>
          <w:b w:val="false"/>
          <w:i w:val="false"/>
          <w:color w:val="000000"/>
          <w:sz w:val="28"/>
        </w:rPr>
        <w:t>
      Бұл кіші бөлім мынадай шоттардың топтарын қамтиды:</w:t>
      </w:r>
    </w:p>
    <w:p>
      <w:pPr>
        <w:spacing w:after="0"/>
        <w:ind w:left="0"/>
        <w:jc w:val="both"/>
      </w:pPr>
      <w:r>
        <w:rPr>
          <w:rFonts w:ascii="Times New Roman"/>
          <w:b w:val="false"/>
          <w:i w:val="false"/>
          <w:color w:val="000000"/>
          <w:sz w:val="28"/>
        </w:rPr>
        <w:t>
      3010 - "Қысқа мерзімді алынған сыртқы қарыздар", алынған қысқа мерзімді сыртқы қарыздарды есепке алуға арналған;</w:t>
      </w:r>
    </w:p>
    <w:p>
      <w:pPr>
        <w:spacing w:after="0"/>
        <w:ind w:left="0"/>
        <w:jc w:val="both"/>
      </w:pPr>
      <w:r>
        <w:rPr>
          <w:rFonts w:ascii="Times New Roman"/>
          <w:b w:val="false"/>
          <w:i w:val="false"/>
          <w:color w:val="000000"/>
          <w:sz w:val="28"/>
        </w:rPr>
        <w:t>
      3020 - "Қысқа мерзімді алынған ішкі қарыздар", алынған қысқа мерзімді ішкі қарыздарды есепке алуға арналған;</w:t>
      </w:r>
    </w:p>
    <w:p>
      <w:pPr>
        <w:spacing w:after="0"/>
        <w:ind w:left="0"/>
        <w:jc w:val="both"/>
      </w:pPr>
      <w:r>
        <w:rPr>
          <w:rFonts w:ascii="Times New Roman"/>
          <w:b w:val="false"/>
          <w:i w:val="false"/>
          <w:color w:val="000000"/>
          <w:sz w:val="28"/>
        </w:rPr>
        <w:t>
      3030 - "Өзге қысқа мерзімді қаржылық міндеттемелер", шоттардың басқа топтарында көрсетілмеген өзге қысқа мерзімді қаржылық міндеттемелер есепке алынады;</w:t>
      </w:r>
    </w:p>
    <w:p>
      <w:pPr>
        <w:spacing w:after="0"/>
        <w:ind w:left="0"/>
        <w:jc w:val="both"/>
      </w:pPr>
      <w:r>
        <w:rPr>
          <w:rFonts w:ascii="Times New Roman"/>
          <w:b w:val="false"/>
          <w:i w:val="false"/>
          <w:color w:val="000000"/>
          <w:sz w:val="28"/>
        </w:rPr>
        <w:t>
      3040 – "Мемлекеттік-жекешелік әріптестік жобалары бойынша қысқа мерзімді міндеттемелер", мемлекеттік-жекешелік әріптестік жобалары бойынша қысқа мерзімді қаржылық міндеттемелерді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14.01.2019 </w:t>
      </w:r>
      <w:r>
        <w:rPr>
          <w:rFonts w:ascii="Times New Roman"/>
          <w:b w:val="false"/>
          <w:i w:val="false"/>
          <w:color w:val="000000"/>
          <w:sz w:val="28"/>
        </w:rPr>
        <w:t>№ 14</w:t>
      </w:r>
      <w:r>
        <w:rPr>
          <w:rFonts w:ascii="Times New Roman"/>
          <w:b w:val="false"/>
          <w:i w:val="false"/>
          <w:color w:val="ff0000"/>
          <w:sz w:val="28"/>
        </w:rPr>
        <w:t xml:space="preserve">; өзгеріс енгізілді - 12.02.2021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7" w:id="43"/>
    <w:p>
      <w:pPr>
        <w:spacing w:after="0"/>
        <w:ind w:left="0"/>
        <w:jc w:val="both"/>
      </w:pPr>
      <w:r>
        <w:rPr>
          <w:rFonts w:ascii="Times New Roman"/>
          <w:b w:val="false"/>
          <w:i w:val="false"/>
          <w:color w:val="000000"/>
          <w:sz w:val="28"/>
        </w:rPr>
        <w:t xml:space="preserve">
      25. 3100 "Салық және өзге төлемдер бойынша қысқа мерзімді кредиторлық берешек" кіші бөлімі салық және өзге де төлемдер бойынша қысқа мерзімді кредиторлық берешектерді есепке алуға арналған. </w:t>
      </w:r>
    </w:p>
    <w:bookmarkEnd w:id="43"/>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3110 – "Бюджеттен төленетін төлемдер бойынша қысқа мерзімді кредиторлық берешек" шоты, мұнда бюджеттік төлемдер бойынша қысқа мерзімді кредиторлық берешектер есепке алынады. Бұл шот мынадай қосалқы шоттарды қамтиды:</w:t>
      </w:r>
    </w:p>
    <w:p>
      <w:pPr>
        <w:spacing w:after="0"/>
        <w:ind w:left="0"/>
        <w:jc w:val="both"/>
      </w:pPr>
      <w:r>
        <w:rPr>
          <w:rFonts w:ascii="Times New Roman"/>
          <w:b w:val="false"/>
          <w:i w:val="false"/>
          <w:color w:val="000000"/>
          <w:sz w:val="28"/>
        </w:rPr>
        <w:t>
      3111 – "Жеке тұлғаларға трансферттер бойынша қысқа мерзімді кредиторлық берешек", онда республикалық бюджеттен бір жыл мерзімге дейінгі жеке тұлғалармен жасалатын есеп айырысулар үшін әлеуметтік төлемдер және әлеуметтік көмектер бойынша, қызметкерлер мен қызметшілерге еңбекте алған жарақат, не болмаса Қазақстан Республикасының заңнамасына сәйкес олардың еңбектегі мiндеттерiн орындауға байланысты өзге де денсаулығын зақымдаған залалдың орнын толтыру, қаза болған, қайтыс болған әскери қызметшілердің ата-аналарына, асырап алушыларына, қамқоршыларына төленетін біржолғы төлемдер бойынша, әскери қызметшілерге (мерзімді әскери қызметшілерден басқа), сондай-ақ ішкі істер органдарының шұғыл-іздестіру, тергеу және саптық бөлімшелері, Мемлекеттік өртке қарсы қызмет органдарының, Қазақстан Республикасы Ішкі істер министрлігінің қылмыстық-атқару жүйесі органдары мен мекемелерінің қызметкерлеріне тұрғын үйді ұстау және коммуналдық қызметтер бойынша шығыстарды төлеу үшін берілетін ақшалай өтемақы бойынша, жеке тұлғаларға өзге де трансферттер бойынша ақша қаражаттары есепке алынады;</w:t>
      </w:r>
    </w:p>
    <w:p>
      <w:pPr>
        <w:spacing w:after="0"/>
        <w:ind w:left="0"/>
        <w:jc w:val="both"/>
      </w:pPr>
      <w:r>
        <w:rPr>
          <w:rFonts w:ascii="Times New Roman"/>
          <w:b w:val="false"/>
          <w:i w:val="false"/>
          <w:color w:val="000000"/>
          <w:sz w:val="28"/>
        </w:rPr>
        <w:t>
      3112 – "Ағымдағы нысаналы трансферттер бойынша қысқа мерзімді кредиторлық берешек", мұнда нысаналы ағымдағы трансферттер бойынша қаражат қозғалысы есепке алынады;</w:t>
      </w:r>
    </w:p>
    <w:p>
      <w:pPr>
        <w:spacing w:after="0"/>
        <w:ind w:left="0"/>
        <w:jc w:val="both"/>
      </w:pPr>
      <w:r>
        <w:rPr>
          <w:rFonts w:ascii="Times New Roman"/>
          <w:b w:val="false"/>
          <w:i w:val="false"/>
          <w:color w:val="000000"/>
          <w:sz w:val="28"/>
        </w:rPr>
        <w:t>
      3113 – "Нысаналы даму трансферттері бойынша қысқа мерзімді кредиторлық берешек", онда дамытуға нысаналы трансферттер бойынша қысқа мерзімді кредиторлық берешектер есепке алынады;</w:t>
      </w:r>
    </w:p>
    <w:p>
      <w:pPr>
        <w:spacing w:after="0"/>
        <w:ind w:left="0"/>
        <w:jc w:val="both"/>
      </w:pPr>
      <w:r>
        <w:rPr>
          <w:rFonts w:ascii="Times New Roman"/>
          <w:b w:val="false"/>
          <w:i w:val="false"/>
          <w:color w:val="000000"/>
          <w:sz w:val="28"/>
        </w:rPr>
        <w:t>
      3114 – "Жеке тұлғаларға субсидиялар бойынша қысқа мерзімді кредиторлық берешек", онда бір жылға дейінгі жеке тұлғаларға субсидиялар бойынша есеп айырысулар есепке алынады;</w:t>
      </w:r>
    </w:p>
    <w:p>
      <w:pPr>
        <w:spacing w:after="0"/>
        <w:ind w:left="0"/>
        <w:jc w:val="both"/>
      </w:pPr>
      <w:r>
        <w:rPr>
          <w:rFonts w:ascii="Times New Roman"/>
          <w:b w:val="false"/>
          <w:i w:val="false"/>
          <w:color w:val="000000"/>
          <w:sz w:val="28"/>
        </w:rPr>
        <w:t>
      3115 – "Заңды тұлғаларға субсидиялар бойынша қысқа мерзімді кредиторлық берешек", онда бір жылға дейінгі заңды тұлғаларға субсидиялар бойынша, оның ішінде бір жылға дейінгі шаруа қожалықтары және фермерлік шаруашылықтарға субсидиялар бойынша есеп айырысулар есепке алынады;</w:t>
      </w:r>
    </w:p>
    <w:p>
      <w:pPr>
        <w:spacing w:after="0"/>
        <w:ind w:left="0"/>
        <w:jc w:val="both"/>
      </w:pPr>
      <w:r>
        <w:rPr>
          <w:rFonts w:ascii="Times New Roman"/>
          <w:b w:val="false"/>
          <w:i w:val="false"/>
          <w:color w:val="000000"/>
          <w:sz w:val="28"/>
        </w:rPr>
        <w:t>
      3120 – "Бюджетке төленетін төлемдер бойынша қысқа мерзімді кредиторлық берешек" шоты бюджетке төлемдер бойынша қысқа мерзімді кредиторлық берешектерді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3121 – "Жеке табыс салығы бойынша қысқа мерзімді кредиторлық берешек", онда "Салық және бюджетке төленетін басқа да міндетті төлемдер туралы (Салық кодексі)" Қазақстан Республикасының Кодексіне (бұдан әрі – Салық кодексі) сәйкес бюджетке төленетін жеке табыс салығын есептеу және төлеумен байланысты операциялар көрсетіледі;</w:t>
      </w:r>
    </w:p>
    <w:p>
      <w:pPr>
        <w:spacing w:after="0"/>
        <w:ind w:left="0"/>
        <w:jc w:val="both"/>
      </w:pPr>
      <w:r>
        <w:rPr>
          <w:rFonts w:ascii="Times New Roman"/>
          <w:b w:val="false"/>
          <w:i w:val="false"/>
          <w:color w:val="000000"/>
          <w:sz w:val="28"/>
        </w:rPr>
        <w:t>
      3122 – "Әлеуметтік салық бойынша қысқа мерзімді кредиторлық берешек", онда Салық кодексіне сәйкес бюджетке төленетін әлеуметтік салықты есептеу және төлеумен байланысты операциялар көрсетіледі;</w:t>
      </w:r>
    </w:p>
    <w:p>
      <w:pPr>
        <w:spacing w:after="0"/>
        <w:ind w:left="0"/>
        <w:jc w:val="both"/>
      </w:pPr>
      <w:r>
        <w:rPr>
          <w:rFonts w:ascii="Times New Roman"/>
          <w:b w:val="false"/>
          <w:i w:val="false"/>
          <w:color w:val="000000"/>
          <w:sz w:val="28"/>
        </w:rPr>
        <w:t>
      3123 – "Қоршаған ортаға жағымсыз әсер еткені үшін төлемақы бойынша қысқа мерзімді кредиторлық берешек", онда Салық кодексіне сәйкес қоршаған ортаға жағымсыз әсер еткені үшін төлемақы есепке алынады;</w:t>
      </w:r>
    </w:p>
    <w:p>
      <w:pPr>
        <w:spacing w:after="0"/>
        <w:ind w:left="0"/>
        <w:jc w:val="both"/>
      </w:pPr>
      <w:r>
        <w:rPr>
          <w:rFonts w:ascii="Times New Roman"/>
          <w:b w:val="false"/>
          <w:i w:val="false"/>
          <w:color w:val="000000"/>
          <w:sz w:val="28"/>
        </w:rPr>
        <w:t>
      3124 – "Бюджетке өзге салықтар және басқа да міндеттемелер бойынша қысқа мерзімді кредиторлық берешек", мұнда алдыңғы шоттар тобында көрсетілмеген төлеу мерзімі бір жылға дейінгі Салық кодексіне сәйкес резидент емес заңды тұлғалардың табысына салынатын корпоративті табыс салығы, мемлекеттік баж салығы мен өзге де бюджетке төленуге тиісті төлемдер есепке алынады;</w:t>
      </w:r>
    </w:p>
    <w:p>
      <w:pPr>
        <w:spacing w:after="0"/>
        <w:ind w:left="0"/>
        <w:jc w:val="both"/>
      </w:pPr>
      <w:r>
        <w:rPr>
          <w:rFonts w:ascii="Times New Roman"/>
          <w:b w:val="false"/>
          <w:i w:val="false"/>
          <w:color w:val="000000"/>
          <w:sz w:val="28"/>
        </w:rPr>
        <w:t>
      3130 – "Бюджетпен есеп айырысу бойынша қысқа мерзімді кредиторлық берешек" активтерді сатудан алынатын кірістер бойынша, тауарларды, жұмыстарды, көрсетілетін қызметтерді сатудан түскен сметадан тыс түсімдерді көрсететін кірістер бойынша, активтердің жетіспеушілігін өтеуден түсетін түсімдер бойынша, сондай-ақ мемлекеттік бюджеттің кірісіне жататын басқа да табыстар бойынша бюджет алдында қысқа мерзімді кредиторлық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3131 – "Активтерді сатудан түсетін кіріс бойынша бюджет алдындағы қысқа мерзімді кредиторлық берешек", онда кірісі мемлекеттік бюджетке қатысты болып табылатын, яғни мемлекеттік мекеменің ұзақ мерзімді активтерді сату бойынша қысқа мерзімді кредиторлық берешектер есепке алынады;</w:t>
      </w:r>
    </w:p>
    <w:p>
      <w:pPr>
        <w:spacing w:after="0"/>
        <w:ind w:left="0"/>
        <w:jc w:val="both"/>
      </w:pPr>
      <w:r>
        <w:rPr>
          <w:rFonts w:ascii="Times New Roman"/>
          <w:b w:val="false"/>
          <w:i w:val="false"/>
          <w:color w:val="000000"/>
          <w:sz w:val="28"/>
        </w:rPr>
        <w:t>
      3132 – "Тауарларды (жұмыстар мен көрсетілген қызметтер) өткізуден түсетін кіріс бойынша бюджет алдындағы қысқа мерзімді кредиторлық берешек", онда мемлекеттік бюджеттің кірісіне тауарларды сатудан, жұмыстар мен қызметтерді көрсетуден сметадан артық түсімдерді беру бойынша қысқа мерзімді кредиторлық берешектер, сондай-ақ жекелеген негіздер бойынша мемлекет меншігіне айналдырылған (түскен) мүлікпен операцияларды есепке алу бойынша сатып алушылардың кредиторлық берешегі есепке алынады;</w:t>
      </w:r>
    </w:p>
    <w:p>
      <w:pPr>
        <w:spacing w:after="0"/>
        <w:ind w:left="0"/>
        <w:jc w:val="both"/>
      </w:pPr>
      <w:r>
        <w:rPr>
          <w:rFonts w:ascii="Times New Roman"/>
          <w:b w:val="false"/>
          <w:i w:val="false"/>
          <w:color w:val="000000"/>
          <w:sz w:val="28"/>
        </w:rPr>
        <w:t>
      3133 – "Өзге операциялар бойынша бюджет алдындағы қысқа мерзімді кредиторлық берешек", онда активтердің жетіспеушілігін жабудан (өтеуден) кірістер және алдыңғы шоттар топтарында көрсетілмеген өзге кірістерді түсім бойынша мемлекеттік мекеменің бюджет алдындағы қысқа мерзімді кредиторлық берешегі есепке алынады;</w:t>
      </w:r>
    </w:p>
    <w:p>
      <w:pPr>
        <w:spacing w:after="0"/>
        <w:ind w:left="0"/>
        <w:jc w:val="both"/>
      </w:pPr>
      <w:r>
        <w:rPr>
          <w:rFonts w:ascii="Times New Roman"/>
          <w:b w:val="false"/>
          <w:i w:val="false"/>
          <w:color w:val="000000"/>
          <w:sz w:val="28"/>
        </w:rPr>
        <w:t>
      3140 – "Басқа да міндетті және ерікті төлемдер бойынша қысқа мерзімді кредиторлық берешек" шоты басқа да міндетті және ерікті төлемдер бойынша қысқа мерзімді кредиторлық берешектерді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3141 – "Мемлекеттік әлеуметтік сақтандыру қорына міндетті әлеуметтік аударымдар бойынша қысқа мерзімді кредиторлық берешек", мұнда мемлекеттік мекеменің Қазақстан Республикасының Әлеуметтік кодексіне (бұдан әрі – Әлеуметтік кодекс) сәйкес әлеуметтік сақтандыру бойынша аударымдарды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3142 – "Азаматтарға арналған үкімет" Мемлекеттік корпорациясы" КЕАҚ төленетін зейнетақы жарналары бойынша қысқа мерзімді кредиторлық берешек", мұнда Әлеуметтік кодекске сәйкес мемлекеттік мекемелер жүргізетін "Азаматтарға арналған үкімет" Мемлекеттік корпорациясы" КЕАҚ төленетін зейнетақы жарналарын есептеуге және төлеуге байланысты операциялары көрсетіледі;</w:t>
      </w:r>
    </w:p>
    <w:p>
      <w:pPr>
        <w:spacing w:after="0"/>
        <w:ind w:left="0"/>
        <w:jc w:val="both"/>
      </w:pPr>
      <w:r>
        <w:rPr>
          <w:rFonts w:ascii="Times New Roman"/>
          <w:b w:val="false"/>
          <w:i w:val="false"/>
          <w:color w:val="000000"/>
          <w:sz w:val="28"/>
        </w:rPr>
        <w:t>
      3143 – "Өзге де міндетті және ерікті төлемдер бойынша өзге қысқа мерзімді кредиторлық берешек", мұнда мемлекеттік мекемелер жүргізетін автокөлік құралдары иелерінің азаматтық-құқықтық жауапкершілігін міндетті сақтандыруға міндетті және ерікті төлемдерді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3144 – "Азаматтарға арналған үкімет" Мемлекеттік корпорациясы" КЕАҚ жұмыс берушінің міндетті зейнетақы жарналары бойынша қысқа мерзімді кредиторлық берешек", мұнда Әлеуметтік кодекске сәйкес мемлекеттік мекемелер жүргізетін "Азаматтарға арналған үкімет" Мемлекеттік корпорациясы" КЕАҚ жұмыс берушілердің міндетті зейнетақы жарналарын есептеуге және төлеуге байланысты операциялары көрсетіледі;</w:t>
      </w:r>
    </w:p>
    <w:p>
      <w:pPr>
        <w:spacing w:after="0"/>
        <w:ind w:left="0"/>
        <w:jc w:val="both"/>
      </w:pPr>
      <w:r>
        <w:rPr>
          <w:rFonts w:ascii="Times New Roman"/>
          <w:b w:val="false"/>
          <w:i w:val="false"/>
          <w:color w:val="000000"/>
          <w:sz w:val="28"/>
        </w:rPr>
        <w:t>
      3145 – "Азаматтарға арналған үкімет" Мемлекеттік корпорациясы" КЕАҚ міндетті кәсіптік зейнетақы жарналары бойынша қысқа мерзімді кредиторлық берешек", мұнда Әлеуметтік кодекске сәйкес мемлекеттік мекемелер жүргізетін "Азаматтарға арналған үкімет" Мемлекеттік корпорациясы" КЕАҚ міндетті кәсіптік зейнетақы жарналарын есептеуге және төлеуге байланысты операциялар көрсетіледі;</w:t>
      </w:r>
    </w:p>
    <w:p>
      <w:pPr>
        <w:spacing w:after="0"/>
        <w:ind w:left="0"/>
        <w:jc w:val="both"/>
      </w:pPr>
      <w:r>
        <w:rPr>
          <w:rFonts w:ascii="Times New Roman"/>
          <w:b w:val="false"/>
          <w:i w:val="false"/>
          <w:color w:val="000000"/>
          <w:sz w:val="28"/>
        </w:rPr>
        <w:t>
      3150 – "Міндетті әлеуметтік медициналық сақтандыруға аударымдар мен жарналар бойынша қысқа мерзімді кредиторлық берешек", міндетті медициналық сақтандыруға аударымдар мен жарналар бойынша қысқа мерзімді міндеттемелерді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xml:space="preserve">
      3151 – "Міндетті әлеуметтік медициналық сақтандыруға аударымдар бойынша қысқа мерзімді кредиторлық берешек", мұнда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Әлеуметтік медициналық сақтандыру туралы заң) сәйкес мемлекеттік мекемелердің әлеуметтік медициналық сақтандыру қорға төленуі тиіс міндетті әлеуметтік медициналық сақтандыруды есептеуіне байланысты операциялар көрсетіледі;</w:t>
      </w:r>
    </w:p>
    <w:p>
      <w:pPr>
        <w:spacing w:after="0"/>
        <w:ind w:left="0"/>
        <w:jc w:val="both"/>
      </w:pPr>
      <w:r>
        <w:rPr>
          <w:rFonts w:ascii="Times New Roman"/>
          <w:b w:val="false"/>
          <w:i w:val="false"/>
          <w:color w:val="000000"/>
          <w:sz w:val="28"/>
        </w:rPr>
        <w:t xml:space="preserve">
      3152 – "Міндетті әлеуметтік медициналық сақтандыруға жарналар бойынша қысқа мерзімді кредиторлық берешек", мұнда Әлеуметтік медициналық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мекемелердің әлеуметтік медициналық сақтандыру қорға төленуі тиіс міндетті әлеуметтік медициналық сақтандыру жарналарын есептеуіне байланысты операциялар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12.04.2024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8" w:id="44"/>
    <w:p>
      <w:pPr>
        <w:spacing w:after="0"/>
        <w:ind w:left="0"/>
        <w:jc w:val="both"/>
      </w:pPr>
      <w:r>
        <w:rPr>
          <w:rFonts w:ascii="Times New Roman"/>
          <w:b w:val="false"/>
          <w:i w:val="false"/>
          <w:color w:val="000000"/>
          <w:sz w:val="28"/>
        </w:rPr>
        <w:t>
      26. 3200 "Қысқа мерзімді кредиторлық берешек" кіші бөлімі қысқа мерзімді кредиторлық берешекті есепке алуға арналған.</w:t>
      </w:r>
    </w:p>
    <w:bookmarkEnd w:id="44"/>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3210 – "Жеткізушілерге және мердігерлерге қысқа мерзімді кредиторлық берешек" өтеу мерзімі бір жылға дейінгі жеткізушілер мен мердігерлерге қорларды жеткізу және қайта өңдеу бойынша шығыстарды қоса алғанда сатып алынған қорлар, ұзақ мерзімді активтер, қабылданған жұмыстар мен тұтынылған қызметтер үшін есеп айырысуға қысқа мерзімді кредиторлық берешектерді есепке алуға арналған;</w:t>
      </w:r>
    </w:p>
    <w:p>
      <w:pPr>
        <w:spacing w:after="0"/>
        <w:ind w:left="0"/>
        <w:jc w:val="both"/>
      </w:pPr>
      <w:r>
        <w:rPr>
          <w:rFonts w:ascii="Times New Roman"/>
          <w:b w:val="false"/>
          <w:i w:val="false"/>
          <w:color w:val="000000"/>
          <w:sz w:val="28"/>
        </w:rPr>
        <w:t>
      3220 – "Ведомстволық есеп айырысулар бойынша қысқа мерзімді кредиторлық берешек" мемлекеттік мекемелердің ведомстволық есеп айырысулар бойынша өтеу мерзімі бір жылдан кем қысқа мерзімді кредиторлық берешегін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3221 – "Ведомствоішілік есеп айырысулар бойынша қысқа мерзімді кредиторлық берешек" өз жүйесінің мемлекеттік мекемелерінің ведомствоішілік есеп айырысулары бойынша, оның ішінде қайтарымды негізде республикалық немесе жергілікті бюджеттер қаражаты есебінен алынған кредиттер сомалары бойынша қысқа мерзімді кредиторлық берешегін есепке алуға арналған;</w:t>
      </w:r>
    </w:p>
    <w:p>
      <w:pPr>
        <w:spacing w:after="0"/>
        <w:ind w:left="0"/>
        <w:jc w:val="both"/>
      </w:pPr>
      <w:r>
        <w:rPr>
          <w:rFonts w:ascii="Times New Roman"/>
          <w:b w:val="false"/>
          <w:i w:val="false"/>
          <w:color w:val="000000"/>
          <w:sz w:val="28"/>
        </w:rPr>
        <w:t>
      3222 – "Ведомствоаралық есеп айырысулар бойынша қысқа мерзімді кредиторлық берешек" ведомствоаралық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p>
      <w:pPr>
        <w:spacing w:after="0"/>
        <w:ind w:left="0"/>
        <w:jc w:val="both"/>
      </w:pPr>
      <w:r>
        <w:rPr>
          <w:rFonts w:ascii="Times New Roman"/>
          <w:b w:val="false"/>
          <w:i w:val="false"/>
          <w:color w:val="000000"/>
          <w:sz w:val="28"/>
        </w:rPr>
        <w:t>
      3230 – "Стипендиаттарға қысқа мерзімді кредиторлық берешек" жоғары оқу орындарының студенттеріне, магитранттарға, докторанттарға және аспиранттарға, ғылыми-зерттеу мемлекеттік мекемелердің және мектептердің, колледждердің, кәсіптік-техникалық мектептердің оқушылары, курстардың тыңдаушылары стипендиялар есептеу және төлеу бойынша стипендианттармен есеп айырысуын есепке алу үшін арналған;</w:t>
      </w:r>
    </w:p>
    <w:p>
      <w:pPr>
        <w:spacing w:after="0"/>
        <w:ind w:left="0"/>
        <w:jc w:val="both"/>
      </w:pPr>
      <w:r>
        <w:rPr>
          <w:rFonts w:ascii="Times New Roman"/>
          <w:b w:val="false"/>
          <w:i w:val="false"/>
          <w:color w:val="000000"/>
          <w:sz w:val="28"/>
        </w:rPr>
        <w:t xml:space="preserve">
      3240 – "Қызметкерлердің және өзге де есеп беретін тұғалардың алдындағы қысқа мерзімді кредиторлық берешек" жұмысшылармен және қызметшілермен еңбекақы төлеу, өзге де есеп айырысулар, Дене шынықтыру туралы </w:t>
      </w:r>
      <w:r>
        <w:rPr>
          <w:rFonts w:ascii="Times New Roman"/>
          <w:b w:val="false"/>
          <w:i w:val="false"/>
          <w:color w:val="000000"/>
          <w:sz w:val="28"/>
        </w:rPr>
        <w:t>Заңына</w:t>
      </w:r>
      <w:r>
        <w:rPr>
          <w:rFonts w:ascii="Times New Roman"/>
          <w:b w:val="false"/>
          <w:i w:val="false"/>
          <w:color w:val="000000"/>
          <w:sz w:val="28"/>
        </w:rPr>
        <w:t xml:space="preserve"> сәйкес өзге тұлғаларға берілетін іссапар шығыстары бойынша есеп айырысуларды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3241 – "Еңбекақы төлеу бойынша қызметкерлерге қысқа мерзімді кредиторлық берешек", мұнда мемлекеттік мекеменің қызметкерлеріне төленуге тиісті еңбекақы, компенсациялық төлемдер, бір реттік төлемдер (материалдық көмек, ынталандыру және басқа да ұқсас төлемдер) және қызметкердің еңбекақысынан ұсталуға тиісті сомалар есепке алынады;</w:t>
      </w:r>
    </w:p>
    <w:p>
      <w:pPr>
        <w:spacing w:after="0"/>
        <w:ind w:left="0"/>
        <w:jc w:val="both"/>
      </w:pPr>
      <w:r>
        <w:rPr>
          <w:rFonts w:ascii="Times New Roman"/>
          <w:b w:val="false"/>
          <w:i w:val="false"/>
          <w:color w:val="000000"/>
          <w:sz w:val="28"/>
        </w:rPr>
        <w:t>
      3242 – "Атқару құжаттары бойынша қызметкерлерге қысқа мерзімді кредиторлық берешек", мұнда бір жылдан артық емес кезең ішінде олардың жеке шоттарына аудару үшін басқа тұлғаның пайдасы үшін жалақы төлемдерінен, стипендиялардан, атқарушы парақтары мен басқа құжаттар бойынша ұсталған сомалар есепке алынады;</w:t>
      </w:r>
    </w:p>
    <w:p>
      <w:pPr>
        <w:spacing w:after="0"/>
        <w:ind w:left="0"/>
        <w:jc w:val="both"/>
      </w:pPr>
      <w:r>
        <w:rPr>
          <w:rFonts w:ascii="Times New Roman"/>
          <w:b w:val="false"/>
          <w:i w:val="false"/>
          <w:color w:val="000000"/>
          <w:sz w:val="28"/>
        </w:rPr>
        <w:t>
      3243 – "Депоненттелген сома бойынша қызметкерлерге қысқа мерзімді кредиторлық берешек", мұнда жұмыскерлер мен студенттердің белгіленген мерзімде алынбаған жалақы төлемдері мен шәкіртақылардың сомалары есепке алынады;</w:t>
      </w:r>
    </w:p>
    <w:p>
      <w:pPr>
        <w:spacing w:after="0"/>
        <w:ind w:left="0"/>
        <w:jc w:val="both"/>
      </w:pPr>
      <w:r>
        <w:rPr>
          <w:rFonts w:ascii="Times New Roman"/>
          <w:b w:val="false"/>
          <w:i w:val="false"/>
          <w:color w:val="000000"/>
          <w:sz w:val="28"/>
        </w:rPr>
        <w:t>
      3244 – "Уақытша еңбекке жарамсыздығы бойынша әлеуметтік жәрдемақы бойынша қысқа мерзімді кредиторлық берешек", мұнда уақытша еңбекке жарамсыздық бойынша әлеуметтік жәрдемақы есептеу және төлеу бойынша есеп айырысулары есепке алынады;</w:t>
      </w:r>
    </w:p>
    <w:p>
      <w:pPr>
        <w:spacing w:after="0"/>
        <w:ind w:left="0"/>
        <w:jc w:val="both"/>
      </w:pPr>
      <w:r>
        <w:rPr>
          <w:rFonts w:ascii="Times New Roman"/>
          <w:b w:val="false"/>
          <w:i w:val="false"/>
          <w:color w:val="000000"/>
          <w:sz w:val="28"/>
        </w:rPr>
        <w:t>
      3245 – "Кәсіподақтық мүшелік жарна сомаларын қолма-қол емес аударымдар бойынша қысқа мерзімді кредиторлық берешек", мұнда қызметкерлердің еңбекақы сомаларынан кәсіподақ ұйымдарымен қолма-қол емес есеп айырысу жүйесінде ұсталынатын ұсталымдар есепке алынады (кәсіподақ мүшесінің жазбаша мінездемесі негізінде);</w:t>
      </w:r>
    </w:p>
    <w:p>
      <w:pPr>
        <w:spacing w:after="0"/>
        <w:ind w:left="0"/>
        <w:jc w:val="both"/>
      </w:pPr>
      <w:r>
        <w:rPr>
          <w:rFonts w:ascii="Times New Roman"/>
          <w:b w:val="false"/>
          <w:i w:val="false"/>
          <w:color w:val="000000"/>
          <w:sz w:val="28"/>
        </w:rPr>
        <w:t>
      3246 – "Пайдаланылмаған демалыс бойынша қызметкерлерге қысқа мерзімді кредиторлық берешек", мұнда қызметкерлердің жинақталған пайдаланылмаған демалыс бойынша резерв (міндеттемелер) сомасы есепке алынады;</w:t>
      </w:r>
    </w:p>
    <w:p>
      <w:pPr>
        <w:spacing w:after="0"/>
        <w:ind w:left="0"/>
        <w:jc w:val="both"/>
      </w:pPr>
      <w:r>
        <w:rPr>
          <w:rFonts w:ascii="Times New Roman"/>
          <w:b w:val="false"/>
          <w:i w:val="false"/>
          <w:color w:val="000000"/>
          <w:sz w:val="28"/>
        </w:rPr>
        <w:t>
      3247 – "Банктерге салымдар бойынша шоттарға аударылған қолма-қол ақшасыз аударымдар бойынша қызметкерлерге қысқа мерзімді кредиторлық берешек", мұнда қызметкерлер мен жұмыскерлердің жеке жазбаша өтініші негізінде еңбекақысынан ұсталынатын, яғни еркі бойынша еңбекақысын банк шоты арқылы қолма-қол емес есеп айырысу негізінде аудару бойынша кредиторлық берешектер сомасы есепке алынады;</w:t>
      </w:r>
    </w:p>
    <w:p>
      <w:pPr>
        <w:spacing w:after="0"/>
        <w:ind w:left="0"/>
        <w:jc w:val="both"/>
      </w:pPr>
      <w:r>
        <w:rPr>
          <w:rFonts w:ascii="Times New Roman"/>
          <w:b w:val="false"/>
          <w:i w:val="false"/>
          <w:color w:val="000000"/>
          <w:sz w:val="28"/>
        </w:rPr>
        <w:t>
      3248 – "Қызметкерлерге өзге қысқа мерзімді кредиторлық берешек", мұнда қызметкерлер мен жұмыскерлердің тапсырмасы бойынша сақтандыру органдарымен қолма қол емес есеп айырысу жолымен сақтандыру шарты бойынша сақтандыру төлемдері, Қазақстан Республикасының заңнамаларына сәйкес бекітілген негізде (қызметкердің жазбаша өтініші негізінде) банктен алынған қарыз сомасын төлеу бойынша, есеп беретін сома бойынша бір жылдан артық емес негізде төленуге жататын қызметкерлердің еңбекақысынан ұсталатын сомалар есепке алынады;</w:t>
      </w:r>
    </w:p>
    <w:p>
      <w:pPr>
        <w:spacing w:after="0"/>
        <w:ind w:left="0"/>
        <w:jc w:val="both"/>
      </w:pPr>
      <w:r>
        <w:rPr>
          <w:rFonts w:ascii="Times New Roman"/>
          <w:b w:val="false"/>
          <w:i w:val="false"/>
          <w:color w:val="000000"/>
          <w:sz w:val="28"/>
        </w:rPr>
        <w:t xml:space="preserve">
      3249 – "Өзге де есеп берілетін сомалар бойынша қысқа мерзімді кредиторлық берешек", мұнда Дене шынықтыру туралы </w:t>
      </w:r>
      <w:r>
        <w:rPr>
          <w:rFonts w:ascii="Times New Roman"/>
          <w:b w:val="false"/>
          <w:i w:val="false"/>
          <w:color w:val="000000"/>
          <w:sz w:val="28"/>
        </w:rPr>
        <w:t>Заңына</w:t>
      </w:r>
      <w:r>
        <w:rPr>
          <w:rFonts w:ascii="Times New Roman"/>
          <w:b w:val="false"/>
          <w:i w:val="false"/>
          <w:color w:val="000000"/>
          <w:sz w:val="28"/>
        </w:rPr>
        <w:t xml:space="preserve"> сәйкес берілуге жататын іссапар сомалары бойынша берешек есепке алынады;</w:t>
      </w:r>
    </w:p>
    <w:p>
      <w:pPr>
        <w:spacing w:after="0"/>
        <w:ind w:left="0"/>
        <w:jc w:val="both"/>
      </w:pPr>
      <w:r>
        <w:rPr>
          <w:rFonts w:ascii="Times New Roman"/>
          <w:b w:val="false"/>
          <w:i w:val="false"/>
          <w:color w:val="000000"/>
          <w:sz w:val="28"/>
        </w:rPr>
        <w:t>
      3250 – "Төленуге тиісті қысқа мерзімді сыйақылар" алынған қарыздар, қаржылық жал және өзге де сыйақылар бойынша төленуге тиісті қысқа мерзімді сыйақыларды есепке алу үшін арналған;</w:t>
      </w:r>
    </w:p>
    <w:p>
      <w:pPr>
        <w:spacing w:after="0"/>
        <w:ind w:left="0"/>
        <w:jc w:val="both"/>
      </w:pPr>
      <w:r>
        <w:rPr>
          <w:rFonts w:ascii="Times New Roman"/>
          <w:b w:val="false"/>
          <w:i w:val="false"/>
          <w:color w:val="000000"/>
          <w:sz w:val="28"/>
        </w:rPr>
        <w:t>
      3260 – "Жал бойынша қысқа мерзімді кредиторлық берешек" жал бойынша қысқа мерзімді кредиторлық берешектерді есепке алу үшін арналған;</w:t>
      </w:r>
    </w:p>
    <w:p>
      <w:pPr>
        <w:spacing w:after="0"/>
        <w:ind w:left="0"/>
        <w:jc w:val="both"/>
      </w:pPr>
      <w:r>
        <w:rPr>
          <w:rFonts w:ascii="Times New Roman"/>
          <w:b w:val="false"/>
          <w:i w:val="false"/>
          <w:color w:val="000000"/>
          <w:sz w:val="28"/>
        </w:rPr>
        <w:t>
      3270 – "Өзге қысқа мерзімді кредиторлық берешек" шоттардың басқа топтарында көрсетілмеген өзге қысқа мерзімді кредиторлық берешектерді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3271 – "Ақшаны уақытша орналастыру бойынша қысқа мерзімді кредиторлық берешек", мұнда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аудару шартымен беретін ақша сомасы есепке алынады және де сотталғандар мен тергеуге алынып сотталған тұлғалардан алынған сомасы мен жеке ақшалары, сотталғандардың жалақыдан ұсталған сомасы, зейнетақылары, жәрдемақылары және өзге де табыстары қаражат есепке алынады;</w:t>
      </w:r>
    </w:p>
    <w:p>
      <w:pPr>
        <w:spacing w:after="0"/>
        <w:ind w:left="0"/>
        <w:jc w:val="both"/>
      </w:pPr>
      <w:r>
        <w:rPr>
          <w:rFonts w:ascii="Times New Roman"/>
          <w:b w:val="false"/>
          <w:i w:val="false"/>
          <w:color w:val="000000"/>
          <w:sz w:val="28"/>
        </w:rPr>
        <w:t>
      3272 – "Ақша айналымынан қолма-қол тиындардың алынуына байланысты есеп айырысу", мұнда қолма-қол тиындарды ақша айналымынан алу себебі бойынша қызметкер жұмыстан босатылған, стипендиаттың оқу мерзімі аяқталған, атқару қағазының немесе басқа да құжаттың қолданыс мерзімі аяқталған жағдайда төленбеген немесе артық төленген тиындардың сомалары есепке алынады;</w:t>
      </w:r>
    </w:p>
    <w:p>
      <w:pPr>
        <w:spacing w:after="0"/>
        <w:ind w:left="0"/>
        <w:jc w:val="both"/>
      </w:pPr>
      <w:r>
        <w:rPr>
          <w:rFonts w:ascii="Times New Roman"/>
          <w:b w:val="false"/>
          <w:i w:val="false"/>
          <w:color w:val="000000"/>
          <w:sz w:val="28"/>
        </w:rPr>
        <w:t>
      3273 – "Өзге қысқа мерзімді кредиторлық берешектер", мұнда алдыңғы топтарда көрсетілмеген бір жыл мерзімге дейінгі өзге қысқа мерзімді кредиторлық берешектер, оның ішінде сақтандыру бойынша жұмыстар мен қатысып сөз сөйлеу үшін, гонорар үшін берешек сомасы есепке алынады;</w:t>
      </w:r>
    </w:p>
    <w:p>
      <w:pPr>
        <w:spacing w:after="0"/>
        <w:ind w:left="0"/>
        <w:jc w:val="both"/>
      </w:pPr>
      <w:r>
        <w:rPr>
          <w:rFonts w:ascii="Times New Roman"/>
          <w:b w:val="false"/>
          <w:i w:val="false"/>
          <w:color w:val="000000"/>
          <w:sz w:val="28"/>
        </w:rPr>
        <w:t>
      3274 – "Қорлардан төлемдер бойынша қысқа мерзімді кредиторлық берешектер" мұнда қорлардан, оның ішінде Жәбірленушілерге өтемақы қорынан төлемдер бойынша кредиторлық берешек есепке алынады;</w:t>
      </w:r>
    </w:p>
    <w:p>
      <w:pPr>
        <w:spacing w:after="0"/>
        <w:ind w:left="0"/>
        <w:jc w:val="both"/>
      </w:pPr>
      <w:r>
        <w:rPr>
          <w:rFonts w:ascii="Times New Roman"/>
          <w:b w:val="false"/>
          <w:i w:val="false"/>
          <w:color w:val="000000"/>
          <w:sz w:val="28"/>
        </w:rPr>
        <w:t>
      3280 – "Бюджетке түсетін салықтық және салықтық емес түсімдер бойынша қысқа мерзімді кредиторлық берешек", бюджетке түсетін салықтық және салықтық емес түсімдер жөнінде қысқа мерзімді кредиторлық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3281 – "Бюджетке түсетін салықтық түсімдер бойынша төлеушілермен есеп айырысу жөнінде қысқа мерзімді кредиторлық берешек", қосылған құн салығынан (бұдан әрі – ҚҚС) басқа, бір жылдан аз кезең ішіндегі бюджетке түсетін салықтық түсімдер мен кедендік төлемдер бойынша төлеушілермен есеп айырысу жөніндегі операцияларды есепке алуға арналған;</w:t>
      </w:r>
    </w:p>
    <w:p>
      <w:pPr>
        <w:spacing w:after="0"/>
        <w:ind w:left="0"/>
        <w:jc w:val="both"/>
      </w:pPr>
      <w:r>
        <w:rPr>
          <w:rFonts w:ascii="Times New Roman"/>
          <w:b w:val="false"/>
          <w:i w:val="false"/>
          <w:color w:val="000000"/>
          <w:sz w:val="28"/>
        </w:rPr>
        <w:t>
      3282 – "ҚҚС төлеу жөнінде қысқа мерзімді кредиторлық берешек", салық төлеуші ұсынған декларацияға сәйкес есептелген ҚҚС сомасын төлеу жөніндегі операцияларды есепке алуға арналған;</w:t>
      </w:r>
    </w:p>
    <w:p>
      <w:pPr>
        <w:spacing w:after="0"/>
        <w:ind w:left="0"/>
        <w:jc w:val="both"/>
      </w:pPr>
      <w:r>
        <w:rPr>
          <w:rFonts w:ascii="Times New Roman"/>
          <w:b w:val="false"/>
          <w:i w:val="false"/>
          <w:color w:val="000000"/>
          <w:sz w:val="28"/>
        </w:rPr>
        <w:t>
      3283 – "ҚҚС қайтару жөнінде қысқа мерзімді кредиторлық берешек", салық төлеуші ұсынған қосымша декларацияға сәйкес есептелген ҚҚС сомасын қайтару жөніндегі операцияларды есепке алуға арналған;</w:t>
      </w:r>
    </w:p>
    <w:p>
      <w:pPr>
        <w:spacing w:after="0"/>
        <w:ind w:left="0"/>
        <w:jc w:val="both"/>
      </w:pPr>
      <w:r>
        <w:rPr>
          <w:rFonts w:ascii="Times New Roman"/>
          <w:b w:val="false"/>
          <w:i w:val="false"/>
          <w:color w:val="000000"/>
          <w:sz w:val="28"/>
        </w:rPr>
        <w:t>
      3284 – "Бюджетке түсетін салықтық емес түсімдер бойынша төлеушілермен есеп айырысу бойынша қысқа мерзімді кредиторлық берешек", бір жылдан кем кезең ішінде бюджетке түсетін салықтық емес түсімдер жөнінде төлеушілермен есеп айырысу бойынша қысқа мерзімді кредиторлық берешекті есепке алуға арналған;</w:t>
      </w:r>
    </w:p>
    <w:p>
      <w:pPr>
        <w:spacing w:after="0"/>
        <w:ind w:left="0"/>
        <w:jc w:val="both"/>
      </w:pPr>
      <w:r>
        <w:rPr>
          <w:rFonts w:ascii="Times New Roman"/>
          <w:b w:val="false"/>
          <w:i w:val="false"/>
          <w:color w:val="000000"/>
          <w:sz w:val="28"/>
        </w:rPr>
        <w:t>
      3285 – "Еуразиялық Экономикалық Одаққа мүше-мемлекеттер алдындағы бөлінетін кеден баждары бойынша қысқа мерзімді кредиторлық берешек", бір жылдан кем кезең ішінде Еуразиялық Экономикалық Одаққа мүше-мемлекеттер алдындағы бөлінетін кеден баждары бойынша операцияларды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12.04.2024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45"/>
    <w:p>
      <w:pPr>
        <w:spacing w:after="0"/>
        <w:ind w:left="0"/>
        <w:jc w:val="both"/>
      </w:pPr>
      <w:r>
        <w:rPr>
          <w:rFonts w:ascii="Times New Roman"/>
          <w:b w:val="false"/>
          <w:i w:val="false"/>
          <w:color w:val="000000"/>
          <w:sz w:val="28"/>
        </w:rPr>
        <w:t>
      27. 3300 "Қысқа мерзімді бағалау және кепілдік міндеттемелері" кіші бөлімі қысқа мерзімді бағалау және кепілдік міндеттемелерді есепке алуға арналған. Бұл кіші бөлім мынадай шоттан тұрады:</w:t>
      </w:r>
    </w:p>
    <w:bookmarkEnd w:id="45"/>
    <w:p>
      <w:pPr>
        <w:spacing w:after="0"/>
        <w:ind w:left="0"/>
        <w:jc w:val="both"/>
      </w:pPr>
      <w:r>
        <w:rPr>
          <w:rFonts w:ascii="Times New Roman"/>
          <w:b w:val="false"/>
          <w:i w:val="false"/>
          <w:color w:val="000000"/>
          <w:sz w:val="28"/>
        </w:rPr>
        <w:t>
      3310 - "Қысқа мерзімді бағалау міндеттемелері", мұнда белгісіз уақытпен және сомамен міндеттемелер ретінде анықталған бір жыл мерзімге дейінгі қысқа мерзімді бағалау міндеттемелерін есептеуге арналған.</w:t>
      </w:r>
    </w:p>
    <w:p>
      <w:pPr>
        <w:spacing w:after="0"/>
        <w:ind w:left="0"/>
        <w:jc w:val="both"/>
      </w:pPr>
      <w:r>
        <w:rPr>
          <w:rFonts w:ascii="Times New Roman"/>
          <w:b w:val="false"/>
          <w:i w:val="false"/>
          <w:color w:val="000000"/>
          <w:sz w:val="28"/>
        </w:rPr>
        <w:t>
      3320 - "Қысқа мерзімді кепілдік міндеттемелері", мұнда бір жылға дейінгі кепілдік мерзімімен сатылған өнімдер және көрсетілген қызметтер бойынша кепілдік міндеттемелер жөніндегі резервті құрумен және қозғалысымен байланысты операциялар және өзге қысқа мерзімді кепілдік міндеттемелері көрініс табады.</w:t>
      </w:r>
    </w:p>
    <w:bookmarkStart w:name="z220" w:id="46"/>
    <w:p>
      <w:pPr>
        <w:spacing w:after="0"/>
        <w:ind w:left="0"/>
        <w:jc w:val="both"/>
      </w:pPr>
      <w:r>
        <w:rPr>
          <w:rFonts w:ascii="Times New Roman"/>
          <w:b w:val="false"/>
          <w:i w:val="false"/>
          <w:color w:val="000000"/>
          <w:sz w:val="28"/>
        </w:rPr>
        <w:t>
      28. 3400 "Өзге қысқа мерзімді міндеттемелер" кіші бөлімі алдыңғы кіші бөлімдерде көрсетілмеген өзге қысқа мерзімді міндеттемелерді есепке алуға арналған. Аталған кіші бөлім мына шоттардан тұрады:</w:t>
      </w:r>
    </w:p>
    <w:bookmarkEnd w:id="46"/>
    <w:p>
      <w:pPr>
        <w:spacing w:after="0"/>
        <w:ind w:left="0"/>
        <w:jc w:val="both"/>
      </w:pPr>
      <w:r>
        <w:rPr>
          <w:rFonts w:ascii="Times New Roman"/>
          <w:b w:val="false"/>
          <w:i w:val="false"/>
          <w:color w:val="000000"/>
          <w:sz w:val="28"/>
        </w:rPr>
        <w:t>
      3410 - "Алынған қысқа мерзімді аванстар" шоты шарт бойынша бір жылдан кем мерзім ішінде мемлекеттік ұйымдардың атқаратын жұмыстары мен қызмет көрсетулерi үшін тапсырысшылар мен сатып алушылардан алған аванстар есепке алынады.</w:t>
      </w:r>
    </w:p>
    <w:p>
      <w:pPr>
        <w:spacing w:after="0"/>
        <w:ind w:left="0"/>
        <w:jc w:val="both"/>
      </w:pPr>
      <w:r>
        <w:rPr>
          <w:rFonts w:ascii="Times New Roman"/>
          <w:b w:val="false"/>
          <w:i w:val="false"/>
          <w:color w:val="000000"/>
          <w:sz w:val="28"/>
        </w:rPr>
        <w:t>
      3420 - "Өзге қысқа мерзімді міндеттемелері" шоты алдыңғы топтарды көрсетілмеген өзге қысқа мерзімді міндеттемелерді есепке алуға арналған.</w:t>
      </w:r>
    </w:p>
    <w:bookmarkStart w:name="z223" w:id="47"/>
    <w:p>
      <w:pPr>
        <w:spacing w:after="0"/>
        <w:ind w:left="0"/>
        <w:jc w:val="left"/>
      </w:pPr>
      <w:r>
        <w:rPr>
          <w:rFonts w:ascii="Times New Roman"/>
          <w:b/>
          <w:i w:val="false"/>
          <w:color w:val="000000"/>
        </w:rPr>
        <w:t xml:space="preserve"> 7-тарау. 4 "Ұзақ мерзімді міндеттемелер" бөлімінің шоттары</w:t>
      </w:r>
    </w:p>
    <w:bookmarkEnd w:id="47"/>
    <w:p>
      <w:pPr>
        <w:spacing w:after="0"/>
        <w:ind w:left="0"/>
        <w:jc w:val="both"/>
      </w:pPr>
      <w:r>
        <w:rPr>
          <w:rFonts w:ascii="Times New Roman"/>
          <w:b w:val="false"/>
          <w:i w:val="false"/>
          <w:color w:val="ff0000"/>
          <w:sz w:val="28"/>
        </w:rPr>
        <w:t xml:space="preserve">
      Ескерту. 7-тараудың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4" w:id="48"/>
    <w:p>
      <w:pPr>
        <w:spacing w:after="0"/>
        <w:ind w:left="0"/>
        <w:jc w:val="both"/>
      </w:pPr>
      <w:r>
        <w:rPr>
          <w:rFonts w:ascii="Times New Roman"/>
          <w:b w:val="false"/>
          <w:i w:val="false"/>
          <w:color w:val="000000"/>
          <w:sz w:val="28"/>
        </w:rPr>
        <w:t>
      29. 4 "Ұзақ мерзімді міндеттемелер" бөлімінің шоттары мемлекеттік мекемелерде ұзақ мерзімді ретінде жіктелетін міндеттемелерін есепке алуға арналған.</w:t>
      </w:r>
    </w:p>
    <w:bookmarkEnd w:id="48"/>
    <w:bookmarkStart w:name="z225" w:id="49"/>
    <w:p>
      <w:pPr>
        <w:spacing w:after="0"/>
        <w:ind w:left="0"/>
        <w:jc w:val="both"/>
      </w:pPr>
      <w:r>
        <w:rPr>
          <w:rFonts w:ascii="Times New Roman"/>
          <w:b w:val="false"/>
          <w:i w:val="false"/>
          <w:color w:val="000000"/>
          <w:sz w:val="28"/>
        </w:rPr>
        <w:t>
      30. 4 "Ұзақ мерзімді міндеттемелер" бөлімі мынадай кіші бөлімдерді қамтиды:</w:t>
      </w:r>
    </w:p>
    <w:bookmarkEnd w:id="49"/>
    <w:p>
      <w:pPr>
        <w:spacing w:after="0"/>
        <w:ind w:left="0"/>
        <w:jc w:val="both"/>
      </w:pPr>
      <w:r>
        <w:rPr>
          <w:rFonts w:ascii="Times New Roman"/>
          <w:b w:val="false"/>
          <w:i w:val="false"/>
          <w:color w:val="000000"/>
          <w:sz w:val="28"/>
        </w:rPr>
        <w:t>
      4000 - "Ұзақ мерзімді қаржылық міндеттемелер";</w:t>
      </w:r>
    </w:p>
    <w:p>
      <w:pPr>
        <w:spacing w:after="0"/>
        <w:ind w:left="0"/>
        <w:jc w:val="both"/>
      </w:pPr>
      <w:r>
        <w:rPr>
          <w:rFonts w:ascii="Times New Roman"/>
          <w:b w:val="false"/>
          <w:i w:val="false"/>
          <w:color w:val="000000"/>
          <w:sz w:val="28"/>
        </w:rPr>
        <w:t>
      4100 - "Ұзақ мерзімді кредиторлық берешек";</w:t>
      </w:r>
    </w:p>
    <w:p>
      <w:pPr>
        <w:spacing w:after="0"/>
        <w:ind w:left="0"/>
        <w:jc w:val="both"/>
      </w:pPr>
      <w:r>
        <w:rPr>
          <w:rFonts w:ascii="Times New Roman"/>
          <w:b w:val="false"/>
          <w:i w:val="false"/>
          <w:color w:val="000000"/>
          <w:sz w:val="28"/>
        </w:rPr>
        <w:t>
      4200 - "Ұзақ мерзімді бағалау және кепілдік міндеттемелері";</w:t>
      </w:r>
    </w:p>
    <w:p>
      <w:pPr>
        <w:spacing w:after="0"/>
        <w:ind w:left="0"/>
        <w:jc w:val="both"/>
      </w:pPr>
      <w:r>
        <w:rPr>
          <w:rFonts w:ascii="Times New Roman"/>
          <w:b w:val="false"/>
          <w:i w:val="false"/>
          <w:color w:val="000000"/>
          <w:sz w:val="28"/>
        </w:rPr>
        <w:t>
      4300 - "Өзге ұзақ мерзімді міндеттемелер"</w:t>
      </w:r>
    </w:p>
    <w:bookmarkStart w:name="z230" w:id="50"/>
    <w:p>
      <w:pPr>
        <w:spacing w:after="0"/>
        <w:ind w:left="0"/>
        <w:jc w:val="both"/>
      </w:pPr>
      <w:r>
        <w:rPr>
          <w:rFonts w:ascii="Times New Roman"/>
          <w:b w:val="false"/>
          <w:i w:val="false"/>
          <w:color w:val="000000"/>
          <w:sz w:val="28"/>
        </w:rPr>
        <w:t>
      31. 4000 "Ұзақ мерзімді қаржылық міндеттемелер" кіші бөлімі ұзақ мерзімді ретінде жіктелетін қаржылық міндеттемелерді есепке алуға арналған.</w:t>
      </w:r>
    </w:p>
    <w:bookmarkEnd w:id="50"/>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4010 – "Ұзақ мерзімді алынған сыртқы қарыздар" өтеу мерзімі бір жылдан асатын алынған сыртқы қарыздар бойынша міндеттемелерді есепке алуға арналған;</w:t>
      </w:r>
    </w:p>
    <w:p>
      <w:pPr>
        <w:spacing w:after="0"/>
        <w:ind w:left="0"/>
        <w:jc w:val="both"/>
      </w:pPr>
      <w:r>
        <w:rPr>
          <w:rFonts w:ascii="Times New Roman"/>
          <w:b w:val="false"/>
          <w:i w:val="false"/>
          <w:color w:val="000000"/>
          <w:sz w:val="28"/>
        </w:rPr>
        <w:t>
      4020 – "Ұзақ мерзімді алынған ішкі қарыздар" өтеу мерзімі бір жылдан асатын алынған ішкі қарыздар бойынша міндеттемелерді есепке алуға арналған;</w:t>
      </w:r>
    </w:p>
    <w:p>
      <w:pPr>
        <w:spacing w:after="0"/>
        <w:ind w:left="0"/>
        <w:jc w:val="both"/>
      </w:pPr>
      <w:r>
        <w:rPr>
          <w:rFonts w:ascii="Times New Roman"/>
          <w:b w:val="false"/>
          <w:i w:val="false"/>
          <w:color w:val="000000"/>
          <w:sz w:val="28"/>
        </w:rPr>
        <w:t>
      4030 – "Өзге ұзақ мерзімді қаржылық міндеттемелер", онда алдыңғы шоттарда көрсетілмеген өзге ұзақ мерзімді міндеттемелер есепке алынады;</w:t>
      </w:r>
    </w:p>
    <w:p>
      <w:pPr>
        <w:spacing w:after="0"/>
        <w:ind w:left="0"/>
        <w:jc w:val="both"/>
      </w:pPr>
      <w:r>
        <w:rPr>
          <w:rFonts w:ascii="Times New Roman"/>
          <w:b w:val="false"/>
          <w:i w:val="false"/>
          <w:color w:val="000000"/>
          <w:sz w:val="28"/>
        </w:rPr>
        <w:t>
      4040 – "Мемлекеттік-жекешелік әріптестік жобалары бойынша ұзақ мерзімді міндеттемелер", мемлекеттік-жекешелік әріптестік жобалары бойынша ұзақ мерзімді қаржылық міндеттемелерді есепке алуға арналған;</w:t>
      </w:r>
    </w:p>
    <w:p>
      <w:pPr>
        <w:spacing w:after="0"/>
        <w:ind w:left="0"/>
        <w:jc w:val="both"/>
      </w:pPr>
      <w:r>
        <w:rPr>
          <w:rFonts w:ascii="Times New Roman"/>
          <w:b w:val="false"/>
          <w:i w:val="false"/>
          <w:color w:val="000000"/>
          <w:sz w:val="28"/>
        </w:rPr>
        <w:t>
      4050 – "Ұзақ мерзімді қаржылық міндеттеменің номиналды және әділ құны арасындағы оң айырма", алынған қарыздың номиналды құны мен тиімді пайыздық мөлшерлемені (сыйлықақы) ескере отырып есептелген оның әділ құны арасындағы оң айырма сомасын есепке алуға арналған;</w:t>
      </w:r>
    </w:p>
    <w:p>
      <w:pPr>
        <w:spacing w:after="0"/>
        <w:ind w:left="0"/>
        <w:jc w:val="both"/>
      </w:pPr>
      <w:r>
        <w:rPr>
          <w:rFonts w:ascii="Times New Roman"/>
          <w:b w:val="false"/>
          <w:i w:val="false"/>
          <w:color w:val="000000"/>
          <w:sz w:val="28"/>
        </w:rPr>
        <w:t>
      4060 – "Ұзақ мерзімді қаржылық міндеттеменің номиналды және әділ құны арасындағы теріс айырма" алынған қарыздың номиналды құны мен тиімді пайыздық мөлшерлемені (дисконт) ескере отырып есептелген оның әділ құны арасындағы теріс айырма сомасын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51"/>
    <w:p>
      <w:pPr>
        <w:spacing w:after="0"/>
        <w:ind w:left="0"/>
        <w:jc w:val="both"/>
      </w:pPr>
      <w:r>
        <w:rPr>
          <w:rFonts w:ascii="Times New Roman"/>
          <w:b w:val="false"/>
          <w:i w:val="false"/>
          <w:color w:val="000000"/>
          <w:sz w:val="28"/>
        </w:rPr>
        <w:t>
      32. 4100 "Ұзақ мерзімді кредиторлық берешек" кіші бөлімі ұзақ мерзімді кредиторлық берешекті есепке алуға арналған.</w:t>
      </w:r>
    </w:p>
    <w:bookmarkEnd w:id="51"/>
    <w:p>
      <w:pPr>
        <w:spacing w:after="0"/>
        <w:ind w:left="0"/>
        <w:jc w:val="both"/>
      </w:pPr>
      <w:r>
        <w:rPr>
          <w:rFonts w:ascii="Times New Roman"/>
          <w:b w:val="false"/>
          <w:i w:val="false"/>
          <w:color w:val="000000"/>
          <w:sz w:val="28"/>
        </w:rPr>
        <w:t>
      Бұл кіші бөлім мынадай шоттарға бөлінеді:</w:t>
      </w:r>
    </w:p>
    <w:p>
      <w:pPr>
        <w:spacing w:after="0"/>
        <w:ind w:left="0"/>
        <w:jc w:val="both"/>
      </w:pPr>
      <w:r>
        <w:rPr>
          <w:rFonts w:ascii="Times New Roman"/>
          <w:b w:val="false"/>
          <w:i w:val="false"/>
          <w:color w:val="000000"/>
          <w:sz w:val="28"/>
        </w:rPr>
        <w:t>
      4110 - "Жеткізушілерге және мердігерлерге ұзақ мерзімді кредиторлық берешек" шоты бір жылдан асатын төлеу мерзімімен жеткізушілер мен мердігерлерге кредиторлық берешектерді есепке алуға арналған.</w:t>
      </w:r>
    </w:p>
    <w:p>
      <w:pPr>
        <w:spacing w:after="0"/>
        <w:ind w:left="0"/>
        <w:jc w:val="both"/>
      </w:pPr>
      <w:r>
        <w:rPr>
          <w:rFonts w:ascii="Times New Roman"/>
          <w:b w:val="false"/>
          <w:i w:val="false"/>
          <w:color w:val="000000"/>
          <w:sz w:val="28"/>
        </w:rPr>
        <w:t>
      4120 - "Жал бойынша ұзақ мерзімді кредиторлық берешек" шоты жал бойынша ұзақ мерзімді кредиторлық берешекті есепке алуға арналған.</w:t>
      </w:r>
    </w:p>
    <w:p>
      <w:pPr>
        <w:spacing w:after="0"/>
        <w:ind w:left="0"/>
        <w:jc w:val="both"/>
      </w:pPr>
      <w:r>
        <w:rPr>
          <w:rFonts w:ascii="Times New Roman"/>
          <w:b w:val="false"/>
          <w:i w:val="false"/>
          <w:color w:val="000000"/>
          <w:sz w:val="28"/>
        </w:rPr>
        <w:t>
      4130 – "Бюджет алдындағы ұзақ мерзiмдi кредиторлық берешек" бюджет алдындағы ұзақ мерзімді кредиторлық берешекті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министрінің м.а. 2012.07.11 </w:t>
      </w:r>
      <w:r>
        <w:rPr>
          <w:rFonts w:ascii="Times New Roman"/>
          <w:b w:val="false"/>
          <w:i w:val="false"/>
          <w:color w:val="000000"/>
          <w:sz w:val="28"/>
        </w:rPr>
        <w:t>№ 338</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p>
    <w:bookmarkStart w:name="z237" w:id="52"/>
    <w:p>
      <w:pPr>
        <w:spacing w:after="0"/>
        <w:ind w:left="0"/>
        <w:jc w:val="both"/>
      </w:pPr>
      <w:r>
        <w:rPr>
          <w:rFonts w:ascii="Times New Roman"/>
          <w:b w:val="false"/>
          <w:i w:val="false"/>
          <w:color w:val="000000"/>
          <w:sz w:val="28"/>
        </w:rPr>
        <w:t>
       33. 4200 "Ұзақ мерзімді бағалау және кепілдік міндеттемелері" кіші бөлімі ұзақ мерзімді бағалау және кепілдік міндеттемелерді есепке алуға арналған.</w:t>
      </w:r>
    </w:p>
    <w:bookmarkEnd w:id="52"/>
    <w:p>
      <w:pPr>
        <w:spacing w:after="0"/>
        <w:ind w:left="0"/>
        <w:jc w:val="both"/>
      </w:pPr>
      <w:r>
        <w:rPr>
          <w:rFonts w:ascii="Times New Roman"/>
          <w:b w:val="false"/>
          <w:i w:val="false"/>
          <w:color w:val="000000"/>
          <w:sz w:val="28"/>
        </w:rPr>
        <w:t>
      Бұл кіші бөлім мынадай шоттан тұрады:</w:t>
      </w:r>
    </w:p>
    <w:p>
      <w:pPr>
        <w:spacing w:after="0"/>
        <w:ind w:left="0"/>
        <w:jc w:val="both"/>
      </w:pPr>
      <w:r>
        <w:rPr>
          <w:rFonts w:ascii="Times New Roman"/>
          <w:b w:val="false"/>
          <w:i w:val="false"/>
          <w:color w:val="000000"/>
          <w:sz w:val="28"/>
        </w:rPr>
        <w:t>
      4210 - "Ұзақ мерзімді бағалау міндеттемелері" шот ұзақ мерзімді бағалау міндеттемелерін есептеуге арналған.</w:t>
      </w:r>
    </w:p>
    <w:p>
      <w:pPr>
        <w:spacing w:after="0"/>
        <w:ind w:left="0"/>
        <w:jc w:val="both"/>
      </w:pPr>
      <w:r>
        <w:rPr>
          <w:rFonts w:ascii="Times New Roman"/>
          <w:b w:val="false"/>
          <w:i w:val="false"/>
          <w:color w:val="000000"/>
          <w:sz w:val="28"/>
        </w:rPr>
        <w:t>
      4220 - "Ұзақ мерзімді кепілдік міндеттемелері", мұнда бір жылдан астам кепілдік мерзімімен сатылған өнімдер және көрсетілген қызметтер бойынша кепілдік міндеттемелер жөніндегі резервті құрумен және қозғалысымен байланысты операциялар және өзге ұзақ мерзімді кепілдік міндеттемелері көрініс табады.</w:t>
      </w:r>
    </w:p>
    <w:bookmarkStart w:name="z240" w:id="53"/>
    <w:p>
      <w:pPr>
        <w:spacing w:after="0"/>
        <w:ind w:left="0"/>
        <w:jc w:val="both"/>
      </w:pPr>
      <w:r>
        <w:rPr>
          <w:rFonts w:ascii="Times New Roman"/>
          <w:b w:val="false"/>
          <w:i w:val="false"/>
          <w:color w:val="000000"/>
          <w:sz w:val="28"/>
        </w:rPr>
        <w:t>
      34. 4300 "Өзге ұзақ мерзімді міндеттемелер" кіші бөлімі алдыңғы кіші бөлімдерде көрсетілмеген өзге ұзақ мерзімді міндеттемелерді есепке алуға арналған. Бұл кіші бөлім мына шоттардан тұрады:</w:t>
      </w:r>
    </w:p>
    <w:bookmarkEnd w:id="53"/>
    <w:p>
      <w:pPr>
        <w:spacing w:after="0"/>
        <w:ind w:left="0"/>
        <w:jc w:val="both"/>
      </w:pPr>
      <w:r>
        <w:rPr>
          <w:rFonts w:ascii="Times New Roman"/>
          <w:b w:val="false"/>
          <w:i w:val="false"/>
          <w:color w:val="000000"/>
          <w:sz w:val="28"/>
        </w:rPr>
        <w:t>
      4310 - "Алдағы кезеңдердің кірістері" шоты ағымдағы айда алынған, бірақ есепті кезеңнің болашақ айларына жатқызылатын кірістерді есепке алуға арналған.</w:t>
      </w:r>
    </w:p>
    <w:p>
      <w:pPr>
        <w:spacing w:after="0"/>
        <w:ind w:left="0"/>
        <w:jc w:val="both"/>
      </w:pPr>
      <w:r>
        <w:rPr>
          <w:rFonts w:ascii="Times New Roman"/>
          <w:b w:val="false"/>
          <w:i w:val="false"/>
          <w:color w:val="000000"/>
          <w:sz w:val="28"/>
        </w:rPr>
        <w:t>
      4320 - "Өзге ұзақ мерзімді міндеттемелері" шоты алдыңғы топтарды көрсетілмеген өзге ұзақ мерзімді міндеттемелерді есепке алуға арналған.</w:t>
      </w:r>
    </w:p>
    <w:bookmarkStart w:name="z243" w:id="54"/>
    <w:p>
      <w:pPr>
        <w:spacing w:after="0"/>
        <w:ind w:left="0"/>
        <w:jc w:val="left"/>
      </w:pPr>
      <w:r>
        <w:rPr>
          <w:rFonts w:ascii="Times New Roman"/>
          <w:b/>
          <w:i w:val="false"/>
          <w:color w:val="000000"/>
        </w:rPr>
        <w:t xml:space="preserve"> 8-тарау. 5 "Таза активтер/капитал" бөлімінің шоттары</w:t>
      </w:r>
    </w:p>
    <w:bookmarkEnd w:id="54"/>
    <w:p>
      <w:pPr>
        <w:spacing w:after="0"/>
        <w:ind w:left="0"/>
        <w:jc w:val="both"/>
      </w:pPr>
      <w:r>
        <w:rPr>
          <w:rFonts w:ascii="Times New Roman"/>
          <w:b w:val="false"/>
          <w:i w:val="false"/>
          <w:color w:val="ff0000"/>
          <w:sz w:val="28"/>
        </w:rPr>
        <w:t xml:space="preserve">
      Ескерту. 8-тараудың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4" w:id="55"/>
    <w:p>
      <w:pPr>
        <w:spacing w:after="0"/>
        <w:ind w:left="0"/>
        <w:jc w:val="both"/>
      </w:pPr>
      <w:r>
        <w:rPr>
          <w:rFonts w:ascii="Times New Roman"/>
          <w:b w:val="false"/>
          <w:i w:val="false"/>
          <w:color w:val="000000"/>
          <w:sz w:val="28"/>
        </w:rPr>
        <w:t>
      35. 5 "Таза активтер/капитал" бөлімінің шоттары мемлекеттік мекеменің таза активтері/капиталын есепке алуға арналған.</w:t>
      </w:r>
    </w:p>
    <w:bookmarkEnd w:id="55"/>
    <w:bookmarkStart w:name="z245" w:id="56"/>
    <w:p>
      <w:pPr>
        <w:spacing w:after="0"/>
        <w:ind w:left="0"/>
        <w:jc w:val="both"/>
      </w:pPr>
      <w:r>
        <w:rPr>
          <w:rFonts w:ascii="Times New Roman"/>
          <w:b w:val="false"/>
          <w:i w:val="false"/>
          <w:color w:val="000000"/>
          <w:sz w:val="28"/>
        </w:rPr>
        <w:t>
      36. 5 "Таза активтер/капитал" бөлімі мынадай кіші бөлімдерді қамтиды:</w:t>
      </w:r>
    </w:p>
    <w:bookmarkEnd w:id="56"/>
    <w:p>
      <w:pPr>
        <w:spacing w:after="0"/>
        <w:ind w:left="0"/>
        <w:jc w:val="both"/>
      </w:pPr>
      <w:r>
        <w:rPr>
          <w:rFonts w:ascii="Times New Roman"/>
          <w:b w:val="false"/>
          <w:i w:val="false"/>
          <w:color w:val="000000"/>
          <w:sz w:val="28"/>
        </w:rPr>
        <w:t>
      5000 - "Қаржыландыру"</w:t>
      </w:r>
    </w:p>
    <w:p>
      <w:pPr>
        <w:spacing w:after="0"/>
        <w:ind w:left="0"/>
        <w:jc w:val="both"/>
      </w:pPr>
      <w:r>
        <w:rPr>
          <w:rFonts w:ascii="Times New Roman"/>
          <w:b w:val="false"/>
          <w:i w:val="false"/>
          <w:color w:val="000000"/>
          <w:sz w:val="28"/>
        </w:rPr>
        <w:t>
      5100 - "Резервтер"</w:t>
      </w:r>
    </w:p>
    <w:p>
      <w:pPr>
        <w:spacing w:after="0"/>
        <w:ind w:left="0"/>
        <w:jc w:val="both"/>
      </w:pPr>
      <w:r>
        <w:rPr>
          <w:rFonts w:ascii="Times New Roman"/>
          <w:b w:val="false"/>
          <w:i w:val="false"/>
          <w:color w:val="000000"/>
          <w:sz w:val="28"/>
        </w:rPr>
        <w:t>
      5200 - "Қаржылық нәтиже"</w:t>
      </w:r>
    </w:p>
    <w:bookmarkStart w:name="z249" w:id="57"/>
    <w:p>
      <w:pPr>
        <w:spacing w:after="0"/>
        <w:ind w:left="0"/>
        <w:jc w:val="both"/>
      </w:pPr>
      <w:r>
        <w:rPr>
          <w:rFonts w:ascii="Times New Roman"/>
          <w:b w:val="false"/>
          <w:i w:val="false"/>
          <w:color w:val="000000"/>
          <w:sz w:val="28"/>
        </w:rPr>
        <w:t>
      37. 5000 "Қаржыландыру" кіші бөлімі қаржыландыру көзін есепке алуға арналған.</w:t>
      </w:r>
    </w:p>
    <w:bookmarkEnd w:id="57"/>
    <w:p>
      <w:pPr>
        <w:spacing w:after="0"/>
        <w:ind w:left="0"/>
        <w:jc w:val="both"/>
      </w:pPr>
      <w:r>
        <w:rPr>
          <w:rFonts w:ascii="Times New Roman"/>
          <w:b w:val="false"/>
          <w:i w:val="false"/>
          <w:color w:val="000000"/>
          <w:sz w:val="28"/>
        </w:rPr>
        <w:t>
      Бұл кіші бөлім мынадай шотты қамтиды:</w:t>
      </w:r>
    </w:p>
    <w:p>
      <w:pPr>
        <w:spacing w:after="0"/>
        <w:ind w:left="0"/>
        <w:jc w:val="both"/>
      </w:pPr>
      <w:r>
        <w:rPr>
          <w:rFonts w:ascii="Times New Roman"/>
          <w:b w:val="false"/>
          <w:i w:val="false"/>
          <w:color w:val="000000"/>
          <w:sz w:val="28"/>
        </w:rPr>
        <w:t>
      5010 - "Күрделі салымдарды қаржыландыру". Бұл шот мынадай қосалқы шотты қамтиды:</w:t>
      </w:r>
    </w:p>
    <w:p>
      <w:pPr>
        <w:spacing w:after="0"/>
        <w:ind w:left="0"/>
        <w:jc w:val="both"/>
      </w:pPr>
      <w:r>
        <w:rPr>
          <w:rFonts w:ascii="Times New Roman"/>
          <w:b w:val="false"/>
          <w:i w:val="false"/>
          <w:color w:val="000000"/>
          <w:sz w:val="28"/>
        </w:rPr>
        <w:t>
      5012 - "Күрделі салымдарды сыртқы қарыздар мен байланысты гранттар</w:t>
      </w:r>
    </w:p>
    <w:p>
      <w:pPr>
        <w:spacing w:after="0"/>
        <w:ind w:left="0"/>
        <w:jc w:val="both"/>
      </w:pPr>
      <w:r>
        <w:rPr>
          <w:rFonts w:ascii="Times New Roman"/>
          <w:b w:val="false"/>
          <w:i w:val="false"/>
          <w:color w:val="000000"/>
          <w:sz w:val="28"/>
        </w:rPr>
        <w:t>
      есебінен қаржыландыру" мемлекеттік бюджеттен бөлінген сыртқы қарыздар мен байланысты гранттардың есебінен қаржыландыруды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14.01.2019 </w:t>
      </w:r>
      <w:r>
        <w:rPr>
          <w:rFonts w:ascii="Times New Roman"/>
          <w:b w:val="false"/>
          <w:i w:val="false"/>
          <w:color w:val="000000"/>
          <w:sz w:val="28"/>
        </w:rPr>
        <w:t>№ 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3" w:id="58"/>
    <w:p>
      <w:pPr>
        <w:spacing w:after="0"/>
        <w:ind w:left="0"/>
        <w:jc w:val="both"/>
      </w:pPr>
      <w:r>
        <w:rPr>
          <w:rFonts w:ascii="Times New Roman"/>
          <w:b w:val="false"/>
          <w:i w:val="false"/>
          <w:color w:val="000000"/>
          <w:sz w:val="28"/>
        </w:rPr>
        <w:t>
      38. 5100 "Резервтер" кіші бөлімі резервтерді есепке алуға арналған. Бұл кіші бөлім мына шоттардан тұрады:</w:t>
      </w:r>
    </w:p>
    <w:bookmarkEnd w:id="58"/>
    <w:p>
      <w:pPr>
        <w:spacing w:after="0"/>
        <w:ind w:left="0"/>
        <w:jc w:val="both"/>
      </w:pPr>
      <w:r>
        <w:rPr>
          <w:rFonts w:ascii="Times New Roman"/>
          <w:b w:val="false"/>
          <w:i w:val="false"/>
          <w:color w:val="000000"/>
          <w:sz w:val="28"/>
        </w:rPr>
        <w:t>
      5110 - "Резервтер" шоты активтерді қайта бағалауға, топтың есептілігін шоғырландыру үшін шетелдік мемлекеттік мекемелердің қаржылық есептілігін қайта есептеуге арналған резервтерді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5111 - "Негізгі құралдарды қайта бағалауға арналған резерв", мұнда негізгі құралдарды қайта бағалау нәтижелері есепке алынады.</w:t>
      </w:r>
    </w:p>
    <w:p>
      <w:pPr>
        <w:spacing w:after="0"/>
        <w:ind w:left="0"/>
        <w:jc w:val="both"/>
      </w:pPr>
      <w:r>
        <w:rPr>
          <w:rFonts w:ascii="Times New Roman"/>
          <w:b w:val="false"/>
          <w:i w:val="false"/>
          <w:color w:val="000000"/>
          <w:sz w:val="28"/>
        </w:rPr>
        <w:t>
      5112 - "Материалдық емес активтерді қайта бағалауға арналған резерв", мұнда материалдық емес активтерді қайта бағалау нәтижелері есепке алынады.</w:t>
      </w:r>
    </w:p>
    <w:p>
      <w:pPr>
        <w:spacing w:after="0"/>
        <w:ind w:left="0"/>
        <w:jc w:val="both"/>
      </w:pPr>
      <w:r>
        <w:rPr>
          <w:rFonts w:ascii="Times New Roman"/>
          <w:b w:val="false"/>
          <w:i w:val="false"/>
          <w:color w:val="000000"/>
          <w:sz w:val="28"/>
        </w:rPr>
        <w:t>
      5113 - "Қаржылық инвестицияларын қайта бағалауға арналған резерв", мұнда қаржылық салымдарды қайта бағалау нәтижелері есепке алынады.</w:t>
      </w:r>
    </w:p>
    <w:p>
      <w:pPr>
        <w:spacing w:after="0"/>
        <w:ind w:left="0"/>
        <w:jc w:val="both"/>
      </w:pPr>
      <w:r>
        <w:rPr>
          <w:rFonts w:ascii="Times New Roman"/>
          <w:b w:val="false"/>
          <w:i w:val="false"/>
          <w:color w:val="000000"/>
          <w:sz w:val="28"/>
        </w:rPr>
        <w:t>
      5114 - "Шетелдік қызмет бойынша шетел валютасын қайта есептеуге арналған резерв", мұнда негізгі мемлекеттік мекемемен қаржылық есептілікті шоғырландыру үшін шетелдік мемлекеттік мекеменің қаржылық есептілік элементтерін қайта есептеуден базалық нәтиже есепке алынады.</w:t>
      </w:r>
    </w:p>
    <w:p>
      <w:pPr>
        <w:spacing w:after="0"/>
        <w:ind w:left="0"/>
        <w:jc w:val="both"/>
      </w:pPr>
      <w:r>
        <w:rPr>
          <w:rFonts w:ascii="Times New Roman"/>
          <w:b w:val="false"/>
          <w:i w:val="false"/>
          <w:color w:val="000000"/>
          <w:sz w:val="28"/>
        </w:rPr>
        <w:t>
      5115 - "Өзге резервтер", мұнда алдыңғы шоттар топтарында көрсетілмеген резервтер есепке алынады.</w:t>
      </w:r>
    </w:p>
    <w:bookmarkStart w:name="z260" w:id="59"/>
    <w:p>
      <w:pPr>
        <w:spacing w:after="0"/>
        <w:ind w:left="0"/>
        <w:jc w:val="both"/>
      </w:pPr>
      <w:r>
        <w:rPr>
          <w:rFonts w:ascii="Times New Roman"/>
          <w:b w:val="false"/>
          <w:i w:val="false"/>
          <w:color w:val="000000"/>
          <w:sz w:val="28"/>
        </w:rPr>
        <w:t xml:space="preserve">
      39. 5200 "Қаржылық нәтиже" кіші бөлімі мемлекеттік мекеменің қаржылық қызметтен жинақталған қаржылық нәтижелерді есепке алуға арналған. </w:t>
      </w:r>
    </w:p>
    <w:bookmarkEnd w:id="59"/>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5210 - "Есепті жылдың қаржылық нәтижесі" шоты мемлекеттік мекеме бойынша есепті кезеңнің қаржылық нәтижесін есепке алуға арналған;</w:t>
      </w:r>
    </w:p>
    <w:p>
      <w:pPr>
        <w:spacing w:after="0"/>
        <w:ind w:left="0"/>
        <w:jc w:val="both"/>
      </w:pPr>
      <w:r>
        <w:rPr>
          <w:rFonts w:ascii="Times New Roman"/>
          <w:b w:val="false"/>
          <w:i w:val="false"/>
          <w:color w:val="000000"/>
          <w:sz w:val="28"/>
        </w:rPr>
        <w:t>
      5220 - "Өткен жылдардың қаржылық нәтижесі" шоты мемлекеттік мекеме бойынша өткен жылдардың қаржылық нәтижелерін есепке алуға арналған;</w:t>
      </w:r>
    </w:p>
    <w:p>
      <w:pPr>
        <w:spacing w:after="0"/>
        <w:ind w:left="0"/>
        <w:jc w:val="both"/>
      </w:pPr>
      <w:r>
        <w:rPr>
          <w:rFonts w:ascii="Times New Roman"/>
          <w:b w:val="false"/>
          <w:i w:val="false"/>
          <w:color w:val="000000"/>
          <w:sz w:val="28"/>
        </w:rPr>
        <w:t>
      5230 - "Бюджетке түсетін түсімдер бойынша есепті кезеңдегі қаржылық нәтижесі" шоты бюджетке түсетін түсімдер бойынша есепті кезеңдегі қаржылық нәтижені есепке алуға арналған;</w:t>
      </w:r>
    </w:p>
    <w:p>
      <w:pPr>
        <w:spacing w:after="0"/>
        <w:ind w:left="0"/>
        <w:jc w:val="both"/>
      </w:pPr>
      <w:r>
        <w:rPr>
          <w:rFonts w:ascii="Times New Roman"/>
          <w:b w:val="false"/>
          <w:i w:val="false"/>
          <w:color w:val="000000"/>
          <w:sz w:val="28"/>
        </w:rPr>
        <w:t>
      5240 - "Бюджетке түсетін түсімдер бойынша алдыңғы жылдардың қаржылық нәтижесі", бюджетке түсетін түсімдер бойынша жинақталған алдыңғы жылдардың қаржылық нәтижелерін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10.02.2017 </w:t>
      </w:r>
      <w:r>
        <w:rPr>
          <w:rFonts w:ascii="Times New Roman"/>
          <w:b w:val="false"/>
          <w:i w:val="false"/>
          <w:color w:val="000000"/>
          <w:sz w:val="28"/>
        </w:rPr>
        <w:t>№ 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3" w:id="60"/>
    <w:p>
      <w:pPr>
        <w:spacing w:after="0"/>
        <w:ind w:left="0"/>
        <w:jc w:val="left"/>
      </w:pPr>
      <w:r>
        <w:rPr>
          <w:rFonts w:ascii="Times New Roman"/>
          <w:b/>
          <w:i w:val="false"/>
          <w:color w:val="000000"/>
        </w:rPr>
        <w:t xml:space="preserve"> 9-тарау. 6 "Кірістер" бөлімінің шоттары</w:t>
      </w:r>
    </w:p>
    <w:bookmarkEnd w:id="60"/>
    <w:p>
      <w:pPr>
        <w:spacing w:after="0"/>
        <w:ind w:left="0"/>
        <w:jc w:val="both"/>
      </w:pPr>
      <w:r>
        <w:rPr>
          <w:rFonts w:ascii="Times New Roman"/>
          <w:b w:val="false"/>
          <w:i w:val="false"/>
          <w:color w:val="ff0000"/>
          <w:sz w:val="28"/>
        </w:rPr>
        <w:t xml:space="preserve">
      Ескерту. 9-тараудың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4" w:id="61"/>
    <w:p>
      <w:pPr>
        <w:spacing w:after="0"/>
        <w:ind w:left="0"/>
        <w:jc w:val="both"/>
      </w:pPr>
      <w:r>
        <w:rPr>
          <w:rFonts w:ascii="Times New Roman"/>
          <w:b w:val="false"/>
          <w:i w:val="false"/>
          <w:color w:val="000000"/>
          <w:sz w:val="28"/>
        </w:rPr>
        <w:t>
      40. 6 "Кірістер" бөлімінің шоттары айырбас және айырбас емес операциялардан алынатын кірістерді есепке алуға арналған.</w:t>
      </w:r>
    </w:p>
    <w:bookmarkEnd w:id="61"/>
    <w:bookmarkStart w:name="z265" w:id="62"/>
    <w:p>
      <w:pPr>
        <w:spacing w:after="0"/>
        <w:ind w:left="0"/>
        <w:jc w:val="both"/>
      </w:pPr>
      <w:r>
        <w:rPr>
          <w:rFonts w:ascii="Times New Roman"/>
          <w:b w:val="false"/>
          <w:i w:val="false"/>
          <w:color w:val="000000"/>
          <w:sz w:val="28"/>
        </w:rPr>
        <w:t>
      41. 6 "Кірістер" бөлімі мынадай кіші бөлімдерді қамтиды:</w:t>
      </w:r>
    </w:p>
    <w:bookmarkEnd w:id="62"/>
    <w:p>
      <w:pPr>
        <w:spacing w:after="0"/>
        <w:ind w:left="0"/>
        <w:jc w:val="both"/>
      </w:pPr>
      <w:r>
        <w:rPr>
          <w:rFonts w:ascii="Times New Roman"/>
          <w:b w:val="false"/>
          <w:i w:val="false"/>
          <w:color w:val="000000"/>
          <w:sz w:val="28"/>
        </w:rPr>
        <w:t>
      6000 - "Айырбас емес операциялардан алынатын кірістер"</w:t>
      </w:r>
    </w:p>
    <w:p>
      <w:pPr>
        <w:spacing w:after="0"/>
        <w:ind w:left="0"/>
        <w:jc w:val="both"/>
      </w:pPr>
      <w:r>
        <w:rPr>
          <w:rFonts w:ascii="Times New Roman"/>
          <w:b w:val="false"/>
          <w:i w:val="false"/>
          <w:color w:val="000000"/>
          <w:sz w:val="28"/>
        </w:rPr>
        <w:t>
      6100 - "Айырбас операциялардан алынатын кірістер"</w:t>
      </w:r>
    </w:p>
    <w:p>
      <w:pPr>
        <w:spacing w:after="0"/>
        <w:ind w:left="0"/>
        <w:jc w:val="both"/>
      </w:pPr>
      <w:r>
        <w:rPr>
          <w:rFonts w:ascii="Times New Roman"/>
          <w:b w:val="false"/>
          <w:i w:val="false"/>
          <w:color w:val="000000"/>
          <w:sz w:val="28"/>
        </w:rPr>
        <w:t>
      6200 - "Активтерді басқарудан алынатын кірістер"</w:t>
      </w:r>
    </w:p>
    <w:p>
      <w:pPr>
        <w:spacing w:after="0"/>
        <w:ind w:left="0"/>
        <w:jc w:val="both"/>
      </w:pPr>
      <w:r>
        <w:rPr>
          <w:rFonts w:ascii="Times New Roman"/>
          <w:b w:val="false"/>
          <w:i w:val="false"/>
          <w:color w:val="000000"/>
          <w:sz w:val="28"/>
        </w:rPr>
        <w:t>
      6300 - "Өзге кірістер"</w:t>
      </w:r>
    </w:p>
    <w:bookmarkStart w:name="z270" w:id="63"/>
    <w:p>
      <w:pPr>
        <w:spacing w:after="0"/>
        <w:ind w:left="0"/>
        <w:jc w:val="both"/>
      </w:pPr>
      <w:r>
        <w:rPr>
          <w:rFonts w:ascii="Times New Roman"/>
          <w:b w:val="false"/>
          <w:i w:val="false"/>
          <w:color w:val="000000"/>
          <w:sz w:val="28"/>
        </w:rPr>
        <w:t>
      42. 6000 "Айырбас емес операциялардан алынатын кірістер" кіші бөлімі айырбас емес операциялардан алынған кірістерді (тікелей берместен, балама құнына айырбастау ретінде алынған кірістерді) есепке алуға арналған.</w:t>
      </w:r>
    </w:p>
    <w:bookmarkEnd w:id="63"/>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6010 – "Ағымдағы қызметті қаржыландырудан алынатын кірістер",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басқа бюджеттер есебінен жеке қаржыландыру жоспары бойынша мемлекеттік мекемені ұстауға және оның ағымдағы қызметіне арнап алынған қаржыландырудан түсетін кірісті тануға арналған;</w:t>
      </w:r>
    </w:p>
    <w:p>
      <w:pPr>
        <w:spacing w:after="0"/>
        <w:ind w:left="0"/>
        <w:jc w:val="both"/>
      </w:pPr>
      <w:r>
        <w:rPr>
          <w:rFonts w:ascii="Times New Roman"/>
          <w:b w:val="false"/>
          <w:i w:val="false"/>
          <w:color w:val="000000"/>
          <w:sz w:val="28"/>
        </w:rPr>
        <w:t>
      6020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p>
      <w:pPr>
        <w:spacing w:after="0"/>
        <w:ind w:left="0"/>
        <w:jc w:val="both"/>
      </w:pPr>
      <w:r>
        <w:rPr>
          <w:rFonts w:ascii="Times New Roman"/>
          <w:b w:val="false"/>
          <w:i w:val="false"/>
          <w:color w:val="000000"/>
          <w:sz w:val="28"/>
        </w:rPr>
        <w:t>
      6030 – "Трансферттер бойынша кірістер",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6031 – "Жеке тұлғаларға берілетін трансферттер бойынша кірістер", мемлекеттік мекеменің қызметкері болып табылмайтын жеке тұлғаларға берілетін трансферттерді аудару үшін алынған қаржыландырудан түскен кірісті мемлекеттік мекеменің тануына арналған;</w:t>
      </w:r>
    </w:p>
    <w:p>
      <w:pPr>
        <w:spacing w:after="0"/>
        <w:ind w:left="0"/>
        <w:jc w:val="both"/>
      </w:pPr>
      <w:r>
        <w:rPr>
          <w:rFonts w:ascii="Times New Roman"/>
          <w:b w:val="false"/>
          <w:i w:val="false"/>
          <w:color w:val="000000"/>
          <w:sz w:val="28"/>
        </w:rPr>
        <w:t>
      6032 – "Нысаналы ағымдағы трансферттер бойынша кірістер", нысаналы ағымдағы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6033 – "Нысаналы даму трансферттері бойынша кірістер", нысаналы даму трансферттерін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6034 – "Жергілікті өзін-өзі басқару трансферттері бойынша кірістер", Жергілікті өзін-өзі басқару туралы заңына сәйкес жергілікті өзін-өзі басқару органдарына берілетін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6035 – "Жалпы сипаттағы трансферттер бойынша кірістер", жалпы сипаттағы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6036 – "Басқа да трансферттер бойынша кірістер" Ұлттық қорына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6040 – "Субсидияларды төлеу жөніндегі қаржыландырудан түсетін кірістер", алынған субсидиялар бойынша кірісті мемлекеттік мекеменің тануына арналған;</w:t>
      </w:r>
    </w:p>
    <w:p>
      <w:pPr>
        <w:spacing w:after="0"/>
        <w:ind w:left="0"/>
        <w:jc w:val="both"/>
      </w:pPr>
      <w:r>
        <w:rPr>
          <w:rFonts w:ascii="Times New Roman"/>
          <w:b w:val="false"/>
          <w:i w:val="false"/>
          <w:color w:val="000000"/>
          <w:sz w:val="28"/>
        </w:rPr>
        <w:t>
      6050 – "Қайырымдылық көмектен алынатын кірістер", филантропиялық және (немесе) демеушілік және (немесе) меценаттық қызмет кірістері түрінде алынған активтерді тануға арналған;</w:t>
      </w:r>
    </w:p>
    <w:p>
      <w:pPr>
        <w:spacing w:after="0"/>
        <w:ind w:left="0"/>
        <w:jc w:val="both"/>
      </w:pPr>
      <w:r>
        <w:rPr>
          <w:rFonts w:ascii="Times New Roman"/>
          <w:b w:val="false"/>
          <w:i w:val="false"/>
          <w:color w:val="000000"/>
          <w:sz w:val="28"/>
        </w:rPr>
        <w:t>
      6060 – "Гранттар бойынша кірістер", мемлекеттік мекеме алған байланысты грантты есепке алуға арналған;</w:t>
      </w:r>
    </w:p>
    <w:p>
      <w:pPr>
        <w:spacing w:after="0"/>
        <w:ind w:left="0"/>
        <w:jc w:val="both"/>
      </w:pPr>
      <w:r>
        <w:rPr>
          <w:rFonts w:ascii="Times New Roman"/>
          <w:b w:val="false"/>
          <w:i w:val="false"/>
          <w:color w:val="000000"/>
          <w:sz w:val="28"/>
        </w:rPr>
        <w:t>
      6070 – "Қарыздардың түсімдерінен түсетін кірістер", сыртқы және ішкі қарыздардың түсімдерінен түсетін кірістерді тануға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6071 – "Сыртқы қарыз түсімдерінен түсетін кірістер", сыртқы қарыз түсімдерінен түсетін кірістерді тануға арналған;</w:t>
      </w:r>
    </w:p>
    <w:p>
      <w:pPr>
        <w:spacing w:after="0"/>
        <w:ind w:left="0"/>
        <w:jc w:val="both"/>
      </w:pPr>
      <w:r>
        <w:rPr>
          <w:rFonts w:ascii="Times New Roman"/>
          <w:b w:val="false"/>
          <w:i w:val="false"/>
          <w:color w:val="000000"/>
          <w:sz w:val="28"/>
        </w:rPr>
        <w:t>
      6072 – "Ішкі қарыз түсімдерінен түсетін кірістер", ішкі қарыз түсімдерінен түсетін кірістерді тануға арналған;</w:t>
      </w:r>
    </w:p>
    <w:p>
      <w:pPr>
        <w:spacing w:after="0"/>
        <w:ind w:left="0"/>
        <w:jc w:val="both"/>
      </w:pPr>
      <w:r>
        <w:rPr>
          <w:rFonts w:ascii="Times New Roman"/>
          <w:b w:val="false"/>
          <w:i w:val="false"/>
          <w:color w:val="000000"/>
          <w:sz w:val="28"/>
        </w:rPr>
        <w:t>
      6080 – "Айырбас емес операциялардан алынатын өзге кірістер", бюджетке түсетін өзге де өтеусіз түсімдерден түсетін кірістерді тануға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6081 – "Бюджетке түсетін салық түсімдерінен алынатын кірістер", Салық кодексінде және Еуразиялық экономикалық одақтың және/немесе Қазақстан Республикасының кеден заңнамасында көзделген бюджетке түсетін салықтық түсімдер мен кедендік төлемдерден түсетін кірісті тануға арналған;</w:t>
      </w:r>
    </w:p>
    <w:p>
      <w:pPr>
        <w:spacing w:after="0"/>
        <w:ind w:left="0"/>
        <w:jc w:val="both"/>
      </w:pPr>
      <w:r>
        <w:rPr>
          <w:rFonts w:ascii="Times New Roman"/>
          <w:b w:val="false"/>
          <w:i w:val="false"/>
          <w:color w:val="000000"/>
          <w:sz w:val="28"/>
        </w:rPr>
        <w:t>
      6082 – "Бюджетке түсетін салықтық емес түсімдерден алынатын кірістер", мемлекеттік меншіктен (қатысу үлестері, дивидендтер, мемлекеттік кәсіпорындардың таза кірісі, кредиттер мен депозиттер бойынша сыйақылар, жалдау ақысы), активтерді басқарудан түсетін кірістер ретінде танылған тауарларды, жұмыстарды, қызметтерді және өзге де мүлікті өткізуден, тауарларды, жұмыстарды, қызметтерді өткізуден түсетін және ұзақ мерзімді активтердің кетуінен түсетін түсімдерді қоспағанда, Қазақстан Республикасының бюджет заңнамасында, Еуразиялық экономикалық одақтың және/немесе Қазақстан Республикасының кеден заңнамасында және Қазақстан Республикасының өзге де заңнамалық актілерінде көзделген салықтық емес түсімдер бойынша түсетін кірісті тануға арналған;</w:t>
      </w:r>
    </w:p>
    <w:p>
      <w:pPr>
        <w:spacing w:after="0"/>
        <w:ind w:left="0"/>
        <w:jc w:val="both"/>
      </w:pPr>
      <w:r>
        <w:rPr>
          <w:rFonts w:ascii="Times New Roman"/>
          <w:b w:val="false"/>
          <w:i w:val="false"/>
          <w:color w:val="000000"/>
          <w:sz w:val="28"/>
        </w:rPr>
        <w:t>
      6083 – "Жергілікті өзін-өзі басқарудан алынатын кірістер", Жергілікті өзін-өзі басқару туралы заңына сәйкес жергілікті өзін-өзі басқару функцияларын іске асыру үшін облыстық бюджеттен және (немесе) ауданның (облыстық маңызы бар қаланың) бюджетінен түскен трансферттер, оның ішінде субвенциялар бойынша кірістерді жергілікті өзін-өзі басқару органдарының тануына арналған;</w:t>
      </w:r>
    </w:p>
    <w:p>
      <w:pPr>
        <w:spacing w:after="0"/>
        <w:ind w:left="0"/>
        <w:jc w:val="both"/>
      </w:pPr>
      <w:r>
        <w:rPr>
          <w:rFonts w:ascii="Times New Roman"/>
          <w:b w:val="false"/>
          <w:i w:val="false"/>
          <w:color w:val="000000"/>
          <w:sz w:val="28"/>
        </w:rPr>
        <w:t>
      6084 – "Жергілікті өзін-өзі басқарудың басқа да кірістері", Жергілікті өзін-өзі басқару туралы заңына сәйкес жергілікті өзін-өзі басқару функцияларын іске асыру үшін басқа көздерден түскен басқа да кірістерді жергілікті өзін-өзі басқару органдарының тануына арналған;</w:t>
      </w:r>
    </w:p>
    <w:p>
      <w:pPr>
        <w:spacing w:after="0"/>
        <w:ind w:left="0"/>
        <w:jc w:val="both"/>
      </w:pPr>
      <w:r>
        <w:rPr>
          <w:rFonts w:ascii="Times New Roman"/>
          <w:b w:val="false"/>
          <w:i w:val="false"/>
          <w:color w:val="000000"/>
          <w:sz w:val="28"/>
        </w:rPr>
        <w:t>
      6085 – "Трансферттердің бюджетке түсуі", тиісті бюджетке трансферттер (бюджеттік субвенциялар, бюджеттік алып қоюлар, Ұлттық қорынан түсетін түсімдер, республикалық және жергілікті бюджеттерге түсетін нысаналы трансферттер мен асқа да трансферттер) түрінде түскен кірістерді тануға арналған;</w:t>
      </w:r>
    </w:p>
    <w:p>
      <w:pPr>
        <w:spacing w:after="0"/>
        <w:ind w:left="0"/>
        <w:jc w:val="both"/>
      </w:pPr>
      <w:r>
        <w:rPr>
          <w:rFonts w:ascii="Times New Roman"/>
          <w:b w:val="false"/>
          <w:i w:val="false"/>
          <w:color w:val="000000"/>
          <w:sz w:val="28"/>
        </w:rPr>
        <w:t>
      6086 – "Мемлекеттік-жекешелік әріптестік жобаларын қаржыландырудан түсетін кірістер", мемлекеттік-жекешелік әріптестік жобалары бойынша мемлекеттік міндеттемелерді орындау үшін алынған қаржыландырудан түсетін кірістерді тануға арналған;</w:t>
      </w:r>
    </w:p>
    <w:p>
      <w:pPr>
        <w:spacing w:after="0"/>
        <w:ind w:left="0"/>
        <w:jc w:val="both"/>
      </w:pPr>
      <w:r>
        <w:rPr>
          <w:rFonts w:ascii="Times New Roman"/>
          <w:b w:val="false"/>
          <w:i w:val="false"/>
          <w:color w:val="000000"/>
          <w:sz w:val="28"/>
        </w:rPr>
        <w:t>
      6087 – "Нысаналы жарналар түсімі", нысаналы жарна түрінде түскен кірістерді тануға арналған;</w:t>
      </w:r>
    </w:p>
    <w:p>
      <w:pPr>
        <w:spacing w:after="0"/>
        <w:ind w:left="0"/>
        <w:jc w:val="both"/>
      </w:pPr>
      <w:r>
        <w:rPr>
          <w:rFonts w:ascii="Times New Roman"/>
          <w:b w:val="false"/>
          <w:i w:val="false"/>
          <w:color w:val="000000"/>
          <w:sz w:val="28"/>
        </w:rPr>
        <w:t>
      6090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64"/>
    <w:p>
      <w:pPr>
        <w:spacing w:after="0"/>
        <w:ind w:left="0"/>
        <w:jc w:val="both"/>
      </w:pPr>
      <w:r>
        <w:rPr>
          <w:rFonts w:ascii="Times New Roman"/>
          <w:b w:val="false"/>
          <w:i w:val="false"/>
          <w:color w:val="000000"/>
          <w:sz w:val="28"/>
        </w:rPr>
        <w:t>
      43. 6100 "Айырбас операциялардан алынатын кірістер" кіші бөлімі тауарларды, жұмыстарды және көрсетілетін қызметтерді өткізуден алынатын кірістерді тануға арналған.</w:t>
      </w:r>
    </w:p>
    <w:bookmarkEnd w:id="64"/>
    <w:p>
      <w:pPr>
        <w:spacing w:after="0"/>
        <w:ind w:left="0"/>
        <w:jc w:val="both"/>
      </w:pPr>
      <w:r>
        <w:rPr>
          <w:rFonts w:ascii="Times New Roman"/>
          <w:b w:val="false"/>
          <w:i w:val="false"/>
          <w:color w:val="000000"/>
          <w:sz w:val="28"/>
        </w:rPr>
        <w:t>
      Бұл кіші бөлім мына шотты қамтиды:</w:t>
      </w:r>
    </w:p>
    <w:p>
      <w:pPr>
        <w:spacing w:after="0"/>
        <w:ind w:left="0"/>
        <w:jc w:val="both"/>
      </w:pPr>
      <w:r>
        <w:rPr>
          <w:rFonts w:ascii="Times New Roman"/>
          <w:b w:val="false"/>
          <w:i w:val="false"/>
          <w:color w:val="000000"/>
          <w:sz w:val="28"/>
        </w:rPr>
        <w:t>
      6110 - "Тауарларды, жұмыстарды және көрсетілетін қызметтерді өткізуден алынатын кірістер", мұнда басқа жаққа баламалы құнымен айырбасқа беруден алынған кірістерді есепке алуға арналған (тауарлар, қызметтер немесе активтерді пайдалану мүмкіндігі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14.01.2019 </w:t>
      </w:r>
      <w:r>
        <w:rPr>
          <w:rFonts w:ascii="Times New Roman"/>
          <w:b w:val="false"/>
          <w:i w:val="false"/>
          <w:color w:val="000000"/>
          <w:sz w:val="28"/>
        </w:rPr>
        <w:t>№ 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0"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6200 "Активтерді басқарудан алынатын кірістер" кіші бөлімі активтерді басқару бойынша кірістерді есепке алуға арналған.</w:t>
      </w:r>
    </w:p>
    <w:bookmarkEnd w:id="65"/>
    <w:p>
      <w:pPr>
        <w:spacing w:after="0"/>
        <w:ind w:left="0"/>
        <w:jc w:val="both"/>
      </w:pPr>
      <w:r>
        <w:rPr>
          <w:rFonts w:ascii="Times New Roman"/>
          <w:b w:val="false"/>
          <w:i w:val="false"/>
          <w:color w:val="000000"/>
          <w:sz w:val="28"/>
        </w:rPr>
        <w:t>
      Бұл кіші бөлім мына шоттарды қамтиды:</w:t>
      </w:r>
    </w:p>
    <w:p>
      <w:pPr>
        <w:spacing w:after="0"/>
        <w:ind w:left="0"/>
        <w:jc w:val="both"/>
      </w:pPr>
      <w:r>
        <w:rPr>
          <w:rFonts w:ascii="Times New Roman"/>
          <w:b w:val="false"/>
          <w:i w:val="false"/>
          <w:color w:val="000000"/>
          <w:sz w:val="28"/>
        </w:rPr>
        <w:t>
      6210 - "Сыйақылар бойынша кiрiстер" алынған сыйақылардан түскен түсiмдердi есепке алуға арналған;</w:t>
      </w:r>
    </w:p>
    <w:p>
      <w:pPr>
        <w:spacing w:after="0"/>
        <w:ind w:left="0"/>
        <w:jc w:val="both"/>
      </w:pPr>
      <w:r>
        <w:rPr>
          <w:rFonts w:ascii="Times New Roman"/>
          <w:b w:val="false"/>
          <w:i w:val="false"/>
          <w:color w:val="000000"/>
          <w:sz w:val="28"/>
        </w:rPr>
        <w:t>
      6220 – "Активтердi басқарудан алынатын өзге де кiрiстер" активтердi басқарудан түсетін өзге кірістерді, оның ішінде операциялық жалға алудан түсетін кiрiстердi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Қаржы министрінің м.а. 2012.07.11 </w:t>
      </w:r>
      <w:r>
        <w:rPr>
          <w:rFonts w:ascii="Times New Roman"/>
          <w:b w:val="false"/>
          <w:i w:val="false"/>
          <w:color w:val="000000"/>
          <w:sz w:val="28"/>
        </w:rPr>
        <w:t>№ 338</w:t>
      </w:r>
      <w:r>
        <w:rPr>
          <w:rFonts w:ascii="Times New Roman"/>
          <w:b w:val="false"/>
          <w:i w:val="false"/>
          <w:color w:val="ff0000"/>
          <w:sz w:val="28"/>
        </w:rPr>
        <w:t xml:space="preserve"> (2013.01.01 бастап қолданысқа енгізіледі); 10.02.2017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85" w:id="66"/>
    <w:p>
      <w:pPr>
        <w:spacing w:after="0"/>
        <w:ind w:left="0"/>
        <w:jc w:val="both"/>
      </w:pPr>
      <w:r>
        <w:rPr>
          <w:rFonts w:ascii="Times New Roman"/>
          <w:b w:val="false"/>
          <w:i w:val="false"/>
          <w:color w:val="000000"/>
          <w:sz w:val="28"/>
        </w:rPr>
        <w:t>
      45. 6300 "Өзге кірістер" кіші бөлімі басқа кіші бөлімдерде көрсетілмеген кірістерді есепке алуға арналған.</w:t>
      </w:r>
    </w:p>
    <w:bookmarkEnd w:id="66"/>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6310 – "Әділ құнның өзгеруінен түсетін кірістер", ұзақ мерзімді активтердің әділ құны өзгеруінен түсетін (биологиялық активтерді, инвестициялық жылжымайтын мүлікті және қаржы құралдарын) кірістерді есепке алуға арналған;</w:t>
      </w:r>
    </w:p>
    <w:p>
      <w:pPr>
        <w:spacing w:after="0"/>
        <w:ind w:left="0"/>
        <w:jc w:val="both"/>
      </w:pPr>
      <w:r>
        <w:rPr>
          <w:rFonts w:ascii="Times New Roman"/>
          <w:b w:val="false"/>
          <w:i w:val="false"/>
          <w:color w:val="000000"/>
          <w:sz w:val="28"/>
        </w:rPr>
        <w:t>
      6320 – "Ұзақ мерзімді активтердің шығуынан алынатын кірістер", активтердің (негізгі құралдар, биологиялық активтер, инвестициялық жылжымайтын мүлік және материалдық емес активтер, ұзақ мерзімді қаржы инвестициялары), негізгі капиталды және мемлекеттің қаржы активтерінің кетуінен алынатын кірістерді есепке алуға арналған;</w:t>
      </w:r>
    </w:p>
    <w:p>
      <w:pPr>
        <w:spacing w:after="0"/>
        <w:ind w:left="0"/>
        <w:jc w:val="both"/>
      </w:pPr>
      <w:r>
        <w:rPr>
          <w:rFonts w:ascii="Times New Roman"/>
          <w:b w:val="false"/>
          <w:i w:val="false"/>
          <w:color w:val="000000"/>
          <w:sz w:val="28"/>
        </w:rPr>
        <w:t>
      6330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p>
      <w:pPr>
        <w:spacing w:after="0"/>
        <w:ind w:left="0"/>
        <w:jc w:val="both"/>
      </w:pPr>
      <w:r>
        <w:rPr>
          <w:rFonts w:ascii="Times New Roman"/>
          <w:b w:val="false"/>
          <w:i w:val="false"/>
          <w:color w:val="000000"/>
          <w:sz w:val="28"/>
        </w:rPr>
        <w:t>
      6340 – "Бағамдық айырмадан түсетін кірістер"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түсетін кірістерді есепке алуға арналған;</w:t>
      </w:r>
    </w:p>
    <w:p>
      <w:pPr>
        <w:spacing w:after="0"/>
        <w:ind w:left="0"/>
        <w:jc w:val="both"/>
      </w:pPr>
      <w:r>
        <w:rPr>
          <w:rFonts w:ascii="Times New Roman"/>
          <w:b w:val="false"/>
          <w:i w:val="false"/>
          <w:color w:val="000000"/>
          <w:sz w:val="28"/>
        </w:rPr>
        <w:t>
      6350 – "Шығындарды өтеуден түсетін кірістер" үшінші жақтан өтеу кезінде (активтердің құнсыздануынан бұрын танылған шығындар) алынған кірістерді есепке алуға арналған;</w:t>
      </w:r>
    </w:p>
    <w:p>
      <w:pPr>
        <w:spacing w:after="0"/>
        <w:ind w:left="0"/>
        <w:jc w:val="both"/>
      </w:pPr>
      <w:r>
        <w:rPr>
          <w:rFonts w:ascii="Times New Roman"/>
          <w:b w:val="false"/>
          <w:i w:val="false"/>
          <w:color w:val="000000"/>
          <w:sz w:val="28"/>
        </w:rPr>
        <w:t>
      6360 – "Өзге кірістер" талап ету мерзімі аяқталған кредиторлық берешекті есептен шығаруда, түгендеуде артық шыққан негізгі құралдарды, қорларды, жетіспеушіліктің орнын толтырудан, қысқа мерзімді қаржылық инвестицияларды сатудан, төлдердің салмағының артуынан және төлдеуінен, негізгі құралдарды жоюдан және шоттардың басқа топтарында көрсетілмеген басқа да кірістерді, сондай-ақ жекелеген негіздер бойынша мемлекет меншігіне айналдырылған (түскен) мүлікпен операцияларды есепке алу бойынша кірістерді есепке алуға арналған;</w:t>
      </w:r>
    </w:p>
    <w:p>
      <w:pPr>
        <w:spacing w:after="0"/>
        <w:ind w:left="0"/>
        <w:jc w:val="both"/>
      </w:pPr>
      <w:r>
        <w:rPr>
          <w:rFonts w:ascii="Times New Roman"/>
          <w:b w:val="false"/>
          <w:i w:val="false"/>
          <w:color w:val="000000"/>
          <w:sz w:val="28"/>
        </w:rPr>
        <w:t>
      6370 – "Қорларға түсетін түсімдерден кірістер", Қорларға түсетін түсімдер бойынша кірісті тануға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6371 – "Білім беру инфрақұрылымын қолдау қорына түсімдерден түсетін кірістер", Білім туралы заңға сәйкес білім беру инфрақұрылымын қолдау қорына түсімдер бойынша кірістерді тануға арналған;</w:t>
      </w:r>
    </w:p>
    <w:p>
      <w:pPr>
        <w:spacing w:after="0"/>
        <w:ind w:left="0"/>
        <w:jc w:val="both"/>
      </w:pPr>
      <w:r>
        <w:rPr>
          <w:rFonts w:ascii="Times New Roman"/>
          <w:b w:val="false"/>
          <w:i w:val="false"/>
          <w:color w:val="000000"/>
          <w:sz w:val="28"/>
        </w:rPr>
        <w:t>
      6372 – "Білім беру инфрақұрылымын қолдау қорының түсімдерінен түсетін кірістер", Білім туралы заңға сәйкес білім беру инфрақұрылымын қолдау жөніндегі жергілікті атқарушы органның шотына түсімдер бойынша табысты тануға арналған;</w:t>
      </w:r>
    </w:p>
    <w:p>
      <w:pPr>
        <w:spacing w:after="0"/>
        <w:ind w:left="0"/>
        <w:jc w:val="both"/>
      </w:pPr>
      <w:r>
        <w:rPr>
          <w:rFonts w:ascii="Times New Roman"/>
          <w:b w:val="false"/>
          <w:i w:val="false"/>
          <w:color w:val="000000"/>
          <w:sz w:val="28"/>
        </w:rPr>
        <w:t>
      6373 – "Арнаулы мемлекеттік қорға түсімдерден түсетін кірістер" Активтерді қайтару туралы заңға сәйкес Арнаулы мемлекеттік қорға түсімдер бойынша табысты тануға арналған;</w:t>
      </w:r>
    </w:p>
    <w:p>
      <w:pPr>
        <w:spacing w:after="0"/>
        <w:ind w:left="0"/>
        <w:jc w:val="both"/>
      </w:pPr>
      <w:r>
        <w:rPr>
          <w:rFonts w:ascii="Times New Roman"/>
          <w:b w:val="false"/>
          <w:i w:val="false"/>
          <w:color w:val="000000"/>
          <w:sz w:val="28"/>
        </w:rPr>
        <w:t>
      6374 – "Орталық уәкілетті органның арнаулы мемлекеттік қорға түсімдерінен түсетін кірістер" Активтерді қайтару туралы заңға сәйкес орталық уәкілетті органның Арнаулы мемлекеттік қорының түсімдері бойынша табысты тануға арналған;</w:t>
      </w:r>
    </w:p>
    <w:p>
      <w:pPr>
        <w:spacing w:after="0"/>
        <w:ind w:left="0"/>
        <w:jc w:val="both"/>
      </w:pPr>
      <w:r>
        <w:rPr>
          <w:rFonts w:ascii="Times New Roman"/>
          <w:b w:val="false"/>
          <w:i w:val="false"/>
          <w:color w:val="000000"/>
          <w:sz w:val="28"/>
        </w:rPr>
        <w:t>
      6375 – "Жергілікті уәкілетті органның Арнаулы мемлекеттік қорға түсімдерінен түсетін кірістер" Активтерді қайтару туралы заңға сәйкес жергілікті уәкілетті органның Арнаулы мемқорының түсімдері бойынша кірісті тануға арналған;</w:t>
      </w:r>
    </w:p>
    <w:p>
      <w:pPr>
        <w:spacing w:after="0"/>
        <w:ind w:left="0"/>
        <w:jc w:val="both"/>
      </w:pPr>
      <w:r>
        <w:rPr>
          <w:rFonts w:ascii="Times New Roman"/>
          <w:b w:val="false"/>
          <w:i w:val="false"/>
          <w:color w:val="000000"/>
          <w:sz w:val="28"/>
        </w:rPr>
        <w:t>
      6376 – "Жәбірленушілерге өтемақы қорына түсетін түсімдерден алынатын кірістер", Қор туралы заңға сәйкес Жәбірленушілерге өтемақы қорына түсетін түсімдер бойынша кірісті тануға арналған;</w:t>
      </w:r>
    </w:p>
    <w:p>
      <w:pPr>
        <w:spacing w:after="0"/>
        <w:ind w:left="0"/>
        <w:jc w:val="both"/>
      </w:pPr>
      <w:r>
        <w:rPr>
          <w:rFonts w:ascii="Times New Roman"/>
          <w:b w:val="false"/>
          <w:i w:val="false"/>
          <w:color w:val="000000"/>
          <w:sz w:val="28"/>
        </w:rPr>
        <w:t>
      6380 – "Қаржылық инвестициялар мен міндеттемелерді бастапқы тану кезінде туындайтын кірістер" қаржылық инвестициялар мен міндеттемелерді бастапқы тану кезінде туындайтын кірістерді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6381 – "Бағалы қағаздарды орналастырудан түсетін кірістер" бағалы қағаздардың номиналды құны мен оларды іс жүзіндегі орналастыру құны арасындағы оң айырманы есепке алуға арналған;</w:t>
      </w:r>
    </w:p>
    <w:p>
      <w:pPr>
        <w:spacing w:after="0"/>
        <w:ind w:left="0"/>
        <w:jc w:val="both"/>
      </w:pPr>
      <w:r>
        <w:rPr>
          <w:rFonts w:ascii="Times New Roman"/>
          <w:b w:val="false"/>
          <w:i w:val="false"/>
          <w:color w:val="000000"/>
          <w:sz w:val="28"/>
        </w:rPr>
        <w:t>
      6382 – "Алынған қарыздарды бастапқы танудан түсетін кірістер", алынған қарыздардың номиналды құны мен олардың әділ құны арасындағы оң айырма нәтижесінде алынған қарыздарды әділ құны бойынша бастапқы тану кезінде туындайтын кірістерді көрсетуге арналған;</w:t>
      </w:r>
    </w:p>
    <w:p>
      <w:pPr>
        <w:spacing w:after="0"/>
        <w:ind w:left="0"/>
        <w:jc w:val="both"/>
      </w:pPr>
      <w:r>
        <w:rPr>
          <w:rFonts w:ascii="Times New Roman"/>
          <w:b w:val="false"/>
          <w:i w:val="false"/>
          <w:color w:val="000000"/>
          <w:sz w:val="28"/>
        </w:rPr>
        <w:t>
      6383 – "Берілген қарыздарды бастапқы танудан түсетін кірістер", берілген қарыздардың әділ құны мен олардың номиналды құны арасындағы оң айырма нәтижесінде әділ құн бойынша берілген қарыздарды бастапқы тану кезінде туындайтын кірістерді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67"/>
    <w:p>
      <w:pPr>
        <w:spacing w:after="0"/>
        <w:ind w:left="0"/>
        <w:jc w:val="left"/>
      </w:pPr>
      <w:r>
        <w:rPr>
          <w:rFonts w:ascii="Times New Roman"/>
          <w:b/>
          <w:i w:val="false"/>
          <w:color w:val="000000"/>
        </w:rPr>
        <w:t xml:space="preserve"> 10-тарау. 7 "Шығыстар" бөлімінің шоттары</w:t>
      </w:r>
    </w:p>
    <w:bookmarkEnd w:id="67"/>
    <w:p>
      <w:pPr>
        <w:spacing w:after="0"/>
        <w:ind w:left="0"/>
        <w:jc w:val="both"/>
      </w:pPr>
      <w:r>
        <w:rPr>
          <w:rFonts w:ascii="Times New Roman"/>
          <w:b w:val="false"/>
          <w:i w:val="false"/>
          <w:color w:val="ff0000"/>
          <w:sz w:val="28"/>
        </w:rPr>
        <w:t xml:space="preserve">
      Ескерту. 10-тараудың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3" w:id="68"/>
    <w:p>
      <w:pPr>
        <w:spacing w:after="0"/>
        <w:ind w:left="0"/>
        <w:jc w:val="both"/>
      </w:pPr>
      <w:r>
        <w:rPr>
          <w:rFonts w:ascii="Times New Roman"/>
          <w:b w:val="false"/>
          <w:i w:val="false"/>
          <w:color w:val="000000"/>
          <w:sz w:val="28"/>
        </w:rPr>
        <w:t>
      46. 7 "Шығыстар" бөлімінің шоттары есептелген шығыстарды есепке алуға арналған.</w:t>
      </w:r>
    </w:p>
    <w:bookmarkEnd w:id="68"/>
    <w:p>
      <w:pPr>
        <w:spacing w:after="0"/>
        <w:ind w:left="0"/>
        <w:jc w:val="both"/>
      </w:pPr>
      <w:r>
        <w:rPr>
          <w:rFonts w:ascii="Times New Roman"/>
          <w:b w:val="false"/>
          <w:i w:val="false"/>
          <w:color w:val="000000"/>
          <w:sz w:val="28"/>
        </w:rPr>
        <w:t>
      7 "Шығыстар" бөлімі мынадай кіші бөлімдерді қамтиды:</w:t>
      </w:r>
    </w:p>
    <w:p>
      <w:pPr>
        <w:spacing w:after="0"/>
        <w:ind w:left="0"/>
        <w:jc w:val="both"/>
      </w:pPr>
      <w:r>
        <w:rPr>
          <w:rFonts w:ascii="Times New Roman"/>
          <w:b w:val="false"/>
          <w:i w:val="false"/>
          <w:color w:val="000000"/>
          <w:sz w:val="28"/>
        </w:rPr>
        <w:t>
      7000-7100 - "Операциялық шығыстар"</w:t>
      </w:r>
    </w:p>
    <w:p>
      <w:pPr>
        <w:spacing w:after="0"/>
        <w:ind w:left="0"/>
        <w:jc w:val="both"/>
      </w:pPr>
      <w:r>
        <w:rPr>
          <w:rFonts w:ascii="Times New Roman"/>
          <w:b w:val="false"/>
          <w:i w:val="false"/>
          <w:color w:val="000000"/>
          <w:sz w:val="28"/>
        </w:rPr>
        <w:t>
      7200 - "Бюджеттік төлемдер бойынша шығыстар"</w:t>
      </w:r>
    </w:p>
    <w:p>
      <w:pPr>
        <w:spacing w:after="0"/>
        <w:ind w:left="0"/>
        <w:jc w:val="both"/>
      </w:pPr>
      <w:r>
        <w:rPr>
          <w:rFonts w:ascii="Times New Roman"/>
          <w:b w:val="false"/>
          <w:i w:val="false"/>
          <w:color w:val="000000"/>
          <w:sz w:val="28"/>
        </w:rPr>
        <w:t>
      7300 - "Активтерді басқару бойынша шығыстар"</w:t>
      </w:r>
    </w:p>
    <w:p>
      <w:pPr>
        <w:spacing w:after="0"/>
        <w:ind w:left="0"/>
        <w:jc w:val="both"/>
      </w:pPr>
      <w:r>
        <w:rPr>
          <w:rFonts w:ascii="Times New Roman"/>
          <w:b w:val="false"/>
          <w:i w:val="false"/>
          <w:color w:val="000000"/>
          <w:sz w:val="28"/>
        </w:rPr>
        <w:t>
      7400 - "Өзге шығыстар"</w:t>
      </w:r>
    </w:p>
    <w:bookmarkStart w:name="z299" w:id="69"/>
    <w:p>
      <w:pPr>
        <w:spacing w:after="0"/>
        <w:ind w:left="0"/>
        <w:jc w:val="both"/>
      </w:pPr>
      <w:r>
        <w:rPr>
          <w:rFonts w:ascii="Times New Roman"/>
          <w:b w:val="false"/>
          <w:i w:val="false"/>
          <w:color w:val="000000"/>
          <w:sz w:val="28"/>
        </w:rPr>
        <w:t>
      48. 7000 – 7100 "Операциялық шығыстар" кіші бөлімі мынадай шоттарды қамтиды:</w:t>
      </w:r>
    </w:p>
    <w:bookmarkEnd w:id="69"/>
    <w:p>
      <w:pPr>
        <w:spacing w:after="0"/>
        <w:ind w:left="0"/>
        <w:jc w:val="both"/>
      </w:pPr>
      <w:r>
        <w:rPr>
          <w:rFonts w:ascii="Times New Roman"/>
          <w:b w:val="false"/>
          <w:i w:val="false"/>
          <w:color w:val="000000"/>
          <w:sz w:val="28"/>
        </w:rPr>
        <w:t>
      7010 – "Еңбекақы төлеуге арналған шығыстар" мемлекеттiк мекеменiң қызметкерлеріне еңбекақы төлеуге арналған шығыстарды, еңбек демалыстарын төлеуге арналған резервті есепке алуға арналған;</w:t>
      </w:r>
    </w:p>
    <w:p>
      <w:pPr>
        <w:spacing w:after="0"/>
        <w:ind w:left="0"/>
        <w:jc w:val="both"/>
      </w:pPr>
      <w:r>
        <w:rPr>
          <w:rFonts w:ascii="Times New Roman"/>
          <w:b w:val="false"/>
          <w:i w:val="false"/>
          <w:color w:val="000000"/>
          <w:sz w:val="28"/>
        </w:rPr>
        <w:t>
      7020 – "Стипендиялар төлеу бойынша шығыстар" шоты қайтарымсыз түрде төленетін есептелген стипендиялар бойынша шығыстарды есепке алуға арналған;</w:t>
      </w:r>
    </w:p>
    <w:p>
      <w:pPr>
        <w:spacing w:after="0"/>
        <w:ind w:left="0"/>
        <w:jc w:val="both"/>
      </w:pPr>
      <w:r>
        <w:rPr>
          <w:rFonts w:ascii="Times New Roman"/>
          <w:b w:val="false"/>
          <w:i w:val="false"/>
          <w:color w:val="000000"/>
          <w:sz w:val="28"/>
        </w:rPr>
        <w:t>
      7021 – "Шетелде стипендиаттардың оқуына ақы төлеу" шетелде стипендиаттардың оқуына ақы төлеу бойынша шығыстарды есепке алуға арналған;</w:t>
      </w:r>
    </w:p>
    <w:p>
      <w:pPr>
        <w:spacing w:after="0"/>
        <w:ind w:left="0"/>
        <w:jc w:val="both"/>
      </w:pPr>
      <w:r>
        <w:rPr>
          <w:rFonts w:ascii="Times New Roman"/>
          <w:b w:val="false"/>
          <w:i w:val="false"/>
          <w:color w:val="000000"/>
          <w:sz w:val="28"/>
        </w:rPr>
        <w:t>
      7022 – "Стипендиялар" төленген стипендиялар бойынша шығыстарды есепке алуға арналған;</w:t>
      </w:r>
    </w:p>
    <w:p>
      <w:pPr>
        <w:spacing w:after="0"/>
        <w:ind w:left="0"/>
        <w:jc w:val="both"/>
      </w:pPr>
      <w:r>
        <w:rPr>
          <w:rFonts w:ascii="Times New Roman"/>
          <w:b w:val="false"/>
          <w:i w:val="false"/>
          <w:color w:val="000000"/>
          <w:sz w:val="28"/>
        </w:rPr>
        <w:t>
      7030 – "Зейнетақы жарналары бойынша шығыстар", зейнетақы жарналары бойынша шығыстарды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7031 – "Міндетті кәсіптік зейнетақы жарналарына арналған шығыстар", Әлеуметтік кодекске сәйкес кәсіптік зейнетақы жарналары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7032 – "Жұмыс берушінің міндетті зейнетақы жарналарына арналған шығыстар", Әлеуметтік кодекске сәйкес жұмыс берушінің міндетті зейнетақы жарналары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7033 – "Қосымша белгіленген зейнетақы жарналарына арналған шығыстар", Әлеуметтік кодекске сәйкес мемлекеттік қызметшілердің қосымша зейнетақы жарналары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7040 – "Әлеуметтік салыққа арналған шығыстар" Салық кодексіне және Әлеуметтік кодекске сәйкес әлеуметтік салық және әлеуметтік есептеулер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7050 – "Міндетті сақтандыруға арналған шығыстар" Қазақстан Республикасының автокөлік құралдары иелерінің азаматтық-құқықтық жауапкершілігін міндетті сақтандыру туралы заңнамасына сәйкес көлік құралдары иелерінің азаматтық-құқықтық жауапкершілігін міндетті сақтандыруға арналған шығыстарды есепке алуға арналған;</w:t>
      </w:r>
    </w:p>
    <w:p>
      <w:pPr>
        <w:spacing w:after="0"/>
        <w:ind w:left="0"/>
        <w:jc w:val="both"/>
      </w:pPr>
      <w:r>
        <w:rPr>
          <w:rFonts w:ascii="Times New Roman"/>
          <w:b w:val="false"/>
          <w:i w:val="false"/>
          <w:color w:val="000000"/>
          <w:sz w:val="28"/>
        </w:rPr>
        <w:t>
      7060 – "Қорлар бойынша шығыстар" шоты материалдар, дәрі дәрмектер және өзге де қорлар бойынша шығыстарды есепке алуға, және де дайын өнімнің өзіндік құнын есептен шығаруға арналған;</w:t>
      </w:r>
    </w:p>
    <w:p>
      <w:pPr>
        <w:spacing w:after="0"/>
        <w:ind w:left="0"/>
        <w:jc w:val="both"/>
      </w:pPr>
      <w:r>
        <w:rPr>
          <w:rFonts w:ascii="Times New Roman"/>
          <w:b w:val="false"/>
          <w:i w:val="false"/>
          <w:color w:val="000000"/>
          <w:sz w:val="28"/>
        </w:rPr>
        <w:t>
      7070 – "Іссапарларға арналған шығыстар" мемлекеттік мекеме қызметкерлерінің және мемлекеттік мекеме қызметкерлері болып табылмайтын тұлғалардың іссапарларымен (ел ішінде және шет елде) байланысты шығыстарды есепке алуға арналған;</w:t>
      </w:r>
    </w:p>
    <w:p>
      <w:pPr>
        <w:spacing w:after="0"/>
        <w:ind w:left="0"/>
        <w:jc w:val="both"/>
      </w:pPr>
      <w:r>
        <w:rPr>
          <w:rFonts w:ascii="Times New Roman"/>
          <w:b w:val="false"/>
          <w:i w:val="false"/>
          <w:color w:val="000000"/>
          <w:sz w:val="28"/>
        </w:rPr>
        <w:t>
      7080 – "Коммуналдық төлемдер мен өзге де қызметтер бойынша шығыстар" коммуналдық және өзге де қызметтерге (газ, су, электр энергиясы, жылыту, байланыс үшін) кеткен шығыстарды есепке алуға арналған;</w:t>
      </w:r>
    </w:p>
    <w:p>
      <w:pPr>
        <w:spacing w:after="0"/>
        <w:ind w:left="0"/>
        <w:jc w:val="both"/>
      </w:pPr>
      <w:r>
        <w:rPr>
          <w:rFonts w:ascii="Times New Roman"/>
          <w:b w:val="false"/>
          <w:i w:val="false"/>
          <w:color w:val="000000"/>
          <w:sz w:val="28"/>
        </w:rPr>
        <w:t>
      7090 – "Ағымдағы жөндеуге арналған шығыстар" шоты ұзақ мерзімді активтерді ағымдағы жөндеуге кеткен шығыстарды есепке алуға арналған;</w:t>
      </w:r>
    </w:p>
    <w:p>
      <w:pPr>
        <w:spacing w:after="0"/>
        <w:ind w:left="0"/>
        <w:jc w:val="both"/>
      </w:pPr>
      <w:r>
        <w:rPr>
          <w:rFonts w:ascii="Times New Roman"/>
          <w:b w:val="false"/>
          <w:i w:val="false"/>
          <w:color w:val="000000"/>
          <w:sz w:val="28"/>
        </w:rPr>
        <w:t>
      7110 – "Ұзақ мерзімді активтердің амортизациясы бойынша шығыстар" шоты ұзақ мерзімді активтердің амортизациясы бойынша шығыстарды есепке алуға арналған;</w:t>
      </w:r>
    </w:p>
    <w:p>
      <w:pPr>
        <w:spacing w:after="0"/>
        <w:ind w:left="0"/>
        <w:jc w:val="both"/>
      </w:pPr>
      <w:r>
        <w:rPr>
          <w:rFonts w:ascii="Times New Roman"/>
          <w:b w:val="false"/>
          <w:i w:val="false"/>
          <w:color w:val="000000"/>
          <w:sz w:val="28"/>
        </w:rPr>
        <w:t>
      7120 – "Бюджетке төленетін төлем бойынша шығыстар", ұзақ мерзімді активтерді, артық және пайдаланылмайтын материалдарды өткізуден алынатын, ақылы қызметтер бойынша сметадан тыс түсетін түсімдерді, активтердің жетіспеушілігін өтеуден, сондай-ақ активтерді басқарудан, алынуы тиіс сыйақылар бойынша және басқалардан алынатын бюджетке тиесілі сома бойынша шығыстарды есепке алуға арналған;</w:t>
      </w:r>
    </w:p>
    <w:p>
      <w:pPr>
        <w:spacing w:after="0"/>
        <w:ind w:left="0"/>
        <w:jc w:val="both"/>
      </w:pPr>
      <w:r>
        <w:rPr>
          <w:rFonts w:ascii="Times New Roman"/>
          <w:b w:val="false"/>
          <w:i w:val="false"/>
          <w:color w:val="000000"/>
          <w:sz w:val="28"/>
        </w:rPr>
        <w:t>
      7130 – "Жалдау бойынша шығыстар" шоты активтерді жалға алумен байланысты шығыстарды есепке алуға арналған;</w:t>
      </w:r>
    </w:p>
    <w:p>
      <w:pPr>
        <w:spacing w:after="0"/>
        <w:ind w:left="0"/>
        <w:jc w:val="both"/>
      </w:pPr>
      <w:r>
        <w:rPr>
          <w:rFonts w:ascii="Times New Roman"/>
          <w:b w:val="false"/>
          <w:i w:val="false"/>
          <w:color w:val="000000"/>
          <w:sz w:val="28"/>
        </w:rPr>
        <w:t>
      7140 – "Өзге де ағымдағы шығыстар" шоты мемлекеттік мекеменің алдыңғы шоттар топтарында көрсетілмеген басқа да ағымдағы кірістерін есепке алуға арналған;</w:t>
      </w:r>
    </w:p>
    <w:p>
      <w:pPr>
        <w:spacing w:after="0"/>
        <w:ind w:left="0"/>
        <w:jc w:val="both"/>
      </w:pPr>
      <w:r>
        <w:rPr>
          <w:rFonts w:ascii="Times New Roman"/>
          <w:b w:val="false"/>
          <w:i w:val="false"/>
          <w:color w:val="000000"/>
          <w:sz w:val="28"/>
        </w:rPr>
        <w:t>
      7150 – "Міндетті әлеуметтік медициналық сақтандыруға арналған шығыстар", міндетті Әлеуметтік медициналық сақтандыру туралы заңға сәйкес міндетті әлеуметтік медициналық сақтандыруға аударымдар мен жарналар бойынша шығыстарды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70"/>
    <w:p>
      <w:pPr>
        <w:spacing w:after="0"/>
        <w:ind w:left="0"/>
        <w:jc w:val="both"/>
      </w:pPr>
      <w:r>
        <w:rPr>
          <w:rFonts w:ascii="Times New Roman"/>
          <w:b w:val="false"/>
          <w:i w:val="false"/>
          <w:color w:val="000000"/>
          <w:sz w:val="28"/>
        </w:rPr>
        <w:t>
      49. 7200 – "Бюджеттік төлемдер бойынша шығыстар" бюджеттік төлемдер бойынша шығыстарды есепке алуға арналған.</w:t>
      </w:r>
    </w:p>
    <w:bookmarkEnd w:id="70"/>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p>
      <w:pPr>
        <w:spacing w:after="0"/>
        <w:ind w:left="0"/>
        <w:jc w:val="both"/>
      </w:pPr>
      <w:r>
        <w:rPr>
          <w:rFonts w:ascii="Times New Roman"/>
          <w:b w:val="false"/>
          <w:i w:val="false"/>
          <w:color w:val="000000"/>
          <w:sz w:val="28"/>
        </w:rPr>
        <w:t>
      7220 – "Зейнетақы мен жәрдемақы төлеу бойынша шығыстар", "Азаматтарға арналған үкімет" Мемлекеттік корпорациясы" КЕАҚ зейнетақыларды төлеу жөніндегі мемлекеттік орталығының зейнетақылар мен жәрдемақыларды төлеу жөніндегі шығыстарын есепке алуға арналған;</w:t>
      </w:r>
    </w:p>
    <w:p>
      <w:pPr>
        <w:spacing w:after="0"/>
        <w:ind w:left="0"/>
        <w:jc w:val="both"/>
      </w:pPr>
      <w:r>
        <w:rPr>
          <w:rFonts w:ascii="Times New Roman"/>
          <w:b w:val="false"/>
          <w:i w:val="false"/>
          <w:color w:val="000000"/>
          <w:sz w:val="28"/>
        </w:rPr>
        <w:t>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p>
      <w:pPr>
        <w:spacing w:after="0"/>
        <w:ind w:left="0"/>
        <w:jc w:val="both"/>
      </w:pPr>
      <w:r>
        <w:rPr>
          <w:rFonts w:ascii="Times New Roman"/>
          <w:b w:val="false"/>
          <w:i w:val="false"/>
          <w:color w:val="000000"/>
          <w:sz w:val="28"/>
        </w:rPr>
        <w:t>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p>
      <w:pPr>
        <w:spacing w:after="0"/>
        <w:ind w:left="0"/>
        <w:jc w:val="both"/>
      </w:pPr>
      <w:r>
        <w:rPr>
          <w:rFonts w:ascii="Times New Roman"/>
          <w:b w:val="false"/>
          <w:i w:val="false"/>
          <w:color w:val="000000"/>
          <w:sz w:val="28"/>
        </w:rPr>
        <w:t>
      7250 – "Жергілікті өзін-өзі басқару трансферттері бойынша шығыстар", Жергілікті өзін-өзі басқару туралы заңына сәйкес жергілікті өзін-өзі басқару органдарына берілген трансферттер, оның ішінде субвенциялар бойынша шығыстарды жергілікті уәкілетті органның есепке алуына арналған;</w:t>
      </w:r>
    </w:p>
    <w:p>
      <w:pPr>
        <w:spacing w:after="0"/>
        <w:ind w:left="0"/>
        <w:jc w:val="both"/>
      </w:pPr>
      <w:r>
        <w:rPr>
          <w:rFonts w:ascii="Times New Roman"/>
          <w:b w:val="false"/>
          <w:i w:val="false"/>
          <w:color w:val="000000"/>
          <w:sz w:val="28"/>
        </w:rPr>
        <w:t>
      7260 – "Бюджетке түсетін түсімдерді азайту жөніндегі шығыстар", төлеушілермен есеп айырысу бойынша бұдан бұрын есептелген кірістерді түзету кезінде туындайтын бюджетке түсетін салықтық және салықтық емес түсімдерді азайту жөніндегі шығыстарды есепке алуға арналған;</w:t>
      </w:r>
    </w:p>
    <w:p>
      <w:pPr>
        <w:spacing w:after="0"/>
        <w:ind w:left="0"/>
        <w:jc w:val="both"/>
      </w:pPr>
      <w:r>
        <w:rPr>
          <w:rFonts w:ascii="Times New Roman"/>
          <w:b w:val="false"/>
          <w:i w:val="false"/>
          <w:color w:val="000000"/>
          <w:sz w:val="28"/>
        </w:rPr>
        <w:t>
      7270 – "Өзге де трансферттер және бюджеттік төлемдер бойынша шығыстар" ӘМСҚ-на нысаналы жарналар және Ұлттық қорына берілетін трансферттер бойынша шығыстарды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71"/>
    <w:p>
      <w:pPr>
        <w:spacing w:after="0"/>
        <w:ind w:left="0"/>
        <w:jc w:val="both"/>
      </w:pPr>
      <w:r>
        <w:rPr>
          <w:rFonts w:ascii="Times New Roman"/>
          <w:b w:val="false"/>
          <w:i w:val="false"/>
          <w:color w:val="000000"/>
          <w:sz w:val="28"/>
        </w:rPr>
        <w:t>
      50. 7300 "Активтерді басқару бойынша шығыстар" кіші бөлімі активтерді басқару бойынша шығыстарды есепке алуға арналған.</w:t>
      </w:r>
    </w:p>
    <w:bookmarkEnd w:id="71"/>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7310 – "Сыйақылар бойынша шығыстар" шоты қарыздар (вексельдер, облигациялар), пайдаланылған құралдар, сыртқы және ішкі капитал нарығында, қаржылық жал, мемлекеттік-жекешелік әріптестік жобалары бойынша шығыстарды есепке алуға арналған;</w:t>
      </w:r>
    </w:p>
    <w:p>
      <w:pPr>
        <w:spacing w:after="0"/>
        <w:ind w:left="0"/>
        <w:jc w:val="both"/>
      </w:pPr>
      <w:r>
        <w:rPr>
          <w:rFonts w:ascii="Times New Roman"/>
          <w:b w:val="false"/>
          <w:i w:val="false"/>
          <w:color w:val="000000"/>
          <w:sz w:val="28"/>
        </w:rPr>
        <w:t>
      7320 – "Активтерді басқару бойынша өзге шығыстар" шоты алдыңғы шоттар топтарында көрсетілмеген активтерді басқару бойынша өзге шығыстарды есепке алуға арналған;</w:t>
      </w:r>
    </w:p>
    <w:p>
      <w:pPr>
        <w:spacing w:after="0"/>
        <w:ind w:left="0"/>
        <w:jc w:val="both"/>
      </w:pPr>
      <w:r>
        <w:rPr>
          <w:rFonts w:ascii="Times New Roman"/>
          <w:b w:val="false"/>
          <w:i w:val="false"/>
          <w:color w:val="000000"/>
          <w:sz w:val="28"/>
        </w:rPr>
        <w:t>
      7330 – "Мемлекеттік-жекешелік әріптестік жобалар бойынша шығыстар", мемлекеттік-жекешелік әріптестік жобалары бойынша шығыстарды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12.02.2021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72"/>
    <w:p>
      <w:pPr>
        <w:spacing w:after="0"/>
        <w:ind w:left="0"/>
        <w:jc w:val="both"/>
      </w:pPr>
      <w:r>
        <w:rPr>
          <w:rFonts w:ascii="Times New Roman"/>
          <w:b w:val="false"/>
          <w:i w:val="false"/>
          <w:color w:val="000000"/>
          <w:sz w:val="28"/>
        </w:rPr>
        <w:t>
      51. 7400 "Өзге шығыстар" кіші бөлімі алдыңғы кіші бөлімдерде көрсетілмеген өзге шығыстарды есепке алуға арналған.</w:t>
      </w:r>
    </w:p>
    <w:bookmarkEnd w:id="72"/>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7410 – "Әділ құнының өзгеруі бойынша шығыстар" шоты активтердің (қысқа мерзімді қаржылық инстициялар, ұзақ мерзімді қаржылық инстициялар, биологиялық активтер, инвестициялық жылжымайтын мүлік) әділ құнын өзгертуден түсетін шығыстарды есепке алуға арналған;</w:t>
      </w:r>
    </w:p>
    <w:p>
      <w:pPr>
        <w:spacing w:after="0"/>
        <w:ind w:left="0"/>
        <w:jc w:val="both"/>
      </w:pPr>
      <w:r>
        <w:rPr>
          <w:rFonts w:ascii="Times New Roman"/>
          <w:b w:val="false"/>
          <w:i w:val="false"/>
          <w:color w:val="000000"/>
          <w:sz w:val="28"/>
        </w:rPr>
        <w:t>
      7420 – "Ұзақ мерзімді активтерді қатардан шығару жөніндегі шығыстар" шоты активтерді (негізгі құралдар, биологиялық активтер, инвестициялық жылжымайтын мүлік, материалдық емес активтер, аяқталмаған құрылыс объектерлер және күрделі салымдар, ұзақ мерзімді қаржылық инстициялар) қайтарымсыз беру немесе есептен шығару бойынша шығыстарды есепке алуға арналған;</w:t>
      </w:r>
    </w:p>
    <w:p>
      <w:pPr>
        <w:spacing w:after="0"/>
        <w:ind w:left="0"/>
        <w:jc w:val="both"/>
      </w:pPr>
      <w:r>
        <w:rPr>
          <w:rFonts w:ascii="Times New Roman"/>
          <w:b w:val="false"/>
          <w:i w:val="false"/>
          <w:color w:val="000000"/>
          <w:sz w:val="28"/>
        </w:rPr>
        <w:t>
      7430 – "Бағамдық айырма бойынша шығыстар" шоты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туындайтын бағамдық айырма бойынша шығыстарды есепке алуға арналған;</w:t>
      </w:r>
    </w:p>
    <w:p>
      <w:pPr>
        <w:spacing w:after="0"/>
        <w:ind w:left="0"/>
        <w:jc w:val="both"/>
      </w:pPr>
      <w:r>
        <w:rPr>
          <w:rFonts w:ascii="Times New Roman"/>
          <w:b w:val="false"/>
          <w:i w:val="false"/>
          <w:color w:val="000000"/>
          <w:sz w:val="28"/>
        </w:rPr>
        <w:t>
      7440 – "Активтердің құнсыздануы бойынша шығыстар" шоты активтердің құнсыздануына резервтер құру бойынша шығыстарды есепке алу үшін арналған;</w:t>
      </w:r>
    </w:p>
    <w:p>
      <w:pPr>
        <w:spacing w:after="0"/>
        <w:ind w:left="0"/>
        <w:jc w:val="both"/>
      </w:pPr>
      <w:r>
        <w:rPr>
          <w:rFonts w:ascii="Times New Roman"/>
          <w:b w:val="false"/>
          <w:i w:val="false"/>
          <w:color w:val="000000"/>
          <w:sz w:val="28"/>
        </w:rPr>
        <w:t>
      7450 – "Резервтерді құру жөніндегі шығыстар" күмәнді борыштар жөніндегі резервтерді құру бойынша шығыстарды есепке алуға арналған.</w:t>
      </w:r>
    </w:p>
    <w:p>
      <w:pPr>
        <w:spacing w:after="0"/>
        <w:ind w:left="0"/>
        <w:jc w:val="both"/>
      </w:pPr>
      <w:r>
        <w:rPr>
          <w:rFonts w:ascii="Times New Roman"/>
          <w:b w:val="false"/>
          <w:i w:val="false"/>
          <w:color w:val="000000"/>
          <w:sz w:val="28"/>
        </w:rPr>
        <w:t>
      Бұл шот мынадай қосалқы шотты қамтиды:</w:t>
      </w:r>
    </w:p>
    <w:p>
      <w:pPr>
        <w:spacing w:after="0"/>
        <w:ind w:left="0"/>
        <w:jc w:val="both"/>
      </w:pPr>
      <w:r>
        <w:rPr>
          <w:rFonts w:ascii="Times New Roman"/>
          <w:b w:val="false"/>
          <w:i w:val="false"/>
          <w:color w:val="000000"/>
          <w:sz w:val="28"/>
        </w:rPr>
        <w:t>
      7451 – "Салық берешегі бойынша резерв құру жөніндегі шығыстар" банкроттардың және өзге де мәжбүрлеп таратылатын, сондай-ақ оған қатысты мемлекеттік кірістер органдары мәжбүрлеп өндіріп алудың барлық шараларын қолданған тұлғалардың салық берешегін қоса алғанда, күмәнді салық берешегі бойынша резерв шығыстарын есепке алуға арналған;</w:t>
      </w:r>
    </w:p>
    <w:p>
      <w:pPr>
        <w:spacing w:after="0"/>
        <w:ind w:left="0"/>
        <w:jc w:val="both"/>
      </w:pPr>
      <w:r>
        <w:rPr>
          <w:rFonts w:ascii="Times New Roman"/>
          <w:b w:val="false"/>
          <w:i w:val="false"/>
          <w:color w:val="000000"/>
          <w:sz w:val="28"/>
        </w:rPr>
        <w:t>
      7452 – "Резервтерді құру жөніндегі шығыстар", күмәнді дебиторлық берешек, кепілдік міндеттемелер бойынша резервтер құру жөніндегі шығыстарды есепке алуға, бағалау міндеттемесін тануға арналған;</w:t>
      </w:r>
    </w:p>
    <w:p>
      <w:pPr>
        <w:spacing w:after="0"/>
        <w:ind w:left="0"/>
        <w:jc w:val="both"/>
      </w:pPr>
      <w:r>
        <w:rPr>
          <w:rFonts w:ascii="Times New Roman"/>
          <w:b w:val="false"/>
          <w:i w:val="false"/>
          <w:color w:val="000000"/>
          <w:sz w:val="28"/>
        </w:rPr>
        <w:t>
      7453 – "Мемлекеттік кепілдіктер алушылардың күмәнді берешегі бойынша резервтерді құру бойынша шығыстар" мемлекеттік кепілдіктер алушылардың күмәнді берешегі бойынша резервтерді құру бойынша шығыстарды есепке алуға арналған;</w:t>
      </w:r>
    </w:p>
    <w:p>
      <w:pPr>
        <w:spacing w:after="0"/>
        <w:ind w:left="0"/>
        <w:jc w:val="both"/>
      </w:pPr>
      <w:r>
        <w:rPr>
          <w:rFonts w:ascii="Times New Roman"/>
          <w:b w:val="false"/>
          <w:i w:val="false"/>
          <w:color w:val="000000"/>
          <w:sz w:val="28"/>
        </w:rPr>
        <w:t>
      7460 – "Өзге шығыстар", мұнда алдыңғы шоттар топтарында көрсетімеген шығыстарды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7461 – "Мемлекет меншігіне айналдырылған (түскен) мүлікке байланысты операциялар бойынша өзге де шығыстар" жекелеген негіздер бойынша мемлекет меншігіне айналдырылған (түскен) мүлікпен операциялар бойынша шығыстарды есепке алуға арналған;</w:t>
      </w:r>
    </w:p>
    <w:p>
      <w:pPr>
        <w:spacing w:after="0"/>
        <w:ind w:left="0"/>
        <w:jc w:val="both"/>
      </w:pPr>
      <w:r>
        <w:rPr>
          <w:rFonts w:ascii="Times New Roman"/>
          <w:b w:val="false"/>
          <w:i w:val="false"/>
          <w:color w:val="000000"/>
          <w:sz w:val="28"/>
        </w:rPr>
        <w:t>
      7462 – "Өзге шығыстар", шоттардың басқа топтарына енгізілмеген шығыстарды есепке алуға арналған;</w:t>
      </w:r>
    </w:p>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p>
      <w:pPr>
        <w:spacing w:after="0"/>
        <w:ind w:left="0"/>
        <w:jc w:val="both"/>
      </w:pPr>
      <w:r>
        <w:rPr>
          <w:rFonts w:ascii="Times New Roman"/>
          <w:b w:val="false"/>
          <w:i w:val="false"/>
          <w:color w:val="000000"/>
          <w:sz w:val="28"/>
        </w:rPr>
        <w:t>
      7480 – "Қаржылық инвестициялар мен міндеттемелерді бастапқы тану кезінде туындайтын шығыстар" қаржылық инвестициялар мен міндеттемелерді бастапқы тану кезінде туындайтын шығыстарды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7481 – "Бағалы қағаздарды орналастырудан болатын шығыстар", бағалы қағаздардың номиналды құны мен оларды іс жүзіндегі орналастыру құны арасындағы теріс айырманы есепке алуға арналған;</w:t>
      </w:r>
    </w:p>
    <w:p>
      <w:pPr>
        <w:spacing w:after="0"/>
        <w:ind w:left="0"/>
        <w:jc w:val="both"/>
      </w:pPr>
      <w:r>
        <w:rPr>
          <w:rFonts w:ascii="Times New Roman"/>
          <w:b w:val="false"/>
          <w:i w:val="false"/>
          <w:color w:val="000000"/>
          <w:sz w:val="28"/>
        </w:rPr>
        <w:t>
      7482 – "Алынған қарыздарды бастапқы тану кезінде туындайтын шығыстар" алынған қарыздардың номиналды құны мен олардың әділ құны арасындағы теріс айырма нәтижесінде алынған қарыздарды әділ құны бойынша бастапқы тану кезінде туындайтын шығыстарды көрсетуге арналған;</w:t>
      </w:r>
    </w:p>
    <w:p>
      <w:pPr>
        <w:spacing w:after="0"/>
        <w:ind w:left="0"/>
        <w:jc w:val="both"/>
      </w:pPr>
      <w:r>
        <w:rPr>
          <w:rFonts w:ascii="Times New Roman"/>
          <w:b w:val="false"/>
          <w:i w:val="false"/>
          <w:color w:val="000000"/>
          <w:sz w:val="28"/>
        </w:rPr>
        <w:t>
      7483 – "Берілген қарыздарды бастапқы танудан болатын шығыстар", берілген қарыздардың әділ құны мен олардың номиналды құны арасындағы теріс айырма нәтижесінде әділ құн бойынша берілген қарыздарды бастапқы тану кезінде туындайтын шығыстарды көрсетуге арналған;</w:t>
      </w:r>
    </w:p>
    <w:p>
      <w:pPr>
        <w:spacing w:after="0"/>
        <w:ind w:left="0"/>
        <w:jc w:val="both"/>
      </w:pPr>
      <w:r>
        <w:rPr>
          <w:rFonts w:ascii="Times New Roman"/>
          <w:b w:val="false"/>
          <w:i w:val="false"/>
          <w:color w:val="000000"/>
          <w:sz w:val="28"/>
        </w:rPr>
        <w:t>
      7490 – "Қорлар бойынша шығыстар", қорлар бойынша шығыстарды тануға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7491 – "Жәбірленушілерге өтемақы қоры бойынша шығыстар" Жәбірленушілерге өтемақы қорынан өтемақы төлеу бойынша шығыстарды есепке алуға арналған;</w:t>
      </w:r>
    </w:p>
    <w:p>
      <w:pPr>
        <w:spacing w:after="0"/>
        <w:ind w:left="0"/>
        <w:jc w:val="both"/>
      </w:pPr>
      <w:r>
        <w:rPr>
          <w:rFonts w:ascii="Times New Roman"/>
          <w:b w:val="false"/>
          <w:i w:val="false"/>
          <w:color w:val="000000"/>
          <w:sz w:val="28"/>
        </w:rPr>
        <w:t>
      7492 – "Білім беру инфрақұрылымын қолдау қорының шығыстары" білім беру инфрақұрылымын қолдау қорының шығыстарын есепке алуға арналған;</w:t>
      </w:r>
    </w:p>
    <w:p>
      <w:pPr>
        <w:spacing w:after="0"/>
        <w:ind w:left="0"/>
        <w:jc w:val="both"/>
      </w:pPr>
      <w:r>
        <w:rPr>
          <w:rFonts w:ascii="Times New Roman"/>
          <w:b w:val="false"/>
          <w:i w:val="false"/>
          <w:color w:val="000000"/>
          <w:sz w:val="28"/>
        </w:rPr>
        <w:t>
      7493 – "Арнаулы мемлекеттік қордың шығыстары" Арнаулы мемлекеттік қордың шығыстарын есепке алуға арналған;</w:t>
      </w:r>
    </w:p>
    <w:p>
      <w:pPr>
        <w:spacing w:after="0"/>
        <w:ind w:left="0"/>
        <w:jc w:val="both"/>
      </w:pPr>
      <w:r>
        <w:rPr>
          <w:rFonts w:ascii="Times New Roman"/>
          <w:b w:val="false"/>
          <w:i w:val="false"/>
          <w:color w:val="000000"/>
          <w:sz w:val="28"/>
        </w:rPr>
        <w:t>
      7494 – "Орталық уәкілетті органның Арнаулы мемлекеттік қорының шығыстары" – Арнаулы мемлекеттік қордың шығыстарын есепке алуға арналған;</w:t>
      </w:r>
    </w:p>
    <w:p>
      <w:pPr>
        <w:spacing w:after="0"/>
        <w:ind w:left="0"/>
        <w:jc w:val="both"/>
      </w:pPr>
      <w:r>
        <w:rPr>
          <w:rFonts w:ascii="Times New Roman"/>
          <w:b w:val="false"/>
          <w:i w:val="false"/>
          <w:color w:val="000000"/>
          <w:sz w:val="28"/>
        </w:rPr>
        <w:t>
      7495 – "Жергілікті уәкілетті органның Арнаулы мемлекеттік қорының шығыстары" – Арнаулы мемлекеттік қордың шығыстарын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73"/>
    <w:p>
      <w:pPr>
        <w:spacing w:after="0"/>
        <w:ind w:left="0"/>
        <w:jc w:val="left"/>
      </w:pPr>
      <w:r>
        <w:rPr>
          <w:rFonts w:ascii="Times New Roman"/>
          <w:b/>
          <w:i w:val="false"/>
          <w:color w:val="000000"/>
        </w:rPr>
        <w:t xml:space="preserve"> 11-тарау. 8 "Өндіріске және басқа мақсаттарға арналған шығындар" бөлімінің шоттары</w:t>
      </w:r>
    </w:p>
    <w:bookmarkEnd w:id="73"/>
    <w:p>
      <w:pPr>
        <w:spacing w:after="0"/>
        <w:ind w:left="0"/>
        <w:jc w:val="both"/>
      </w:pPr>
      <w:r>
        <w:rPr>
          <w:rFonts w:ascii="Times New Roman"/>
          <w:b w:val="false"/>
          <w:i w:val="false"/>
          <w:color w:val="ff0000"/>
          <w:sz w:val="28"/>
        </w:rPr>
        <w:t xml:space="preserve">
      Ескерту. 11-тараудың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9" w:id="74"/>
    <w:p>
      <w:pPr>
        <w:spacing w:after="0"/>
        <w:ind w:left="0"/>
        <w:jc w:val="both"/>
      </w:pPr>
      <w:r>
        <w:rPr>
          <w:rFonts w:ascii="Times New Roman"/>
          <w:b w:val="false"/>
          <w:i w:val="false"/>
          <w:color w:val="000000"/>
          <w:sz w:val="28"/>
        </w:rPr>
        <w:t>
      52. 8 "Өндіріске және басқа мақсаттарға арналған шығындар" бөлімінің шоттары өнімді дайындауға және өндірістік (оқулық) шеберханалар, баспа өнімдерін дайындау мен қызмет көрсету бойынша, ғылыми-зерттеу және конструкциялық жұмыстарды мемлекеттік мекеменің шарты бойынша эксперименталдық құрылғыларды дайындау бойынша шығындарды және материалдарды дайындау және қайта дайындау бойынша шығындарды есепке алуға арналған.</w:t>
      </w:r>
    </w:p>
    <w:bookmarkEnd w:id="74"/>
    <w:p>
      <w:pPr>
        <w:spacing w:after="0"/>
        <w:ind w:left="0"/>
        <w:jc w:val="both"/>
      </w:pPr>
      <w:r>
        <w:rPr>
          <w:rFonts w:ascii="Times New Roman"/>
          <w:b w:val="false"/>
          <w:i w:val="false"/>
          <w:color w:val="000000"/>
          <w:sz w:val="28"/>
        </w:rPr>
        <w:t>
      8010 - "Өндіріске және басқа мақсаттарға арналған шығындар" шоты бұйымдарды жасау, баспа өнімдерін шығару және қызметтер көрсету жөніндегі барлық шығындар, оның ішінде шикізат пен материалдардың шығыстары, өндірісте жұмыс істейтін жұмыскерлердің еңбекақылары және әлеуметтік аударымдар, және де өндіріске қатысты өзге де шығыстар есепке алынады.</w:t>
      </w:r>
    </w:p>
    <w:p>
      <w:pPr>
        <w:spacing w:after="0"/>
        <w:ind w:left="0"/>
        <w:jc w:val="both"/>
      </w:pPr>
      <w:r>
        <w:rPr>
          <w:rFonts w:ascii="Times New Roman"/>
          <w:b w:val="false"/>
          <w:i w:val="false"/>
          <w:color w:val="000000"/>
          <w:sz w:val="28"/>
        </w:rPr>
        <w:t>
      Бұл шот төмендегідей қосалқы шоттарды қамтиды:</w:t>
      </w:r>
    </w:p>
    <w:p>
      <w:pPr>
        <w:spacing w:after="0"/>
        <w:ind w:left="0"/>
        <w:jc w:val="both"/>
      </w:pPr>
      <w:r>
        <w:rPr>
          <w:rFonts w:ascii="Times New Roman"/>
          <w:b w:val="false"/>
          <w:i w:val="false"/>
          <w:color w:val="000000"/>
          <w:sz w:val="28"/>
        </w:rPr>
        <w:t>
      8011 - "Материалдар", онда өндіріспен байланысты материалдар есепке алынады.</w:t>
      </w:r>
    </w:p>
    <w:p>
      <w:pPr>
        <w:spacing w:after="0"/>
        <w:ind w:left="0"/>
        <w:jc w:val="both"/>
      </w:pPr>
      <w:r>
        <w:rPr>
          <w:rFonts w:ascii="Times New Roman"/>
          <w:b w:val="false"/>
          <w:i w:val="false"/>
          <w:color w:val="000000"/>
          <w:sz w:val="28"/>
        </w:rPr>
        <w:t>
      8012 - "Еңбекақы", онда өндірісте жұмыс істейтін жұмыскерлердің еңбекақылары есепке алынады.</w:t>
      </w:r>
    </w:p>
    <w:p>
      <w:pPr>
        <w:spacing w:after="0"/>
        <w:ind w:left="0"/>
        <w:jc w:val="both"/>
      </w:pPr>
      <w:r>
        <w:rPr>
          <w:rFonts w:ascii="Times New Roman"/>
          <w:b w:val="false"/>
          <w:i w:val="false"/>
          <w:color w:val="000000"/>
          <w:sz w:val="28"/>
        </w:rPr>
        <w:t>
      8013 - "Еңбекақыдан аударымдар", өндірісте жұмыс істейтін жұмыскерлердің еңбекақыларынан аударымдар есепке алынады.</w:t>
      </w:r>
    </w:p>
    <w:p>
      <w:pPr>
        <w:spacing w:after="0"/>
        <w:ind w:left="0"/>
        <w:jc w:val="both"/>
      </w:pPr>
      <w:r>
        <w:rPr>
          <w:rFonts w:ascii="Times New Roman"/>
          <w:b w:val="false"/>
          <w:i w:val="false"/>
          <w:color w:val="000000"/>
          <w:sz w:val="28"/>
        </w:rPr>
        <w:t>
      8014 - "Үстеме шығыстар", онда алдыңғы шоттар топтарында көрсетілмеген өндіріспен байланысты шығыстар есепке алынады.</w:t>
      </w:r>
    </w:p>
    <w:bookmarkStart w:name="z335" w:id="75"/>
    <w:p>
      <w:pPr>
        <w:spacing w:after="0"/>
        <w:ind w:left="0"/>
        <w:jc w:val="left"/>
      </w:pPr>
      <w:r>
        <w:rPr>
          <w:rFonts w:ascii="Times New Roman"/>
          <w:b/>
          <w:i w:val="false"/>
          <w:color w:val="000000"/>
        </w:rPr>
        <w:t xml:space="preserve"> 12-тарау. 9 "Баланстан тыс шоттар" бөлімінің шоттары</w:t>
      </w:r>
    </w:p>
    <w:bookmarkEnd w:id="75"/>
    <w:p>
      <w:pPr>
        <w:spacing w:after="0"/>
        <w:ind w:left="0"/>
        <w:jc w:val="both"/>
      </w:pPr>
      <w:r>
        <w:rPr>
          <w:rFonts w:ascii="Times New Roman"/>
          <w:b w:val="false"/>
          <w:i w:val="false"/>
          <w:color w:val="ff0000"/>
          <w:sz w:val="28"/>
        </w:rPr>
        <w:t xml:space="preserve">
      Ескерту. 12-тараудың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6" w:id="76"/>
    <w:p>
      <w:pPr>
        <w:spacing w:after="0"/>
        <w:ind w:left="0"/>
        <w:jc w:val="both"/>
      </w:pPr>
      <w:r>
        <w:rPr>
          <w:rFonts w:ascii="Times New Roman"/>
          <w:b w:val="false"/>
          <w:i w:val="false"/>
          <w:color w:val="000000"/>
          <w:sz w:val="28"/>
        </w:rPr>
        <w:t>
      53. Баланстан тысқары шоттарда мемлекеттік мекемелерде уақытша орналасқан және оған жатпайтын құндылықтар есепке алынады. Баланстан тыс шоттарда есепке алынған активтер баланста есепке алынған ұқсас активтер үшін белгіленген тәртіпте және белгілі бір мерзімде түгенделеді.</w:t>
      </w:r>
    </w:p>
    <w:bookmarkEnd w:id="76"/>
    <w:p>
      <w:pPr>
        <w:spacing w:after="0"/>
        <w:ind w:left="0"/>
        <w:jc w:val="both"/>
      </w:pPr>
      <w:r>
        <w:rPr>
          <w:rFonts w:ascii="Times New Roman"/>
          <w:b w:val="false"/>
          <w:i w:val="false"/>
          <w:color w:val="000000"/>
          <w:sz w:val="28"/>
        </w:rPr>
        <w:t>
      Көрсетілген активтер есебін жүргізу үшін келісі баланстан тыс шоттар қолданылады:</w:t>
      </w:r>
    </w:p>
    <w:p>
      <w:pPr>
        <w:spacing w:after="0"/>
        <w:ind w:left="0"/>
        <w:jc w:val="both"/>
      </w:pPr>
      <w:r>
        <w:rPr>
          <w:rFonts w:ascii="Times New Roman"/>
          <w:b w:val="false"/>
          <w:i w:val="false"/>
          <w:color w:val="000000"/>
          <w:sz w:val="28"/>
        </w:rPr>
        <w:t>
      01 – "Жалға алынған активтер" шоты. Бұл шотта операциялық жалға алу шарты бойынша мемлекеттік мекеме жалға алу шартында көзделген құн бойынша қабылдаған активтер есепке алынады;</w:t>
      </w:r>
    </w:p>
    <w:p>
      <w:pPr>
        <w:spacing w:after="0"/>
        <w:ind w:left="0"/>
        <w:jc w:val="both"/>
      </w:pPr>
      <w:r>
        <w:rPr>
          <w:rFonts w:ascii="Times New Roman"/>
          <w:b w:val="false"/>
          <w:i w:val="false"/>
          <w:color w:val="000000"/>
          <w:sz w:val="28"/>
        </w:rPr>
        <w:t>
      02 – "Жауаптылықпен сақтауға қабылданған немесе орталықтандырылған жабдықтау бойынша төленген қорлар" шоты. Бұл шотта шарттар бойынша ғылыми-зерттеу және конструкторлық жұмыстарды орындау үшін алынған арнаулы жабдықтарды қоса алғанда, мемлекеттік мекеме жауаптылықпен сақтауға қабылдаған қорлар, сондай-ақ орталықтандырылған жабдықтау бойынша төленген қорлар есепке алынады;</w:t>
      </w:r>
    </w:p>
    <w:p>
      <w:pPr>
        <w:spacing w:after="0"/>
        <w:ind w:left="0"/>
        <w:jc w:val="both"/>
      </w:pPr>
      <w:r>
        <w:rPr>
          <w:rFonts w:ascii="Times New Roman"/>
          <w:b w:val="false"/>
          <w:i w:val="false"/>
          <w:color w:val="000000"/>
          <w:sz w:val="28"/>
        </w:rPr>
        <w:t>
      03 – "Қатаң есептілік бланкілері" шоты. Бұл шотта сақтаудағы және есепке берілетін қатаң есептілік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алынған хабарламалар, еңбек кітапшалары бланкілері) есепке алынады;</w:t>
      </w:r>
    </w:p>
    <w:p>
      <w:pPr>
        <w:spacing w:after="0"/>
        <w:ind w:left="0"/>
        <w:jc w:val="both"/>
      </w:pPr>
      <w:r>
        <w:rPr>
          <w:rFonts w:ascii="Times New Roman"/>
          <w:b w:val="false"/>
          <w:i w:val="false"/>
          <w:color w:val="000000"/>
          <w:sz w:val="28"/>
        </w:rPr>
        <w:t xml:space="preserve">
      04 – "Төлеуге қабілетсіз дебиторлардың есептен шығарылған берешегі" шоты. Бұл шотта борышкерлердің мүліктік жағдайы өзгерген кезде оны өндіріп алу мүмкіндігін бақылау үшін баланстан есептен шығарған, "Оңалту және банкроттық туралы" Қазақстан Республикасы Заңының 5-бабы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өндіріп алуға үмітсіз деп танылған сәттен бастап бес жыл ішінде төлем қабілеті жоқ дебиторлардың берешегі есепке алынады. Бұл берешектерді өтеуге алынған сомалар баланстық шотта қайта қалпына келтіріледі және тиісті бюджеттің кірісіне беру бойынша мемлекеттік мекеменің бюджет алдындағы міндеттемесі ретінде танылады;</w:t>
      </w:r>
    </w:p>
    <w:p>
      <w:pPr>
        <w:spacing w:after="0"/>
        <w:ind w:left="0"/>
        <w:jc w:val="both"/>
      </w:pPr>
      <w:r>
        <w:rPr>
          <w:rFonts w:ascii="Times New Roman"/>
          <w:b w:val="false"/>
          <w:i w:val="false"/>
          <w:color w:val="000000"/>
          <w:sz w:val="28"/>
        </w:rPr>
        <w:t>
      05 – "Қайтарылмаған материалдық құндылықтар үшін оқушылар мен студенттердің берешегі" шоты. Бұл шотта оқушылар мен студенттердің талап ету мерзімі ішінде олар қайтармаған киім-кешектері, іш киімдері, құрал-саймандары және басқа да құндылықтары үшін берешегі есепке алынады;</w:t>
      </w:r>
    </w:p>
    <w:p>
      <w:pPr>
        <w:spacing w:after="0"/>
        <w:ind w:left="0"/>
        <w:jc w:val="both"/>
      </w:pPr>
      <w:r>
        <w:rPr>
          <w:rFonts w:ascii="Times New Roman"/>
          <w:b w:val="false"/>
          <w:i w:val="false"/>
          <w:color w:val="000000"/>
          <w:sz w:val="28"/>
        </w:rPr>
        <w:t>
      06 – "Ауыспалы спорт жүлделері мен кубоктары" шоты. Бұл шотта әр мемлекеттік мекемелер белгілеген және олардан алынатын жеңімпаз командаларды марапаттау үшін ауыспалы сыйлықтар, тулар, кубоктар есепке алынады. Сыйлықтар, тулар, кубоктар осы бюджеттік ұйымда тұрған барлық кезеңнің ішінде есепке алынады;</w:t>
      </w:r>
    </w:p>
    <w:p>
      <w:pPr>
        <w:spacing w:after="0"/>
        <w:ind w:left="0"/>
        <w:jc w:val="both"/>
      </w:pPr>
      <w:r>
        <w:rPr>
          <w:rFonts w:ascii="Times New Roman"/>
          <w:b w:val="false"/>
          <w:i w:val="false"/>
          <w:color w:val="000000"/>
          <w:sz w:val="28"/>
        </w:rPr>
        <w:t>
      07 – "Жолдамалар" шоты. Бұл шотта қоғамдық, кәсіподақ және басқа ұйымдардан қайтарусыз алынған жолдамалар есепке алынады. Жолдамалар ақша құжаттарымен бірге кассада сақталуы керек;</w:t>
      </w:r>
    </w:p>
    <w:p>
      <w:pPr>
        <w:spacing w:after="0"/>
        <w:ind w:left="0"/>
        <w:jc w:val="both"/>
      </w:pPr>
      <w:r>
        <w:rPr>
          <w:rFonts w:ascii="Times New Roman"/>
          <w:b w:val="false"/>
          <w:i w:val="false"/>
          <w:color w:val="000000"/>
          <w:sz w:val="28"/>
        </w:rPr>
        <w:t>
      08 – "Әскери техниканың оқулық құралдары" шоты. Бұл шотта тирлерде, спорттық оқ ататын алаңдарда, оқу орындарының әскери тәртіп кабинеттерінде орналасқан жабдықтар мен заттардың барлық түрлері есепке алынады;</w:t>
      </w:r>
    </w:p>
    <w:p>
      <w:pPr>
        <w:spacing w:after="0"/>
        <w:ind w:left="0"/>
        <w:jc w:val="both"/>
      </w:pPr>
      <w:r>
        <w:rPr>
          <w:rFonts w:ascii="Times New Roman"/>
          <w:b w:val="false"/>
          <w:i w:val="false"/>
          <w:color w:val="000000"/>
          <w:sz w:val="28"/>
        </w:rPr>
        <w:t>
      09 – "Мәдени мұра активтері" шоты. Бұл шотта тарихи ғимараттар және монументтер, археологиялық қазбалардың орындары, қорықтар және табиғи қорғалатын аумақтар, сонымен қатар мәдени мұра объектісі ретінде танылған құндық бағалауға ұшырамаған өнер туындылары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12.02.2021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07.06.2023 </w:t>
      </w:r>
      <w:r>
        <w:rPr>
          <w:rFonts w:ascii="Times New Roman"/>
          <w:b w:val="false"/>
          <w:i w:val="false"/>
          <w:color w:val="ff0000"/>
          <w:sz w:val="28"/>
        </w:rPr>
        <w:t>№ 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6" w:id="77"/>
    <w:p>
      <w:pPr>
        <w:spacing w:after="0"/>
        <w:ind w:left="0"/>
        <w:jc w:val="left"/>
      </w:pPr>
      <w:r>
        <w:rPr>
          <w:rFonts w:ascii="Times New Roman"/>
          <w:b/>
          <w:i w:val="false"/>
          <w:color w:val="000000"/>
        </w:rPr>
        <w:t xml:space="preserve"> 13-тарау. "Қорытынды ережелер"</w:t>
      </w:r>
    </w:p>
    <w:bookmarkEnd w:id="77"/>
    <w:p>
      <w:pPr>
        <w:spacing w:after="0"/>
        <w:ind w:left="0"/>
        <w:jc w:val="both"/>
      </w:pPr>
      <w:r>
        <w:rPr>
          <w:rFonts w:ascii="Times New Roman"/>
          <w:b w:val="false"/>
          <w:i w:val="false"/>
          <w:color w:val="ff0000"/>
          <w:sz w:val="28"/>
        </w:rPr>
        <w:t xml:space="preserve">
      Ескерту. 13-тараудың тақырыбы жаңа редакцияда – ҚР Премьер-Министрінің Бірінші орынбасары – ҚР Қаржы министрінің 20.04.2020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7" w:id="78"/>
    <w:p>
      <w:pPr>
        <w:spacing w:after="0"/>
        <w:ind w:left="0"/>
        <w:jc w:val="both"/>
      </w:pPr>
      <w:r>
        <w:rPr>
          <w:rFonts w:ascii="Times New Roman"/>
          <w:b w:val="false"/>
          <w:i w:val="false"/>
          <w:color w:val="000000"/>
          <w:sz w:val="28"/>
        </w:rPr>
        <w:t xml:space="preserve">
      54. Негізгі бухгалтерлік операциялар бойынша шоттар корреспонденциясы Шоттар жоспарына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Қаржы министрінің 07.12.2015 </w:t>
      </w:r>
      <w:r>
        <w:rPr>
          <w:rFonts w:ascii="Times New Roman"/>
          <w:b w:val="false"/>
          <w:i w:val="false"/>
          <w:color w:val="000000"/>
          <w:sz w:val="28"/>
        </w:rPr>
        <w:t>№ 620</w:t>
      </w:r>
      <w:r>
        <w:rPr>
          <w:rFonts w:ascii="Times New Roman"/>
          <w:b w:val="false"/>
          <w:i w:val="false"/>
          <w:color w:val="ff0000"/>
          <w:sz w:val="28"/>
        </w:rPr>
        <w:t xml:space="preserve"> (01.01.2016 бастап күшіне енеді)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w:t>
            </w:r>
            <w:r>
              <w:br/>
            </w:r>
            <w:r>
              <w:rPr>
                <w:rFonts w:ascii="Times New Roman"/>
                <w:b w:val="false"/>
                <w:i w:val="false"/>
                <w:color w:val="000000"/>
                <w:sz w:val="20"/>
              </w:rPr>
              <w:t>шоттары жоспарына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мекемелердің бухгалтерлік есеп шоттары жоспары</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05.01.2025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мемлекеттік қорының ҚБШ-сы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органның Арнаулы мемлекеттік қорының ҚБШ-сы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қорға нысаналы жарна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төлем түрлері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 және басқа мақсаттарға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беру қондырғыларын және өзге де негізгі құралдарын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де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салықтар және басқа да міндеттемелер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да есеп беретін тұғалардың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қызметкерлерге әлеуметтік жәрдемақы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инвестицияларын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төлемдері бойынша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басқа да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жарналар түсімі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бюджетке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түрде алынған активтерден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зиянды өтеуден алынатын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түсетін түсімдерден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түсетін кірістер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стипендиаттардың оқуына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жарналарына арналған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резерв құру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мүлікке байланысты операциялар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болатын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шығыстары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Баланстан тыс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қуралдары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"Азаматтарға арналған үкімет" Мемлекеттік корпорациясы" КЕАҚ – коммерциялық емес акционерлық қоғамы "Азаматтарға арналған үкімет" Мемлекеттік корпорациясы".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мекемелердегі</w:t>
            </w:r>
            <w:r>
              <w:br/>
            </w:r>
            <w:r>
              <w:rPr>
                <w:rFonts w:ascii="Times New Roman"/>
                <w:b w:val="false"/>
                <w:i w:val="false"/>
                <w:color w:val="000000"/>
                <w:sz w:val="20"/>
              </w:rPr>
              <w:t>бухгалтерлік есебінің</w:t>
            </w:r>
            <w:r>
              <w:br/>
            </w:r>
            <w:r>
              <w:rPr>
                <w:rFonts w:ascii="Times New Roman"/>
                <w:b w:val="false"/>
                <w:i w:val="false"/>
                <w:color w:val="000000"/>
                <w:sz w:val="20"/>
              </w:rPr>
              <w:t>шоттар жоспарына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Қаржы министрінің 07.12.2015 </w:t>
      </w:r>
      <w:r>
        <w:rPr>
          <w:rFonts w:ascii="Times New Roman"/>
          <w:b w:val="false"/>
          <w:i w:val="false"/>
          <w:color w:val="ff0000"/>
          <w:sz w:val="28"/>
        </w:rPr>
        <w:t>№ 620</w:t>
      </w:r>
      <w:r>
        <w:rPr>
          <w:rFonts w:ascii="Times New Roman"/>
          <w:b w:val="false"/>
          <w:i w:val="false"/>
          <w:color w:val="ff0000"/>
          <w:sz w:val="28"/>
        </w:rPr>
        <w:t xml:space="preserve"> (01.01.2016 бастап күшіне енеді)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w:t>
            </w:r>
            <w:r>
              <w:br/>
            </w:r>
            <w:r>
              <w:rPr>
                <w:rFonts w:ascii="Times New Roman"/>
                <w:b w:val="false"/>
                <w:i w:val="false"/>
                <w:color w:val="000000"/>
                <w:sz w:val="20"/>
              </w:rPr>
              <w:t>шоттары жоспарына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05.01.2025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шотқа мемлекеттік мекеменің шығындарын өтеуге және басқа да іс-шараларды қаржыландырудың түсуі (күрделі салымдарға арналған қаржыландырудан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шоттарға мемлекеттік мекеменің күрделі салымдарына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қабылдауына бюджеттен жоспарлы тағайындаулар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Нысаналы ағымдағы трансферттер бойынша кірістер,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 сомаларын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жергілікті өзін-өзі басқару трансферттері (субвенциялары) бойынша міндеттемелер қабылдауға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жеке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заңды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есептің негізінде субсидияларды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төлеуге арналған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Стипендиялар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Жеткізушілер мен мердігерлердің шоттарын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p>
            <w:pPr>
              <w:spacing w:after="20"/>
              <w:ind w:left="20"/>
              <w:jc w:val="both"/>
            </w:pPr>
            <w:r>
              <w:rPr>
                <w:rFonts w:ascii="Times New Roman"/>
                <w:b w:val="false"/>
                <w:i w:val="false"/>
                <w:color w:val="000000"/>
                <w:sz w:val="20"/>
              </w:rPr>
              <w:t>
1076 Арнаулы мемлекеттік қордың ҚБШ-сы 1077 Тиісті саланың орталық уәкілетті органының Арнаулы мемлекеттік қорының ҚБШ-сы</w:t>
            </w:r>
          </w:p>
          <w:p>
            <w:pPr>
              <w:spacing w:after="20"/>
              <w:ind w:left="20"/>
              <w:jc w:val="both"/>
            </w:pPr>
            <w:r>
              <w:rPr>
                <w:rFonts w:ascii="Times New Roman"/>
                <w:b w:val="false"/>
                <w:i w:val="false"/>
                <w:color w:val="000000"/>
                <w:sz w:val="20"/>
              </w:rPr>
              <w:t>
1078 Тиісті саланың жергілікті уәкілетті органның Арнаулы мемлекеттік қорының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алдын ала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алдын-ала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қаржыландырулар есебінен еңбекақы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мемлекеттік мекеме алдындағы берешегін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пайдаланылмаған бюджеттік қаржыландыруларды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1091 Жеке қаржыландыру жоспарына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1083 Басқа бюджеттердiң есебiнен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1084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1093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арнайы төлемдерден ақшаның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төлемдер бойынша ақылы қызмет көрсетуден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алынатын кірістерді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қызметтерді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өндірістік (оқу) шеберханаларының өнімдерді сатудан, көрсеткен қызметтерінен алынатын жоспардан тыс түсімдерін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 өткізуден түскен ақша есебінен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алған жоспардан тыс түсімдерін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беру сомасын беру және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1041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арқылы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ағымдағы шоттан корпоративтік пластикалық карточка арқылы ақша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берілетін сомалар туралы аванстық есептемені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7070 Іссапарларға арналған шығыстар </w:t>
            </w:r>
          </w:p>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тікелей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Қайырымдылық көмек ҚБШ </w:t>
            </w:r>
          </w:p>
          <w:p>
            <w:pPr>
              <w:spacing w:after="20"/>
              <w:ind w:left="20"/>
              <w:jc w:val="both"/>
            </w:pPr>
            <w:r>
              <w:rPr>
                <w:rFonts w:ascii="Times New Roman"/>
                <w:b w:val="false"/>
                <w:i w:val="false"/>
                <w:color w:val="000000"/>
                <w:sz w:val="20"/>
              </w:rPr>
              <w:t>
1042 Ақылы қызметтер ҚБШ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жетіспеушілік нәтижесінде кассадағы ақшалай қаражатты қызметтік тергеу аяқталғанға дейін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тұлғалардың есебiне жатқызылған кем шыққан және жоғалған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де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1320 Аяқталмаған өндіріс </w:t>
            </w:r>
          </w:p>
          <w:p>
            <w:pPr>
              <w:spacing w:after="20"/>
              <w:ind w:left="20"/>
              <w:jc w:val="both"/>
            </w:pPr>
            <w:r>
              <w:rPr>
                <w:rFonts w:ascii="Times New Roman"/>
                <w:b w:val="false"/>
                <w:i w:val="false"/>
                <w:color w:val="000000"/>
                <w:sz w:val="20"/>
              </w:rPr>
              <w:t>
1330 Дайын өнім 1340 Тауарлар</w:t>
            </w:r>
          </w:p>
          <w:p>
            <w:pPr>
              <w:spacing w:after="20"/>
              <w:ind w:left="20"/>
              <w:jc w:val="both"/>
            </w:pPr>
            <w:r>
              <w:rPr>
                <w:rFonts w:ascii="Times New Roman"/>
                <w:b w:val="false"/>
                <w:i w:val="false"/>
                <w:color w:val="000000"/>
                <w:sz w:val="20"/>
              </w:rPr>
              <w:t>
1350 Жолдағы қорлар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1040 Түсiмдер мен есеп айырысуларды есепке алу үшiн ҚБШ 1030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Ақша шотынан сомаларды аудару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тиесілі өзге де міндетті төлемдерді бюджетке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банкке жұмысшылар мен қызметкерлердiң салымдарына, мүшелiк кәсiподақ жарналарының кәсiподақ ұйымдарына және т.б. сатылған тауарлар үшiн бюджеттiк шоттардан сомаларды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3247 Банктерге салымдар бойынша шоттарға аударылған қолма–қол ақшасыз аударымдар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w:t>
            </w:r>
          </w:p>
          <w:p>
            <w:pPr>
              <w:spacing w:after="20"/>
              <w:ind w:left="20"/>
              <w:jc w:val="both"/>
            </w:pPr>
            <w:r>
              <w:rPr>
                <w:rFonts w:ascii="Times New Roman"/>
                <w:b w:val="false"/>
                <w:i w:val="false"/>
                <w:color w:val="000000"/>
                <w:sz w:val="20"/>
              </w:rPr>
              <w:t xml:space="preserve">
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w:t>
            </w:r>
          </w:p>
          <w:p>
            <w:pPr>
              <w:spacing w:after="20"/>
              <w:ind w:left="20"/>
              <w:jc w:val="both"/>
            </w:pPr>
            <w:r>
              <w:rPr>
                <w:rFonts w:ascii="Times New Roman"/>
                <w:b w:val="false"/>
                <w:i w:val="false"/>
                <w:color w:val="000000"/>
                <w:sz w:val="20"/>
              </w:rPr>
              <w:t xml:space="preserve">
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"Азаматтарға арналған үкімет" мемлекеттік корпорациясы" КЕАҚ міндетті кәсіптік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w:t>
            </w:r>
          </w:p>
          <w:p>
            <w:pPr>
              <w:spacing w:after="20"/>
              <w:ind w:left="20"/>
              <w:jc w:val="both"/>
            </w:pPr>
            <w:r>
              <w:rPr>
                <w:rFonts w:ascii="Times New Roman"/>
                <w:b w:val="false"/>
                <w:i w:val="false"/>
                <w:color w:val="000000"/>
                <w:sz w:val="20"/>
              </w:rPr>
              <w:t xml:space="preserve">
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қызметке арналған банкте ҚБШ–дан қолма-қол ақша алу үшін қаражаттар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субвенциялары мен трансферттерінің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мемлекеттік басқару және өзін-өзі басқару туралы заңнамасына сәйкес ҚБШ–ға түсетін басқа да кірістерді жергілікті өзін-өзі басқару органдарының 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Жергілікті өзін-өзі басқарудың басқа да кірістері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де ақшалай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есеп айырысу үшiн аккредитив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ашылған жеткізушілерден материалдық құндылықтардың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жеткізушілер мен мердігерлерге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азық-түлікке талондар, почта маркаларын, демалыс үйлеріне, санаторийлерге жолдамалар сатып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почта маркаларына, демалыс үйлеріне, санаторийлерге жолдамаларға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және жағар материалдарын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талондардан басқа талондарды мақсатқа сай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кірістердің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1020 Мемлекеттік мекеменің ағымдағы шоты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қаржылық инвестицияларды сатудан түсетін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(облигация мен басқа бағалы қағаздар)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сатуға қатысты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 мен басқа бағалы қағаздардың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және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Мемлекеттік мекеменің ағымдағы шоты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1050 Шетелдік валютадағы шот </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әділ құнының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органның есебінің негізінде трансферттер бойынша шығыстарды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зейнетақы жарналары мен зейнетақы төлемдерін тарту бойынша қызметтi жүзеге асыратын заңды тұлғаға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тарту жөніндегі қызметтi жүзеге асыратын заңды тұлғаның есебі негізінде зейнетақы, жәрдемақы төлеуге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Әлеуметтік медициналық сақтандыру қорына нысаналы жарналары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қорға нысаналы жарна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есептері негізінде жүргізілген шығыстарды денсаулық сақтау саласындағы уәкілетті органның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қорға нысаналы жарна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берешектің дебеттік сальдосының аудару (салықтардың алдын-ала төленгендері)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сомалар есебінен салықтардың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тапсырысшылардың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(түскен) мүлікті сауда-саттық арқылы өткізген, сатқан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ақылы қызметтен алынған жоспардан тыс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атқарылған жұмыстар мен қызметтер үшін қаражаттардың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мектептің интернаттарында балалардың тұру ақыларын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 арналған төлемдердiң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балалар мекемелерiнде балаларды асырауға арналған төлемдердi қайтару және ата-аналар алдыңдағы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сомаға ақылы қызмет кірістерін азайтуға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даярлауға және бiлiмiн жетiлдiруге мектептердi оқу орындарының ақылы қызметтер жөніндегі ҚБШ, қайырымдылық көмекке арналған шотқа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Жалдау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1041 Демеушілік және қайырымдылық көмек ҚБШ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Қысқа мерзімді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 Күмәнді салық берешегі бойынша резерв есептеу, банкроттардың және өзге де мәжбүрлеп таратылатын, сондай-ақ оған қатысты мемлекеттік кірістер органдары мәжбүрлеп өндіріп алудың барлық шараларын қолданған тұлғалардың салық берешегін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берешектердің заңнамаға сәйкес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алушылардың күмәнді берешегін қайтару кезінде ағымдағы жылы құрылған кредиттік шығындарға арналған резервті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p>
            <w:pPr>
              <w:spacing w:after="20"/>
              <w:ind w:left="20"/>
              <w:jc w:val="both"/>
            </w:pPr>
            <w:r>
              <w:rPr>
                <w:rFonts w:ascii="Times New Roman"/>
                <w:b w:val="false"/>
                <w:i w:val="false"/>
                <w:color w:val="000000"/>
                <w:sz w:val="20"/>
              </w:rPr>
              <w:t>
Кредиттік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операциялары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жеткізушілерден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аванс есебінен жеткізушілерге қарызды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мекемелерден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ретінде қорларды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Өндiрiстен қоймаға берiлген дайын бұйымдарды және өнiмдердi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құрылысқа арналған құрылыс материалдарының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артық шыққан құрылыс материалдарын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 соң қайтарылмаған арнайы жабдықтарды пайдалануы мүмкiн баға бойынша материал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сойған кезде жоспарланған баға бойынша мал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материалдар мен тамақ өнiмдерiнiң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1314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меншігіне айналдырылған (түскен) мүлікті негізгі құралдарға және қорлар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–2383 Негізгі құралдар </w:t>
            </w:r>
          </w:p>
          <w:p>
            <w:pPr>
              <w:spacing w:after="20"/>
              <w:ind w:left="20"/>
              <w:jc w:val="both"/>
            </w:pPr>
            <w:r>
              <w:rPr>
                <w:rFonts w:ascii="Times New Roman"/>
                <w:b w:val="false"/>
                <w:i w:val="false"/>
                <w:color w:val="000000"/>
                <w:sz w:val="20"/>
              </w:rPr>
              <w:t>
1310 – 1340, 1342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Қорлардың есептен шығарылуы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бойынша жүргізілген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бұйымдары мен өнiмдерiн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өнімдердің өзіндік құнын есептен шығаруға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Тамақ өнімдері </w:t>
            </w:r>
          </w:p>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заттарды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Дәрі-дәрмектер және байлап-таңу құралдары</w:t>
            </w:r>
          </w:p>
          <w:p>
            <w:pPr>
              <w:spacing w:after="20"/>
              <w:ind w:left="20"/>
              <w:jc w:val="both"/>
            </w:pPr>
            <w:r>
              <w:rPr>
                <w:rFonts w:ascii="Times New Roman"/>
                <w:b w:val="false"/>
                <w:i w:val="false"/>
                <w:color w:val="000000"/>
                <w:sz w:val="20"/>
              </w:rPr>
              <w:t xml:space="preserve">
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басқа да жеке қолдану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Дәрі-дәрмектер және байлап-таңу құралдары </w:t>
            </w:r>
          </w:p>
          <w:p>
            <w:pPr>
              <w:spacing w:after="20"/>
              <w:ind w:left="20"/>
              <w:jc w:val="both"/>
            </w:pPr>
            <w:r>
              <w:rPr>
                <w:rFonts w:ascii="Times New Roman"/>
                <w:b w:val="false"/>
                <w:i w:val="false"/>
                <w:color w:val="000000"/>
                <w:sz w:val="20"/>
              </w:rPr>
              <w:t xml:space="preserve">
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өзге де жеке қолдану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әдiспен орындалатын жаңа құрылыс объектiлерiне жұмсалған құрылыс материалдарын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ұзақ пайдаланылатын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p>
            <w:pPr>
              <w:spacing w:after="20"/>
              <w:ind w:left="20"/>
              <w:jc w:val="both"/>
            </w:pPr>
            <w:r>
              <w:rPr>
                <w:rFonts w:ascii="Times New Roman"/>
                <w:b w:val="false"/>
                <w:i w:val="false"/>
                <w:color w:val="000000"/>
                <w:sz w:val="20"/>
              </w:rPr>
              <w:t>
2412 Материалдық емес активтерге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Оқу, ғылыми зерттеулер және басқа мақсаттарға арналған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 Өзге де материалдар </w:t>
            </w:r>
          </w:p>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негiзiнде жұмсалған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пайдаланылмайтын материалдарды сатудан түскен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1330 Дайын өнім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Шығындалған материалдарды белгiленген норма шегiнде, сондай-ақ мемлекеттік мекеменің есебiнен қабылданған жетiспеушiлiктi және бұзылу салдарынан жоғалған заттарды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материалдарды белгiленген норма шегiнде, сондай-ақ мемлекеттік мекеменің есебiне жатқызылған жетiспеушiлiктi және бұзылу салдарынан жоғалған заттарды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1320 Аяқталмаған өндіріс </w:t>
            </w:r>
          </w:p>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Кiнәлi тұлғалардың есебiнен өндірілуге тиесілі кем шыққан және жоғалған материалдар мен тамақ өнiмдерiн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де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1320 Аяқталмаған өндіріс </w:t>
            </w:r>
          </w:p>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құнсыздануына резерв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ағымдағы жылы жасалған резервті қайта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қысқа мерзімді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жеткізушілерге алдын-ала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xml:space="preserve">
1044 Жергілікті өзін-өзі басқару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өтеу (жылдық басылымға жазылу ақысын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ағымдағы кезеңдің шығыстарына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қарыздар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незізгі сомасының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субъектілерінің жарғылық қорын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(залалына)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инвестицияларын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кірістерді міндеттеме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ұзақ мерзімді қаржы инвестицияларын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Қаржы инвестицияларының құнсыздануына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қолданысқа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2410 Аяқталмаған құрылыс және күрделі салымдар</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Күрделi салымдар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атқарылған жөндеу және құрылыс жұмыстары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реконструкциялау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Негiзгi құралдар </w:t>
            </w:r>
          </w:p>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xml:space="preserve">
2414 Жолдарды күрделі жөндеу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p>
            <w:pPr>
              <w:spacing w:after="20"/>
              <w:ind w:left="20"/>
              <w:jc w:val="both"/>
            </w:pPr>
            <w:r>
              <w:rPr>
                <w:rFonts w:ascii="Times New Roman"/>
                <w:b w:val="false"/>
                <w:i w:val="false"/>
                <w:color w:val="000000"/>
                <w:sz w:val="20"/>
              </w:rPr>
              <w:t xml:space="preserve">
2600 Биологиялық активтер 2710 Материалдық емес активтер </w:t>
            </w:r>
          </w:p>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қабылданған ұзақ мерзімді активтердің жинақталған амортизациясына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кезiнде артық шыққан материалдар мен тамақ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активтерді жасау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 Өзге де материалдар </w:t>
            </w:r>
          </w:p>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жасалған активтерді есепке алу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Демеушілік пен қайырымдылық көмек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қызметтерді филантропиялық қызмет және (немесе) демеушілік қызмет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Ақылы қызметтер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ақша қаражаттарының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2510 Инвестициялық жылжымайтын мүлік </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есебінен жеткізушілердің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Ұзақ мерзімді активтердің амортизациясын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активтердің ағымдағы және күрделі жөндеу шығыстарын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ағымдағы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күрделі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 пайдаланылмайтын өткен кезеңдерде бюджет есебінен сатылып алынған ұзақ мерзімді активтердің артығын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сомаға міндеттемелерді есепке алуға бiр уақытта екiншi жазба жүргiзiледi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ұзақ мерзімді активтердің артығын сатудан ақшаның түсуі және соның есебінен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пайдаланылмайтын ұзақ мерзімді активтердің артығын сату есебінен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басқа мемлекеттік мекемелерге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Тозығы жеткен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xml:space="preserve">
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активтердің құнсыздану резервін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Активтерді және арзан құнды және тез тозатын заттарды тарату туралы алынған: сатуға және бюджеттің кірісіне есептеуге жататын мемлекеттік мекеменің шаруашылық мұқтаждықтар үшін қалдырылған материалдардың құнын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алынатын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жатқызылуға тиесілі сомаға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аяқталғаннан кейін қайтарылмаған және мына: активтер арзан құнды және тез тозатын материалдар түрiнде пайдаланылатын арнайы жабдықтарды пайдалануы мүмкiн баға бойынша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Машиналар мен жабдықтар</w:t>
            </w:r>
          </w:p>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Түгендеу кезінде анықталған және мемлекеттік мекеменің есебiнен қабылданған кем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Кiнәлi тұлғалардың есебiне жатқызылған мүлiктердi түгендеу кезiнде анықталған жетiспеушiлiктердiң салдарынан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берешектің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 1280 Өзге де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кұнсыздануына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w:t>
            </w:r>
          </w:p>
          <w:p>
            <w:pPr>
              <w:spacing w:after="20"/>
              <w:ind w:left="20"/>
              <w:jc w:val="both"/>
            </w:pPr>
            <w:r>
              <w:rPr>
                <w:rFonts w:ascii="Times New Roman"/>
                <w:b w:val="false"/>
                <w:i w:val="false"/>
                <w:color w:val="000000"/>
                <w:sz w:val="20"/>
              </w:rPr>
              <w:t xml:space="preserve">
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Ұзақ мерзімді активтердің құнсыздануына ресурстарды құру, қалпына келтіру және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Негізгі құралдарды басқа актив топтарына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3.1.1.Бюджетке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Қоршаған ортаға жағымсыз әсер еткені үшін төлемақы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Жеке табыс салығы бойынша қысқа мерзімді кредиторлық берешек </w:t>
            </w:r>
          </w:p>
          <w:p>
            <w:pPr>
              <w:spacing w:after="20"/>
              <w:ind w:left="20"/>
              <w:jc w:val="both"/>
            </w:pPr>
            <w:r>
              <w:rPr>
                <w:rFonts w:ascii="Times New Roman"/>
                <w:b w:val="false"/>
                <w:i w:val="false"/>
                <w:color w:val="000000"/>
                <w:sz w:val="20"/>
              </w:rPr>
              <w:t xml:space="preserve">
3122 Әлеуметтік салық бойынша қысқа мерзімді кредиторлық берешек </w:t>
            </w:r>
          </w:p>
          <w:p>
            <w:pPr>
              <w:spacing w:after="20"/>
              <w:ind w:left="20"/>
              <w:jc w:val="both"/>
            </w:pPr>
            <w:r>
              <w:rPr>
                <w:rFonts w:ascii="Times New Roman"/>
                <w:b w:val="false"/>
                <w:i w:val="false"/>
                <w:color w:val="000000"/>
                <w:sz w:val="20"/>
              </w:rPr>
              <w:t xml:space="preserve">
3123 Қоршаған ортаға жағымсыз әсер еткені үшін төлемақы бойынша қысқа мерзімді кредиторлық берешек </w:t>
            </w:r>
          </w:p>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3131 Активтердi сатудан түсетiн кiрiс бойынша бюджет алдындағы қысқа мерзiмдi кредиторлық берешек </w:t>
            </w:r>
          </w:p>
          <w:p>
            <w:pPr>
              <w:spacing w:after="20"/>
              <w:ind w:left="20"/>
              <w:jc w:val="both"/>
            </w:pPr>
            <w:r>
              <w:rPr>
                <w:rFonts w:ascii="Times New Roman"/>
                <w:b w:val="false"/>
                <w:i w:val="false"/>
                <w:color w:val="000000"/>
                <w:sz w:val="20"/>
              </w:rPr>
              <w:t xml:space="preserve">
3132 Тауарларды (жұмыстар мен көрсетiлген қызметтер) өткiзуден түсетiн кiрiс бойынша бюджет алдындағы қысқа мерзiмдi кредиторлық берешек </w:t>
            </w:r>
          </w:p>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xml:space="preserve">
1231 Сатып алушылар мен тапсырыс берушiлердiң қысқа мерзiмдi дебиторлық берешегi </w:t>
            </w:r>
          </w:p>
          <w:p>
            <w:pPr>
              <w:spacing w:after="20"/>
              <w:ind w:left="20"/>
              <w:jc w:val="both"/>
            </w:pPr>
            <w:r>
              <w:rPr>
                <w:rFonts w:ascii="Times New Roman"/>
                <w:b w:val="false"/>
                <w:i w:val="false"/>
                <w:color w:val="000000"/>
                <w:sz w:val="20"/>
              </w:rPr>
              <w:t>
1232 Арнайы төлем түрлерi бойынша қысқа мерзiмдi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сату, сауда-саттық арқылы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Растайтын құжат негізінде мүлікті өткізуден бюджетке түсетін қаражат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айналдыру туралы сот актісінің тиісті бөлігінің күшін жоюға/өзгертуге байланысты мүлікті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қоймадан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Міндетті кәсіптік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"Азаматтарға арналған үкімет" мемлекеттік корпорациясы" КЕАҚ міндетті кәсіптік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берушіден міндетті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Жұмыс берушінің міндетті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7080 Коммуналдық төлемдер мен өзге де қызметтер бойынша шығыстар </w:t>
            </w:r>
          </w:p>
          <w:p>
            <w:pPr>
              <w:spacing w:after="20"/>
              <w:ind w:left="20"/>
              <w:jc w:val="both"/>
            </w:pPr>
            <w:r>
              <w:rPr>
                <w:rFonts w:ascii="Times New Roman"/>
                <w:b w:val="false"/>
                <w:i w:val="false"/>
                <w:color w:val="000000"/>
                <w:sz w:val="20"/>
              </w:rPr>
              <w:t>
7090 Ағымдағы жөндеуге арналған шығыстар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де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1044 Жергілікті өзін-өзі басқарудың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Қызметкерлерге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Атқару құжаттары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1042 Ақылы қызметтер ҚБШ </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1042 Ақылы қызметтер ҚБШ </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қатысушы-құрама командалардың мүшелері алдында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1042 Ақылы қызметтер ҚБШ </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төлемдерді есепте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де қысқа мерзімді кредиторлық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Жеткізушілерге және мердігерлерге қысқа мерзімді кредиторлық берешек </w:t>
            </w:r>
          </w:p>
          <w:p>
            <w:pPr>
              <w:spacing w:after="20"/>
              <w:ind w:left="20"/>
              <w:jc w:val="both"/>
            </w:pPr>
            <w:r>
              <w:rPr>
                <w:rFonts w:ascii="Times New Roman"/>
                <w:b w:val="false"/>
                <w:i w:val="false"/>
                <w:color w:val="000000"/>
                <w:sz w:val="20"/>
              </w:rPr>
              <w:t xml:space="preserve">
3230 Стипендиаттарға қысқа мерзімді кредиторлық берешек </w:t>
            </w:r>
          </w:p>
          <w:p>
            <w:pPr>
              <w:spacing w:after="20"/>
              <w:ind w:left="20"/>
              <w:jc w:val="both"/>
            </w:pPr>
            <w:r>
              <w:rPr>
                <w:rFonts w:ascii="Times New Roman"/>
                <w:b w:val="false"/>
                <w:i w:val="false"/>
                <w:color w:val="000000"/>
                <w:sz w:val="20"/>
              </w:rPr>
              <w:t xml:space="preserve">
3240 Қызметкерлердің және басқа да есеп беретін тұғалардың алдындағы қысқа мерзімді кредиторлық берешек </w:t>
            </w:r>
          </w:p>
          <w:p>
            <w:pPr>
              <w:spacing w:after="20"/>
              <w:ind w:left="20"/>
              <w:jc w:val="both"/>
            </w:pPr>
            <w:r>
              <w:rPr>
                <w:rFonts w:ascii="Times New Roman"/>
                <w:b w:val="false"/>
                <w:i w:val="false"/>
                <w:color w:val="000000"/>
                <w:sz w:val="20"/>
              </w:rPr>
              <w:t xml:space="preserve">
3260 Жалдау бойынша қысқа мерзімді кредиторлық берешек </w:t>
            </w:r>
          </w:p>
          <w:p>
            <w:pPr>
              <w:spacing w:after="20"/>
              <w:ind w:left="20"/>
              <w:jc w:val="both"/>
            </w:pPr>
            <w:r>
              <w:rPr>
                <w:rFonts w:ascii="Times New Roman"/>
                <w:b w:val="false"/>
                <w:i w:val="false"/>
                <w:color w:val="000000"/>
                <w:sz w:val="20"/>
              </w:rPr>
              <w:t>
3270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бір реттік тапсырыс және келісім-шарт бойынша орындаған жұмыстары үшін гонорар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3273 Өзге де қысқа мерзiмдi кредиторлық берешектер </w:t>
            </w:r>
          </w:p>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xml:space="preserve">
1061 Байланысты гранттың арнайы шоты </w:t>
            </w:r>
          </w:p>
          <w:p>
            <w:pPr>
              <w:spacing w:after="20"/>
              <w:ind w:left="20"/>
              <w:jc w:val="both"/>
            </w:pPr>
            <w:r>
              <w:rPr>
                <w:rFonts w:ascii="Times New Roman"/>
                <w:b w:val="false"/>
                <w:i w:val="false"/>
                <w:color w:val="000000"/>
                <w:sz w:val="20"/>
              </w:rPr>
              <w:t>
1062 Сыртқы қарыздың арнайы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Қысқа мерзімді кепілдік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де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 мен мердігерлерге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Жалдау бойынша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жалдау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Қаржылық инвестицияларын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Айырбас емес операциялардан алынатын кірістер </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xml:space="preserve">
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Операциялық шығыстар </w:t>
            </w:r>
          </w:p>
          <w:p>
            <w:pPr>
              <w:spacing w:after="20"/>
              <w:ind w:left="20"/>
              <w:jc w:val="both"/>
            </w:pPr>
            <w:r>
              <w:rPr>
                <w:rFonts w:ascii="Times New Roman"/>
                <w:b w:val="false"/>
                <w:i w:val="false"/>
                <w:color w:val="000000"/>
                <w:sz w:val="20"/>
              </w:rPr>
              <w:t xml:space="preserve">
7200 Бюджеттік төлемдер бойынша шығыстар </w:t>
            </w:r>
          </w:p>
          <w:p>
            <w:pPr>
              <w:spacing w:after="20"/>
              <w:ind w:left="20"/>
              <w:jc w:val="both"/>
            </w:pPr>
            <w:r>
              <w:rPr>
                <w:rFonts w:ascii="Times New Roman"/>
                <w:b w:val="false"/>
                <w:i w:val="false"/>
                <w:color w:val="000000"/>
                <w:sz w:val="20"/>
              </w:rPr>
              <w:t xml:space="preserve">
7300 Активтерді басқару бойынша шығыстар </w:t>
            </w:r>
          </w:p>
          <w:p>
            <w:pPr>
              <w:spacing w:after="20"/>
              <w:ind w:left="20"/>
              <w:jc w:val="both"/>
            </w:pPr>
            <w:r>
              <w:rPr>
                <w:rFonts w:ascii="Times New Roman"/>
                <w:b w:val="false"/>
                <w:i w:val="false"/>
                <w:color w:val="000000"/>
                <w:sz w:val="20"/>
              </w:rPr>
              <w:t>
7400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де шаралардың шығыстары үшін қаржыландыру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және Әлеуметтік медициналық сақтандыру қорына берілетін нысаналы жарналары бойынша қаржыландырулардан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Нысаналы жарналар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трансферттерінен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1093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де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көбеюі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p>
            <w:pPr>
              <w:spacing w:after="20"/>
              <w:ind w:left="20"/>
              <w:jc w:val="both"/>
            </w:pPr>
            <w:r>
              <w:rPr>
                <w:rFonts w:ascii="Times New Roman"/>
                <w:b w:val="false"/>
                <w:i w:val="false"/>
                <w:color w:val="000000"/>
                <w:sz w:val="20"/>
              </w:rPr>
              <w:t xml:space="preserve">
2510 Инвестициялық жылжымайтын мүлiк </w:t>
            </w:r>
          </w:p>
          <w:p>
            <w:pPr>
              <w:spacing w:after="20"/>
              <w:ind w:left="20"/>
              <w:jc w:val="both"/>
            </w:pPr>
            <w:r>
              <w:rPr>
                <w:rFonts w:ascii="Times New Roman"/>
                <w:b w:val="false"/>
                <w:i w:val="false"/>
                <w:color w:val="000000"/>
                <w:sz w:val="20"/>
              </w:rPr>
              <w:t>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ақша қаражаты </w:t>
            </w:r>
          </w:p>
          <w:p>
            <w:pPr>
              <w:spacing w:after="20"/>
              <w:ind w:left="20"/>
              <w:jc w:val="both"/>
            </w:pPr>
            <w:r>
              <w:rPr>
                <w:rFonts w:ascii="Times New Roman"/>
                <w:b w:val="false"/>
                <w:i w:val="false"/>
                <w:color w:val="000000"/>
                <w:sz w:val="20"/>
              </w:rPr>
              <w:t xml:space="preserve">
1071 Аккредитивтер </w:t>
            </w:r>
          </w:p>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Бағамдық айырмадан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Материалдар </w:t>
            </w:r>
          </w:p>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Айырбас емес операциялардан алынатын кірістер </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xml:space="preserve">
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3142 "Азаматтарға арналған үкімет" Мемлекеттік корпорациясы" </w:t>
            </w:r>
          </w:p>
          <w:p>
            <w:pPr>
              <w:spacing w:after="20"/>
              <w:ind w:left="20"/>
              <w:jc w:val="both"/>
            </w:pPr>
            <w:r>
              <w:rPr>
                <w:rFonts w:ascii="Times New Roman"/>
                <w:b w:val="false"/>
                <w:i w:val="false"/>
                <w:color w:val="000000"/>
                <w:sz w:val="20"/>
              </w:rPr>
              <w:t>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де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Жеке тұлғаларға трансферттер бойынша қысқа мерзімді дебиторлық берешек </w:t>
            </w:r>
          </w:p>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 Жеке тұлғаларға субсидиялар бойынша қысқа мерзiмдi кредиторлық берешек </w:t>
            </w:r>
          </w:p>
          <w:p>
            <w:pPr>
              <w:spacing w:after="20"/>
              <w:ind w:left="20"/>
              <w:jc w:val="both"/>
            </w:pPr>
            <w:r>
              <w:rPr>
                <w:rFonts w:ascii="Times New Roman"/>
                <w:b w:val="false"/>
                <w:i w:val="false"/>
                <w:color w:val="000000"/>
                <w:sz w:val="20"/>
              </w:rPr>
              <w:t>
3115 Заңды тұлғаларға субсидиялар бойынша қысқа мерзiмдi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де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Бағамдық айырма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Шетелдік валютадағы ақша қаражаты </w:t>
            </w:r>
          </w:p>
          <w:p>
            <w:pPr>
              <w:spacing w:after="20"/>
              <w:ind w:left="20"/>
              <w:jc w:val="both"/>
            </w:pPr>
            <w:r>
              <w:rPr>
                <w:rFonts w:ascii="Times New Roman"/>
                <w:b w:val="false"/>
                <w:i w:val="false"/>
                <w:color w:val="000000"/>
                <w:sz w:val="20"/>
              </w:rPr>
              <w:t xml:space="preserve">
1071 Аккредитивтер 1231 Сатып алушылар мен тапсырыс берушілердің қысқа мерзімді дебиторлық берешегі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 Негізгі құралдардың құнсыздануына резерв </w:t>
            </w:r>
          </w:p>
          <w:p>
            <w:pPr>
              <w:spacing w:after="20"/>
              <w:ind w:left="20"/>
              <w:jc w:val="both"/>
            </w:pPr>
            <w:r>
              <w:rPr>
                <w:rFonts w:ascii="Times New Roman"/>
                <w:b w:val="false"/>
                <w:i w:val="false"/>
                <w:color w:val="000000"/>
                <w:sz w:val="20"/>
              </w:rPr>
              <w:t xml:space="preserve">
2522 Инвестициялық жылжымайтын мүліктің құнсыздануына резерв </w:t>
            </w:r>
          </w:p>
          <w:p>
            <w:pPr>
              <w:spacing w:after="20"/>
              <w:ind w:left="20"/>
              <w:jc w:val="both"/>
            </w:pPr>
            <w:r>
              <w:rPr>
                <w:rFonts w:ascii="Times New Roman"/>
                <w:b w:val="false"/>
                <w:i w:val="false"/>
                <w:color w:val="000000"/>
                <w:sz w:val="20"/>
              </w:rPr>
              <w:t xml:space="preserve">
2632 Биологиялық активтердің құнсыздануына резерв </w:t>
            </w:r>
          </w:p>
          <w:p>
            <w:pPr>
              <w:spacing w:after="20"/>
              <w:ind w:left="20"/>
              <w:jc w:val="both"/>
            </w:pPr>
            <w:r>
              <w:rPr>
                <w:rFonts w:ascii="Times New Roman"/>
                <w:b w:val="false"/>
                <w:i w:val="false"/>
                <w:color w:val="000000"/>
                <w:sz w:val="20"/>
              </w:rPr>
              <w:t xml:space="preserve">
2722 Материалдық емес активтердің құнсыздануына резерв </w:t>
            </w:r>
          </w:p>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p>
            <w:pPr>
              <w:spacing w:after="20"/>
              <w:ind w:left="20"/>
              <w:jc w:val="both"/>
            </w:pPr>
            <w:r>
              <w:rPr>
                <w:rFonts w:ascii="Times New Roman"/>
                <w:b w:val="false"/>
                <w:i w:val="false"/>
                <w:color w:val="000000"/>
                <w:sz w:val="20"/>
              </w:rPr>
              <w:t>
2510 Инвестициялық жылжымайтын мүлiк 2600 Биологиялық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7000–7100 Операциялық шығыстар </w:t>
            </w:r>
          </w:p>
          <w:p>
            <w:pPr>
              <w:spacing w:after="20"/>
              <w:ind w:left="20"/>
              <w:jc w:val="both"/>
            </w:pPr>
            <w:r>
              <w:rPr>
                <w:rFonts w:ascii="Times New Roman"/>
                <w:b w:val="false"/>
                <w:i w:val="false"/>
                <w:color w:val="000000"/>
                <w:sz w:val="20"/>
              </w:rPr>
              <w:t xml:space="preserve">
7200 Бюджеттік төлемдер бойынша шығыстар </w:t>
            </w:r>
          </w:p>
          <w:p>
            <w:pPr>
              <w:spacing w:after="20"/>
              <w:ind w:left="20"/>
              <w:jc w:val="both"/>
            </w:pPr>
            <w:r>
              <w:rPr>
                <w:rFonts w:ascii="Times New Roman"/>
                <w:b w:val="false"/>
                <w:i w:val="false"/>
                <w:color w:val="000000"/>
                <w:sz w:val="20"/>
              </w:rPr>
              <w:t>
7300 Активтерді басқару бойынша шығыстар 7400 Өзге де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 шоттарына корреспонденциялар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 аяқталмаған өндіріс қалдығы өндірістік есеп шотына аударылады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2391 Негізгі құралдардың жинақталған амортизациясы </w:t>
            </w:r>
          </w:p>
          <w:p>
            <w:pPr>
              <w:spacing w:after="20"/>
              <w:ind w:left="20"/>
              <w:jc w:val="both"/>
            </w:pPr>
            <w:r>
              <w:rPr>
                <w:rFonts w:ascii="Times New Roman"/>
                <w:b w:val="false"/>
                <w:i w:val="false"/>
                <w:color w:val="000000"/>
                <w:sz w:val="20"/>
              </w:rPr>
              <w:t xml:space="preserve">
2721 Материалдық емес активтердің жинақталған амортизациясы </w:t>
            </w:r>
          </w:p>
          <w:p>
            <w:pPr>
              <w:spacing w:after="20"/>
              <w:ind w:left="20"/>
              <w:jc w:val="both"/>
            </w:pPr>
            <w:r>
              <w:rPr>
                <w:rFonts w:ascii="Times New Roman"/>
                <w:b w:val="false"/>
                <w:i w:val="false"/>
                <w:color w:val="000000"/>
                <w:sz w:val="20"/>
              </w:rPr>
              <w:t xml:space="preserve">
3260 Жалдау бойынша қысқа мерзімді кредиторлық берешек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дайындау және қайта өңдеу үшін жеткізушілерден шот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 8012 Еңбекақы</w:t>
            </w:r>
          </w:p>
          <w:p>
            <w:pPr>
              <w:spacing w:after="20"/>
              <w:ind w:left="20"/>
              <w:jc w:val="both"/>
            </w:pPr>
            <w:r>
              <w:rPr>
                <w:rFonts w:ascii="Times New Roman"/>
                <w:b w:val="false"/>
                <w:i w:val="false"/>
                <w:color w:val="000000"/>
                <w:sz w:val="20"/>
              </w:rPr>
              <w:t xml:space="preserve">
8013 Еңбекақыдан аударымдар </w:t>
            </w:r>
          </w:p>
          <w:p>
            <w:pPr>
              <w:spacing w:after="20"/>
              <w:ind w:left="20"/>
              <w:jc w:val="both"/>
            </w:pPr>
            <w:r>
              <w:rPr>
                <w:rFonts w:ascii="Times New Roman"/>
                <w:b w:val="false"/>
                <w:i w:val="false"/>
                <w:color w:val="000000"/>
                <w:sz w:val="20"/>
              </w:rPr>
              <w:t>
8014 Үстеме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қалдығын аударады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Қарыздарды, байланысты гранттарды есепке алу және ішкі кредиттеу жөніндегі шоттардың хат-хабарлары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Сыртқы қарыздар бойынша алынған қаражатты пайдалану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p>
            <w:pPr>
              <w:spacing w:after="20"/>
              <w:ind w:left="20"/>
              <w:jc w:val="both"/>
            </w:pPr>
            <w:r>
              <w:rPr>
                <w:rFonts w:ascii="Times New Roman"/>
                <w:b w:val="false"/>
                <w:i w:val="false"/>
                <w:color w:val="000000"/>
                <w:sz w:val="20"/>
              </w:rPr>
              <w:t>
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Қысқа мерзімді алынған сыртқы қарыздар </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Қарыздар бойынша операциялардың Қазақстан Республикасының Қаржы министрлігінде көрініс табуы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теріс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Алынған қарыздарды бастапқы тану кезінде туындайтын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Ұзақ мерзімді қаржылық міндеттеменің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оң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 Ұзақ мерзімді қаржылық міндеттеменің номиналды және әділ құны арасындағы оң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Алынған заемдарды бастапқы танудан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 Ұзақ мерзімді қаржылық міндеттеменің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Сыйақылар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Ұзақ мерзімді қаржылық міндеттемелердің номиналдық және әділ құны арасындағы оң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Қысқа мерзімді алынған сыртқы қарыздар </w:t>
            </w:r>
          </w:p>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бағалы қағаздарды орналастырудан бюджетке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Республикалық бюджеттің ҚБШ </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Бағалы қағаздарды орналастырудан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Ішкі кредиттеу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мақсаттарына арналған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Қысқа мерзімді берілген қарыздар </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субъектілеріне ұзақ мерзімді кредит беру кезінде әділ құнның көрсетілуі: </w:t>
            </w:r>
          </w:p>
          <w:p>
            <w:pPr>
              <w:spacing w:after="20"/>
              <w:ind w:left="20"/>
              <w:jc w:val="both"/>
            </w:pPr>
            <w:r>
              <w:rPr>
                <w:rFonts w:ascii="Times New Roman"/>
                <w:b w:val="false"/>
                <w:i w:val="false"/>
                <w:color w:val="000000"/>
                <w:sz w:val="20"/>
              </w:rPr>
              <w:t>
әділ құн номиналдыдан аз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 Берілген қарыздарды бастапқы танудан болатын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номиналдыдан көп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Берілген қарыздардың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Берілген қарыздарды бастапқы танудан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 берілген қарыздардың номиналды және әділ құны арасындағы оң айырманың амортизациясын есептеу (әділ құны номиналдыдаан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айырманың амортизациясын есептеу (әділ құны номиналдыдан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Берілген қарыздардың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мерзiмдi кредиторлық берешек </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Қысқа мерзімді берілген қарыздар </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Республикалық бюджеттің ҚБШ </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 2110 Берілген ұзақ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 салу бойынша концессионер көрсететін қызметтер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кейінгі шығындарды аяқтау жөнінде орындалған жұмыстар 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(концессия шарттары бойынша) </w:t>
            </w:r>
          </w:p>
          <w:p>
            <w:pPr>
              <w:spacing w:after="20"/>
              <w:ind w:left="20"/>
              <w:jc w:val="both"/>
            </w:pPr>
            <w:r>
              <w:rPr>
                <w:rFonts w:ascii="Times New Roman"/>
                <w:b w:val="false"/>
                <w:i w:val="false"/>
                <w:color w:val="000000"/>
                <w:sz w:val="20"/>
              </w:rPr>
              <w:t>
2710 Материалдық емес активтер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активті құру бойынша концессионер көрсеткен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кірістерін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негізгі құралдардың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w:t>
            </w:r>
          </w:p>
          <w:p>
            <w:pPr>
              <w:spacing w:after="20"/>
              <w:ind w:left="20"/>
              <w:jc w:val="both"/>
            </w:pPr>
            <w:r>
              <w:rPr>
                <w:rFonts w:ascii="Times New Roman"/>
                <w:b w:val="false"/>
                <w:i w:val="false"/>
                <w:color w:val="000000"/>
                <w:sz w:val="20"/>
              </w:rPr>
              <w:t>
2710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Мемлекеттік-жекеше әріптестік жобалары бойынша шоттардың корреспонденциясы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1096 Мемлекеттік- жекешелік әріптестік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Мемлекеттік-жекешелік әріптестік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1096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Мемлекеттік-жекешелік әріптестік жобалары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Мемлекеттік-жекешелік әріптестік жобалары бойынша қысқа мерзімді міндеттемелер </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берешектің қысқа мерзімді (ағымдағы) бөлігін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Мемлекеттік-жекешелік әріптестік жобалары бойынша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қоса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 2230 Өзге де ұзақ мерзімді деиторлық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Қаржыландырудың жеке жоспары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бюджетпен есеп айырысу бойынша есептелген берешек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қоса қаржыландыру бойынша бөлінген жеке әріптестің қаражатын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 2230 Өзге де ұзақ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Жәбірленушілерге өтемақы қоры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Жәбірленушілерге өтемақы қорына түсетін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Жәбірленушілерге өтемақы қоры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Білім беру инфрақұрылымын қолдау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Білім беру инфрақұрылымын қолдау қоры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Білім беру инфрақұрылымын қолдау қорына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Білім беру инфрақұрылымын қолдау қорының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жергілікті бюджет қорының ҚБШ–на берілген сомаларды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Білім беру инфрақұрылымын қолдау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Арнаулы мемлекеттік қор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Арнаулы мемлекеттік қор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Арнаулы мемлекеттік қорға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мемлекеттік қорының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Тиісті саланың орталық уәкілетті органының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мемлекеттік қорының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Тиісті саланың жергілікті уәкілетті органның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Жергілікті уәкілетті органның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 тиісті саланың орталық уәкілетті органының Арнаулы мемлекеттік қорының ҚБШ-сына берілген сомаларды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 тиісті саланың жергілікті уәкілетті органының Арнаулы мемлекеттік қорының ҚБШ-сына берілген сомаларды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Орталық уәкілетті органның Арнаулы мемлекеттік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Тиісті саланың орталық уәкілетті органының Арнаулы мемлекеттік қорының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ҚБШ-сына, тиісті саланың орталық уәкілетті органының Арнаулы мемлекеттік қорының ҚБШ-сына үнемдеу сомаларының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ҚБШ-сы, 1077 Тиісті саланың орталық уәкілетті органының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 7494 Орталық уәкілетті органның Арнаулы мемлекеттік қорының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ҚБШ-сына, тиісті саланың орталық уәкілетті органның Арнаулы мемлекеттік қорының ҚБШ-сына үнемдеу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органның арнаулы мемлекеттік қорға түсімдерінен түсетін кірістер, 6575 Жергілікті уәкілетті органның арнаулы мемлекеттік қорға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Тиісті саланың орталық уәкілетті органының Арнаулы мемлекеттік қорының ҚБШ-сы, 1078 Тиісті саланың жергілікті уәкілетті органның Арнаулы мемлекеттік қорының ҚБШ-сы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"Азаматтарға арналған үкімет" Мемлекеттік корпорациясы" КЕАҚ – коммерциялық емес акционерлық қоғамы "Азаматтарға арналған үкімет" Мемлекеттік корпорациясы";</w:t>
      </w:r>
    </w:p>
    <w:p>
      <w:pPr>
        <w:spacing w:after="0"/>
        <w:ind w:left="0"/>
        <w:jc w:val="both"/>
      </w:pPr>
      <w:r>
        <w:rPr>
          <w:rFonts w:ascii="Times New Roman"/>
          <w:b w:val="false"/>
          <w:i w:val="false"/>
          <w:color w:val="000000"/>
          <w:sz w:val="28"/>
        </w:rPr>
        <w:t>
      ЗТМО – Зейнетақы төлеу жөніндегі мемлекеттік орталық.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бухгалтерлік есеп шоттары </w:t>
            </w:r>
            <w:r>
              <w:br/>
            </w:r>
            <w:r>
              <w:rPr>
                <w:rFonts w:ascii="Times New Roman"/>
                <w:b w:val="false"/>
                <w:i w:val="false"/>
                <w:color w:val="000000"/>
                <w:sz w:val="20"/>
              </w:rPr>
              <w:t>жоспарына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p>
      <w:pPr>
        <w:spacing w:after="0"/>
        <w:ind w:left="0"/>
        <w:jc w:val="both"/>
      </w:pPr>
      <w:r>
        <w:rPr>
          <w:rFonts w:ascii="Times New Roman"/>
          <w:b w:val="false"/>
          <w:i w:val="false"/>
          <w:color w:val="ff0000"/>
          <w:sz w:val="28"/>
        </w:rPr>
        <w:t xml:space="preserve">
      Ескерту. Жоспар қосымшамен толықтырылды – ҚР Қаржы министрінің 14.01.2019 </w:t>
      </w:r>
      <w:r>
        <w:rPr>
          <w:rFonts w:ascii="Times New Roman"/>
          <w:b w:val="false"/>
          <w:i w:val="false"/>
          <w:color w:val="ff0000"/>
          <w:sz w:val="28"/>
        </w:rPr>
        <w:t>№ 14</w:t>
      </w:r>
      <w:r>
        <w:rPr>
          <w:rFonts w:ascii="Times New Roman"/>
          <w:b w:val="false"/>
          <w:i w:val="false"/>
          <w:color w:val="ff0000"/>
          <w:sz w:val="28"/>
        </w:rPr>
        <w:t xml:space="preserve">; жаңа редакцияда - 12.02.2021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05.01.2025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кейінгі кезең үшін төлеуге жататын аванстық төлемдердің ұсынылған есеп айырысу сомасының негізінде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корпоративтік табыс салығы бойынша декларацияға сәйкес есептелген сома бойынша түзетпеу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 түсімдерінің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Салық кодексінде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салық және бюджетке төленетін төлемдердің жиынтық операциялары бойынша Жиынтық есеп негізінде бюджетке салық түсімдері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(теріс белгісі бар)</w:t>
            </w:r>
          </w:p>
          <w:p>
            <w:pPr>
              <w:spacing w:after="20"/>
              <w:ind w:left="20"/>
              <w:jc w:val="both"/>
            </w:pPr>
            <w:r>
              <w:rPr>
                <w:rFonts w:ascii="Times New Roman"/>
                <w:b w:val="false"/>
                <w:i w:val="false"/>
                <w:color w:val="000000"/>
                <w:sz w:val="20"/>
              </w:rPr>
              <w:t>
орындаудың өзгертілген мерзімі бойынша</w:t>
            </w:r>
          </w:p>
          <w:p>
            <w:pPr>
              <w:spacing w:after="20"/>
              <w:ind w:left="20"/>
              <w:jc w:val="both"/>
            </w:pPr>
            <w:r>
              <w:rPr>
                <w:rFonts w:ascii="Times New Roman"/>
                <w:b w:val="false"/>
                <w:i w:val="false"/>
                <w:color w:val="000000"/>
                <w:sz w:val="20"/>
              </w:rPr>
              <w:t>
салықтар (төлемдер) бойынша сторнирлеу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 түсімдері бойынша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(оң белгісі бар)</w:t>
            </w:r>
          </w:p>
          <w:p>
            <w:pPr>
              <w:spacing w:after="20"/>
              <w:ind w:left="20"/>
              <w:jc w:val="both"/>
            </w:pPr>
            <w:r>
              <w:rPr>
                <w:rFonts w:ascii="Times New Roman"/>
                <w:b w:val="false"/>
                <w:i w:val="false"/>
                <w:color w:val="000000"/>
                <w:sz w:val="20"/>
              </w:rPr>
              <w:t>
орындаудың өзгертілген мерзімі бойынша</w:t>
            </w:r>
          </w:p>
          <w:p>
            <w:pPr>
              <w:spacing w:after="20"/>
              <w:ind w:left="20"/>
              <w:jc w:val="both"/>
            </w:pPr>
            <w:r>
              <w:rPr>
                <w:rFonts w:ascii="Times New Roman"/>
                <w:b w:val="false"/>
                <w:i w:val="false"/>
                <w:color w:val="000000"/>
                <w:sz w:val="20"/>
              </w:rPr>
              <w:t>
салықтар бойынша резервті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салықтар мен бюджетке төленетін төлемдердің жиынтық операциялары бойынша жиынтық есеп негізінде бюджетке түсетін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ұсыынылған декларациялар негізінде ағымдағы есепті кезең үшін бюджетке түсетін салық түсімдері бойынша түзетпеу жазбасы (салық төлеушінің жеке шотының "азайтылды"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Артық (қате) төленген соманы бюджеттен қайтару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сомасын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Алынған қарыздар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ҚБШ-сына республикалық бюджеттен ішкі қарыздардың түсуі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ҚБШ-сынан шығыстарды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сауда-саттық арқылы өткізген, сату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және көрсетілетін қызметтерді өткізуден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Бөлінетін кеден баждары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төлеушілерден салық төлемдерінің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кеден баждарының артық (қате) төленген сомасын қайтаруға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