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1972" w14:textId="2691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"Кәсіби бухгалтерлерге қойылатын біліктілік талаптарын бекіту туралы" Қазақстан Республикасы Қаржы министрінің 2007 жылғы 13 желтоқсандағы № 455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2010 жылғы 9 маусымдағы № 277 Бұйрығы. Қазақстан Республикасы Әділет министрлігінде 2010 жылғы 23 маусымда нормативтік құқықтық кесімдерді мемлекеттік тіркеудің тізіліміне № 6304 болып енгізілді.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«Кәсіби бухгалтерлерге қойылатын біліктілік талаптарын бекіту туралы» Қазақстан Республикасы Қаржы министрінің 2007 жылғы 13 желтоқсандағы № 455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5050 тіркелген, 2008 жылғы 11 қаңтардағы № 4 (1230) «Заң газеті»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біліктілік 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 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Бухгалтерлерді кәсіби сертификаттау жөніндегі аккредиттелген ұйым жүзеге асыратын кәсіби бухгалтерді сертификаттаудан өтуге жоғары білімі және кемінде соңғы бес жылда бухгалтерлік, экономикалық, қаржылық, аудиторлық, есеп-талдамалық, бақылау-тексеру салаларында немесе жоғары және арнайы орта оқу орындарында бухгалтерлік есеп пен аудит бойынша ғылыми-оқытушылық қызмет саласында жұмыс өтілі бар адамдар жіберіледі, ол нотариалды куәландырылған еңбек кітапшасының және/немесе еңбек шартының көшірмесімен расталуы тиіс».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Бухгалтерлік есеп, аудиторлық қызмет әдіснамасы департаменті (А.О. Төлеуов) осы бұйрықтың Қазақстан Республикасы Әділет министрлігінде мемлекеттік тіркелуін және оның заңнамада белгіленген тәртіппен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