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734a" w14:textId="0477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лицензиялау-рұқсат ету жұмысын жүзеге асыру жөніндегі жұмысы туралы" нұсқаулықты және "Ішкі істер органдарында алынып қойылған, ерікті түрде тапсырылған, тауып алынған қарулар мен оқ- дәрілерді, жарылғыш заттар мен материалдарды, оқ-дәріні, суық қаруды қабылдап алу, есепке алу, сақтау және сақталуын қамтамасыз ету жөніндегі жұмыстың тәртібі туралы ережені бекіту туралы" Қазақстан Республикасы Ішкі істер министрінің 2003 жылғы 1 наурыздағы № 111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2010 жылғы 22 сәуірдегі № 177 Бұйрығы. Қазақстан Республикасы Әділет министрлігінде 2010 жылғы 18 маусымда нормативтік құқықтық кесімдерді мемлекеттік тіркеудің тізіліміне № 6300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Ведомстволық нормативтік құқықтық актілерді «Күзет қызметі туралы» Қазақстан Республикасының Заңына сәйкес келтіру 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«Ішкі істер органдарының лицензиялау-рұқсат ету жүйесін жүзеге асыру жөніндегі жұмысы туралы» нұсқаулықты және «Ішкі істер органдарында алынып қойылған, ерікті түрде тапсырылған, тауып алынған қарулар мен оқ-дәрілерді, жарылғыш заттар мен материалдарды, оқ-дәрілерді, суық қаруды қабылдап алу, есепке алу, сақтау және сақталуын қамтамасыз ету жөніндегі жұмыстың тәртібі туралы ережені бекіту туралы» Қазақстан Республикасы Ішкі істер министрінің 2003 жылғы 1 наурыздағы № 111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2257 болып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«Ішкі істер органдарының лицензиялау-рұқсат ету жүйесін жүзеге асыру жөніндегі жұмысы туралы»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сандар және «21 жасқа» деген сөз  және сандар «19 жасқа» деген сөзбен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Әкімшілік полиция комитетінің төрағасы (М.Т. Қабденов) осы бұйрықты әділет органдарында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генерал-майоры А.В. Кулиничке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С.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                   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Ұлттық қауіпсіздік комитетінің      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Ә.Ш. Шаяхметов                ___________ Ж.А. 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2010 жылғы 5 мамыр                        2010 жылғы 4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                   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Қорғаныс министрі                   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Ә.Ш. Шаяхметов                ___________ В.К.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2010 жылғы 20 мамыр                        2010 жылғы 19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