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ca1a3" w14:textId="6dca1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нормативтiк құқықтық актiлерiне сәйкестендiру нөмiрлерi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29 наурыздағы № 50 Қаулысы. Қазақстан Республикасы Әділет министрлігінде 2010 жылғы 6 мамырда Нормативтік құқықтық кесімдерді мемлекеттік тіркеудің тізіліміне N 6219 болып енгізілді.</w:t>
      </w:r>
    </w:p>
    <w:p>
      <w:pPr>
        <w:spacing w:after="0"/>
        <w:ind w:left="0"/>
        <w:jc w:val="both"/>
      </w:pPr>
      <w:r>
        <w:rPr>
          <w:rFonts w:ascii="Times New Roman"/>
          <w:b w:val="false"/>
          <w:i w:val="false"/>
          <w:color w:val="ff0000"/>
          <w:sz w:val="28"/>
        </w:rPr>
        <w:t>
      Қолданушылардың назарына!!!</w:t>
      </w:r>
    </w:p>
    <w:p>
      <w:pPr>
        <w:spacing w:after="0"/>
        <w:ind w:left="0"/>
        <w:jc w:val="both"/>
      </w:pPr>
      <w:r>
        <w:rPr>
          <w:rFonts w:ascii="Times New Roman"/>
          <w:b w:val="false"/>
          <w:i w:val="false"/>
          <w:color w:val="000000"/>
          <w:sz w:val="28"/>
        </w:rPr>
        <w:t xml:space="preserve">
      Қаулының 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"Сәйкестендiру нөмiрлерiнiң ұлттық тiзiлiмдерi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Республикасының кейбiр заңнамалық актiлерiне сәйкестендiру нөмiрлерiнiң ұлттық тiзiлiмдерi мәселелерi бойынша өзгерiстер мен толықтырулар енгiзу туралы"</w:t>
      </w:r>
      <w:r>
        <w:rPr>
          <w:rFonts w:ascii="Times New Roman"/>
          <w:b w:val="false"/>
          <w:i w:val="false"/>
          <w:color w:val="000000"/>
          <w:sz w:val="28"/>
        </w:rPr>
        <w:t xml:space="preserve"> Қазақстан Республикасының заңдарын iске асыру (бұдан әрi - Заңдар) Қазақстан Республикасының 2007 жылғы 12 қаңтардағы Заңдарын (бұдан әрi - Заңдар) iске асыру мақсатында Қазақстан Республикасы Қаржы нарығын және қаржы ұйымдарын реттеу мен қадағалау агенттiгiнiң (бұдан әрi - Агенттiк) Басқармасы </w:t>
      </w:r>
      <w:r>
        <w:rPr>
          <w:rFonts w:ascii="Times New Roman"/>
          <w:b/>
          <w:i w:val="false"/>
          <w:color w:val="000000"/>
          <w:sz w:val="28"/>
        </w:rPr>
        <w:t>ҚАУЛЫ ЕТЕДI:</w:t>
      </w:r>
    </w:p>
    <w:bookmarkStart w:name="z2" w:id="0"/>
    <w:p>
      <w:pPr>
        <w:spacing w:after="0"/>
        <w:ind w:left="0"/>
        <w:jc w:val="both"/>
      </w:pPr>
      <w:r>
        <w:rPr>
          <w:rFonts w:ascii="Times New Roman"/>
          <w:b w:val="false"/>
          <w:i w:val="false"/>
          <w:color w:val="000000"/>
          <w:sz w:val="28"/>
        </w:rPr>
        <w:t>
      1. Осы қаулының қосымшасына сәйкес сәйкестендiру нөмiрлерi мәселелерi бойынша Қазақстан Республикасының кейбiр нормативтiк құқықтық актiлерiне өзгерiстер мен толықтырулар енгiзiлсiн.</w:t>
      </w:r>
    </w:p>
    <w:bookmarkEnd w:id="0"/>
    <w:bookmarkStart w:name="z3" w:id="1"/>
    <w:p>
      <w:pPr>
        <w:spacing w:after="0"/>
        <w:ind w:left="0"/>
        <w:jc w:val="both"/>
      </w:pPr>
      <w:r>
        <w:rPr>
          <w:rFonts w:ascii="Times New Roman"/>
          <w:b w:val="false"/>
          <w:i w:val="false"/>
          <w:color w:val="000000"/>
          <w:sz w:val="28"/>
        </w:rPr>
        <w:t>
      2. Осы қаулы 2012 жылғы 1 қаңтардан бастап бастап қолданысқа енгiзiледi және ресми жариялануға тиіс.</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нарығын және қаржы ұйымдарын реттеу мен қадағалау агенттігі Басқармасының 2010.07.15 </w:t>
      </w:r>
      <w:r>
        <w:rPr>
          <w:rFonts w:ascii="Times New Roman"/>
          <w:b w:val="false"/>
          <w:i w:val="false"/>
          <w:color w:val="000000"/>
          <w:sz w:val="28"/>
        </w:rPr>
        <w:t>№ 111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Заң департаментi (Н.В. Сәрсенова):</w:t>
      </w:r>
    </w:p>
    <w:bookmarkEnd w:id="2"/>
    <w:bookmarkStart w:name="z5" w:id="3"/>
    <w:p>
      <w:pPr>
        <w:spacing w:after="0"/>
        <w:ind w:left="0"/>
        <w:jc w:val="both"/>
      </w:pPr>
      <w:r>
        <w:rPr>
          <w:rFonts w:ascii="Times New Roman"/>
          <w:b w:val="false"/>
          <w:i w:val="false"/>
          <w:color w:val="000000"/>
          <w:sz w:val="28"/>
        </w:rPr>
        <w:t>
      1) осы қаулыны Қазақстан Республикасының Әдiлет министрлiгiнде мемлекеттiк тiркеу шараларын қолға алсын;</w:t>
      </w:r>
    </w:p>
    <w:bookmarkEnd w:id="3"/>
    <w:bookmarkStart w:name="z6" w:id="4"/>
    <w:p>
      <w:pPr>
        <w:spacing w:after="0"/>
        <w:ind w:left="0"/>
        <w:jc w:val="both"/>
      </w:pPr>
      <w:r>
        <w:rPr>
          <w:rFonts w:ascii="Times New Roman"/>
          <w:b w:val="false"/>
          <w:i w:val="false"/>
          <w:color w:val="000000"/>
          <w:sz w:val="28"/>
        </w:rPr>
        <w:t>
      2) Қазақстан Республикасының Әдiлет министрлiгiнде мемлекеттiк тiркелген күннен бастап он күндiк мерзiмде осы қаулыны Агенттiктiң мүдделi бөлiмшелерiне, "Қазақстан Республикасының Еңбек және халықты әлеуметтiк қорғау министрлiгiнiң Зейнетақы төлеу жөнiндегi мемлекеттiк орталық" республикалық мемлекеттiк қазыналық кәсiпорнына, "Қазақстан депозиттерге кепiлдiк беру қоры", "Қазақстан қаржыгерлерінің қауымдастығы" заңды тұлғалар бiрлестiгiне мәлiмет үшiн жiберсiн.</w:t>
      </w:r>
    </w:p>
    <w:bookmarkEnd w:id="4"/>
    <w:bookmarkStart w:name="z7" w:id="5"/>
    <w:p>
      <w:pPr>
        <w:spacing w:after="0"/>
        <w:ind w:left="0"/>
        <w:jc w:val="both"/>
      </w:pPr>
      <w:r>
        <w:rPr>
          <w:rFonts w:ascii="Times New Roman"/>
          <w:b w:val="false"/>
          <w:i w:val="false"/>
          <w:color w:val="000000"/>
          <w:sz w:val="28"/>
        </w:rPr>
        <w:t>
      4. Агенттiк Төрайымының қызметi (А.А. Кенже) Қазақстан Республикасының бұқаралық ақпарат құралдарында осы қаулыны жариялау шараларын қабылдасын.</w:t>
      </w:r>
    </w:p>
    <w:bookmarkEnd w:id="5"/>
    <w:bookmarkStart w:name="z8" w:id="6"/>
    <w:p>
      <w:pPr>
        <w:spacing w:after="0"/>
        <w:ind w:left="0"/>
        <w:jc w:val="both"/>
      </w:pPr>
      <w:r>
        <w:rPr>
          <w:rFonts w:ascii="Times New Roman"/>
          <w:b w:val="false"/>
          <w:i w:val="false"/>
          <w:color w:val="000000"/>
          <w:sz w:val="28"/>
        </w:rPr>
        <w:t>
      5. Ақпараттық технологиялар департаменті (Қ.А. Түсіпов) "Кредиттік тіркелім" және "Екінші деңгейдегі банктерден алынған есепті-статистикалық ақпаратты жинау және өңдеу" автоматтандырылған ақпараттық шағын жүйесін пысықтауды қамтамасыз етсін.</w:t>
      </w:r>
    </w:p>
    <w:bookmarkEnd w:id="6"/>
    <w:bookmarkStart w:name="z9" w:id="7"/>
    <w:p>
      <w:pPr>
        <w:spacing w:after="0"/>
        <w:ind w:left="0"/>
        <w:jc w:val="both"/>
      </w:pPr>
      <w:r>
        <w:rPr>
          <w:rFonts w:ascii="Times New Roman"/>
          <w:b w:val="false"/>
          <w:i w:val="false"/>
          <w:color w:val="000000"/>
          <w:sz w:val="28"/>
        </w:rPr>
        <w:t>
      6. Осы қаулының орындалуын бақылау Агенттiк Төрайымының орынбасары М.Б. Байсыновқа жүктелсiн.</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Төрайым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Бахмутова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w:t>
            </w:r>
            <w:r>
              <w:br/>
            </w:r>
            <w:r>
              <w:rPr>
                <w:rFonts w:ascii="Times New Roman"/>
                <w:b w:val="false"/>
                <w:i w:val="false"/>
                <w:color w:val="000000"/>
                <w:sz w:val="20"/>
              </w:rPr>
              <w:t>қаржы ұйымдарын реттеу мен</w:t>
            </w:r>
            <w:r>
              <w:br/>
            </w:r>
            <w:r>
              <w:rPr>
                <w:rFonts w:ascii="Times New Roman"/>
                <w:b w:val="false"/>
                <w:i w:val="false"/>
                <w:color w:val="000000"/>
                <w:sz w:val="20"/>
              </w:rPr>
              <w:t>қадағалау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2010 жылғы 29 наурыздағы</w:t>
            </w:r>
            <w:r>
              <w:br/>
            </w:r>
            <w:r>
              <w:rPr>
                <w:rFonts w:ascii="Times New Roman"/>
                <w:b w:val="false"/>
                <w:i w:val="false"/>
                <w:color w:val="000000"/>
                <w:sz w:val="20"/>
              </w:rPr>
              <w:t>№ 50 қаулысына қосымша</w:t>
            </w:r>
          </w:p>
        </w:tc>
      </w:tr>
    </w:tbl>
    <w:bookmarkStart w:name="z11" w:id="8"/>
    <w:p>
      <w:pPr>
        <w:spacing w:after="0"/>
        <w:ind w:left="0"/>
        <w:jc w:val="left"/>
      </w:pPr>
      <w:r>
        <w:rPr>
          <w:rFonts w:ascii="Times New Roman"/>
          <w:b/>
          <w:i w:val="false"/>
          <w:color w:val="000000"/>
        </w:rPr>
        <w:t xml:space="preserve"> Қазақстан Республикасының кейбiр нормативтiк құқықтық актiлерiне сәйкестендiру нөмiрлерi бойынша енгiзiлетiн өзгерiстер мен толықтырулар тiзбесi</w:t>
      </w:r>
    </w:p>
    <w:bookmarkEnd w:id="8"/>
    <w:bookmarkStart w:name="z12" w:id="9"/>
    <w:p>
      <w:pPr>
        <w:spacing w:after="0"/>
        <w:ind w:left="0"/>
        <w:jc w:val="both"/>
      </w:pPr>
      <w:r>
        <w:rPr>
          <w:rFonts w:ascii="Times New Roman"/>
          <w:b w:val="false"/>
          <w:i w:val="false"/>
          <w:color w:val="000000"/>
          <w:sz w:val="28"/>
        </w:rPr>
        <w:t>
      Қазақстан Республикасының кейбiр нормативтiк құқықтық актiлерiне сәйкестендiру нөмiрлерi бойынша мынадай өзгерiстер мен толықтырулар енгiзiлсiн:</w:t>
      </w:r>
    </w:p>
    <w:bookmarkEnd w:id="9"/>
    <w:bookmarkStart w:name="z13"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Ұлттық Банкі Басқармасының 2012.04.28 </w:t>
      </w:r>
      <w:r>
        <w:rPr>
          <w:rFonts w:ascii="Times New Roman"/>
          <w:b w:val="false"/>
          <w:i w:val="false"/>
          <w:color w:val="000000"/>
          <w:sz w:val="28"/>
        </w:rPr>
        <w:t>№ 173</w:t>
      </w:r>
      <w:r>
        <w:rPr>
          <w:rFonts w:ascii="Times New Roman"/>
          <w:b w:val="false"/>
          <w:i w:val="false"/>
          <w:color w:val="000000"/>
          <w:sz w:val="28"/>
        </w:rPr>
        <w:t xml:space="preserve"> (ресми жарияланған күнінен кейін күнтізбелік он күн өткен соң қолданысқа енгізіледі) Қаулысымен.</w:t>
      </w:r>
    </w:p>
    <w:bookmarkEnd w:id="10"/>
    <w:bookmarkStart w:name="z15"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Ұлттық Банкі Басқармасының 2012.07.27 </w:t>
      </w:r>
      <w:r>
        <w:rPr>
          <w:rFonts w:ascii="Times New Roman"/>
          <w:b w:val="false"/>
          <w:i w:val="false"/>
          <w:color w:val="000000"/>
          <w:sz w:val="28"/>
        </w:rPr>
        <w:t>№ 224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1"/>
    <w:bookmarkStart w:name="z128"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Қазақстан Республикасы Ұлттық Банкі Басқармасының 28.11.2016 </w:t>
      </w:r>
      <w:r>
        <w:rPr>
          <w:rFonts w:ascii="Times New Roman"/>
          <w:b w:val="false"/>
          <w:i w:val="false"/>
          <w:color w:val="000000"/>
          <w:sz w:val="28"/>
        </w:rPr>
        <w:t>№ 282</w:t>
      </w:r>
      <w:r>
        <w:rPr>
          <w:rFonts w:ascii="Times New Roman"/>
          <w:b w:val="false"/>
          <w:i w:val="false"/>
          <w:color w:val="000000"/>
          <w:sz w:val="28"/>
        </w:rPr>
        <w:t xml:space="preserve"> (қаулы алғашқы ресми жарияланған күнінен кейін күнтізбелік он күн өткен соң қолданысқа енгізіледі) қаулысымен.</w:t>
      </w:r>
    </w:p>
    <w:bookmarkEnd w:id="12"/>
    <w:bookmarkStart w:name="z129"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Күші жойылды - ҚР Ұлттық Банкі Басқармасының 22.10.2014 </w:t>
      </w:r>
      <w:r>
        <w:rPr>
          <w:rFonts w:ascii="Times New Roman"/>
          <w:b w:val="false"/>
          <w:i w:val="false"/>
          <w:color w:val="000000"/>
          <w:sz w:val="28"/>
        </w:rPr>
        <w:t>№ 196</w:t>
      </w:r>
      <w:r>
        <w:rPr>
          <w:rFonts w:ascii="Times New Roman"/>
          <w:b w:val="false"/>
          <w:i w:val="false"/>
          <w:color w:val="000000"/>
          <w:sz w:val="28"/>
        </w:rPr>
        <w:t xml:space="preserve"> (қабылданған күнінен бастап қолданысқа енгізіледі) қаулысымен.</w:t>
      </w:r>
    </w:p>
    <w:bookmarkEnd w:id="13"/>
    <w:bookmarkStart w:name="z132" w:id="14"/>
    <w:p>
      <w:pPr>
        <w:spacing w:after="0"/>
        <w:ind w:left="0"/>
        <w:jc w:val="both"/>
      </w:pPr>
      <w:r>
        <w:rPr>
          <w:rFonts w:ascii="Times New Roman"/>
          <w:b w:val="false"/>
          <w:i w:val="false"/>
          <w:color w:val="000000"/>
          <w:sz w:val="28"/>
        </w:rPr>
        <w:t xml:space="preserve">
      5. Агенттік Басқармасының "Сақтандыру (қайта сақтандыру) ұйымдарының және сақтандыру брокерлерінің есеп беру ережесін бекіту туралы" 2004 жылғы 27 қарашадағы № 329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актiлердi мемлекеттiк тiркеу тiзiлiмiнде № 3348 тiркелген):</w:t>
      </w:r>
    </w:p>
    <w:bookmarkEnd w:id="14"/>
    <w:p>
      <w:pPr>
        <w:spacing w:after="0"/>
        <w:ind w:left="0"/>
        <w:jc w:val="both"/>
      </w:pPr>
      <w:r>
        <w:rPr>
          <w:rFonts w:ascii="Times New Roman"/>
          <w:b w:val="false"/>
          <w:i w:val="false"/>
          <w:color w:val="000000"/>
          <w:sz w:val="28"/>
        </w:rPr>
        <w:t>
      осы қаулымен бекітілген Сақтандыру (қайта сақтандыру) ұйымдарының және сақтандыру брокерлерінің есеп беру ережесінде: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31-қосымшасының</w:t>
      </w:r>
      <w:r>
        <w:rPr>
          <w:rFonts w:ascii="Times New Roman"/>
          <w:b w:val="false"/>
          <w:i w:val="false"/>
          <w:color w:val="000000"/>
          <w:sz w:val="28"/>
        </w:rPr>
        <w:t xml:space="preserve"> 6 реттік нөмірінің жолы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Ұлттық Банкі Басқармасының 02.05.2019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4"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Күші жойылды - ҚР Ұлттық Банкі Басқармасының 29.02.2016 </w:t>
      </w:r>
      <w:r>
        <w:rPr>
          <w:rFonts w:ascii="Times New Roman"/>
          <w:b w:val="false"/>
          <w:i w:val="false"/>
          <w:color w:val="000000"/>
          <w:sz w:val="28"/>
        </w:rPr>
        <w:t>№ 76</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қаулысымен.</w:t>
      </w:r>
    </w:p>
    <w:bookmarkEnd w:id="15"/>
    <w:bookmarkStart w:name="z20"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Күші жойылды - ҚР Ұлттық Банкі Басқармасының 29.04.2016 </w:t>
      </w:r>
      <w:r>
        <w:rPr>
          <w:rFonts w:ascii="Times New Roman"/>
          <w:b w:val="false"/>
          <w:i w:val="false"/>
          <w:color w:val="000000"/>
          <w:sz w:val="28"/>
        </w:rPr>
        <w:t>№ 115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6"/>
    <w:bookmarkStart w:name="z23"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Күші жойылды - ҚР Ұлттық Банкі Басқармасының 03.02.2014 </w:t>
      </w:r>
      <w:r>
        <w:rPr>
          <w:rFonts w:ascii="Times New Roman"/>
          <w:b w:val="false"/>
          <w:i w:val="false"/>
          <w:color w:val="000000"/>
          <w:sz w:val="28"/>
        </w:rPr>
        <w:t>№ 9</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17"/>
    <w:bookmarkStart w:name="z26"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Күші жойылды - ҚР Ұлттық Банкі Басқармасының 16.07.2014 </w:t>
      </w:r>
      <w:r>
        <w:rPr>
          <w:rFonts w:ascii="Times New Roman"/>
          <w:b w:val="false"/>
          <w:i w:val="false"/>
          <w:color w:val="000000"/>
          <w:sz w:val="28"/>
        </w:rPr>
        <w:t>№ 147</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Күші жойылды - ҚР Ұлттық Банкі Басқармасының 2014.10.22 </w:t>
      </w:r>
      <w:r>
        <w:rPr>
          <w:rFonts w:ascii="Times New Roman"/>
          <w:b w:val="false"/>
          <w:i w:val="false"/>
          <w:color w:val="000000"/>
          <w:sz w:val="28"/>
        </w:rPr>
        <w:t>№ 210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35"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Күші жойылды - ҚР Ұлттық Банкі Басқармасының 2014.08.27 </w:t>
      </w:r>
      <w:r>
        <w:rPr>
          <w:rFonts w:ascii="Times New Roman"/>
          <w:b w:val="false"/>
          <w:i w:val="false"/>
          <w:color w:val="000000"/>
          <w:sz w:val="28"/>
        </w:rPr>
        <w:t>№ 167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Күші жойылды – ҚР Ұлттық Банкі Басқармасының 19.11.2019 </w:t>
      </w:r>
      <w:r>
        <w:rPr>
          <w:rFonts w:ascii="Times New Roman"/>
          <w:b w:val="false"/>
          <w:i w:val="false"/>
          <w:color w:val="000000"/>
          <w:sz w:val="28"/>
        </w:rPr>
        <w:t>№ 196</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Күші жойылды – ҚР Қаржы нарығын реттеу және дамыту агенттігі Басқармасының 30.03.2020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91"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Күші жойылды - ҚР Ұлттық Банкі Басқармасының 18.01.2016 </w:t>
      </w:r>
      <w:r>
        <w:rPr>
          <w:rFonts w:ascii="Times New Roman"/>
          <w:b w:val="false"/>
          <w:i w:val="false"/>
          <w:color w:val="000000"/>
          <w:sz w:val="28"/>
        </w:rPr>
        <w:t>№ 5</w:t>
      </w:r>
      <w:r>
        <w:rPr>
          <w:rFonts w:ascii="Times New Roman"/>
          <w:b w:val="false"/>
          <w:i w:val="false"/>
          <w:color w:val="000000"/>
          <w:sz w:val="28"/>
        </w:rPr>
        <w:t xml:space="preserve"> қаулысымен.</w:t>
      </w:r>
    </w:p>
    <w:bookmarkEnd w:id="20"/>
    <w:bookmarkStart w:name="z92"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Күші жойылды - ҚР Ұлттық Банкі Басқармасының 27.08.2013 </w:t>
      </w:r>
      <w:r>
        <w:rPr>
          <w:rFonts w:ascii="Times New Roman"/>
          <w:b w:val="false"/>
          <w:i w:val="false"/>
          <w:color w:val="000000"/>
          <w:sz w:val="28"/>
        </w:rPr>
        <w:t>№ 212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Күші жойылды – ҚР Ұлттық Банкі Басқармасының 29.10.2018 </w:t>
      </w:r>
      <w:r>
        <w:rPr>
          <w:rFonts w:ascii="Times New Roman"/>
          <w:b w:val="false"/>
          <w:i w:val="false"/>
          <w:color w:val="000000"/>
          <w:sz w:val="28"/>
        </w:rPr>
        <w:t>№ 257</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98"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Күші жойылды - ҚР Ұлттық Банкі Басқармасының 2012.02.24 </w:t>
      </w:r>
      <w:r>
        <w:rPr>
          <w:rFonts w:ascii="Times New Roman"/>
          <w:b w:val="false"/>
          <w:i w:val="false"/>
          <w:color w:val="000000"/>
          <w:sz w:val="28"/>
        </w:rPr>
        <w:t>№ 87</w:t>
      </w:r>
      <w:r>
        <w:rPr>
          <w:rFonts w:ascii="Times New Roman"/>
          <w:b w:val="false"/>
          <w:i w:val="false"/>
          <w:color w:val="000000"/>
          <w:sz w:val="28"/>
        </w:rPr>
        <w:t xml:space="preserve"> (алғашқы ресми жарияланған күнінен кейін күнтізбелік 21 күн өткен соң қолданысқа енгізіледі) Қаулысымен.</w:t>
      </w:r>
    </w:p>
    <w:bookmarkEnd w:id="22"/>
    <w:bookmarkStart w:name="z101"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Күші жойылды - ҚР Ұлттық Банкі Басқармасының 27.08.2013 </w:t>
      </w:r>
      <w:r>
        <w:rPr>
          <w:rFonts w:ascii="Times New Roman"/>
          <w:b w:val="false"/>
          <w:i w:val="false"/>
          <w:color w:val="000000"/>
          <w:sz w:val="28"/>
        </w:rPr>
        <w:t>№ 212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Күші жойылды – ҚР Ұлттық Банкі Басқармасының 28.10.2016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04"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Күші жойылды - ҚР Ұлттық Банкі Басқармасының 27.05.2015 </w:t>
      </w:r>
      <w:r>
        <w:rPr>
          <w:rFonts w:ascii="Times New Roman"/>
          <w:b w:val="false"/>
          <w:i w:val="false"/>
          <w:color w:val="000000"/>
          <w:sz w:val="28"/>
        </w:rPr>
        <w:t>№ 81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24"/>
    <w:bookmarkStart w:name="z105"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Күші жойылды - ҚР Ұлттық Банкі Басқармасының 22.10.2014 </w:t>
      </w:r>
      <w:r>
        <w:rPr>
          <w:rFonts w:ascii="Times New Roman"/>
          <w:b w:val="false"/>
          <w:i w:val="false"/>
          <w:color w:val="000000"/>
          <w:sz w:val="28"/>
        </w:rPr>
        <w:t>№ 196</w:t>
      </w:r>
      <w:r>
        <w:rPr>
          <w:rFonts w:ascii="Times New Roman"/>
          <w:b w:val="false"/>
          <w:i w:val="false"/>
          <w:color w:val="000000"/>
          <w:sz w:val="28"/>
        </w:rPr>
        <w:t xml:space="preserve"> (қабылданған күнінен бастап қолданысқа енгізіледі) қаулысымен.</w:t>
      </w:r>
    </w:p>
    <w:bookmarkEnd w:id="25"/>
    <w:bookmarkStart w:name="z109"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 xml:space="preserve">Күші жойылды - ҚР Ұлттық Банкі Басқармасының 19.12.2015 </w:t>
      </w:r>
      <w:r>
        <w:rPr>
          <w:rFonts w:ascii="Times New Roman"/>
          <w:b w:val="false"/>
          <w:i w:val="false"/>
          <w:color w:val="000000"/>
          <w:sz w:val="28"/>
        </w:rPr>
        <w:t>№ 256</w:t>
      </w:r>
      <w:r>
        <w:rPr>
          <w:rFonts w:ascii="Times New Roman"/>
          <w:b w:val="false"/>
          <w:i w:val="false"/>
          <w:color w:val="000000"/>
          <w:sz w:val="28"/>
        </w:rPr>
        <w:t xml:space="preserve"> (01.04.2016 бастап қолданысқа енгізіледі) қаулысымен.</w:t>
      </w:r>
    </w:p>
    <w:bookmarkEnd w:id="26"/>
    <w:bookmarkStart w:name="z110"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 xml:space="preserve">Күші жойылды - ҚР Ұлттық Банкі Басқармасының 22.10.2014 </w:t>
      </w:r>
      <w:r>
        <w:rPr>
          <w:rFonts w:ascii="Times New Roman"/>
          <w:b w:val="false"/>
          <w:i w:val="false"/>
          <w:color w:val="000000"/>
          <w:sz w:val="28"/>
        </w:rPr>
        <w:t>№ 196</w:t>
      </w:r>
      <w:r>
        <w:rPr>
          <w:rFonts w:ascii="Times New Roman"/>
          <w:b w:val="false"/>
          <w:i w:val="false"/>
          <w:color w:val="000000"/>
          <w:sz w:val="28"/>
        </w:rPr>
        <w:t xml:space="preserve"> (қабылданған күнінен бастап қолданысқа енгізіледі) қаулысымен.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Күші жойылды - ҚР Қаржы нарығын реттеу және дамыту агенттігі Басқармасының 16.04.2026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3"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 </w:t>
      </w:r>
      <w:r>
        <w:rPr>
          <w:rFonts w:ascii="Times New Roman"/>
          <w:b w:val="false"/>
          <w:i w:val="false"/>
          <w:color w:val="000000"/>
          <w:sz w:val="28"/>
        </w:rPr>
        <w:t xml:space="preserve">Күші жойылды - ҚР Ұлттық Банкі Басқармасының 19.12.2015 </w:t>
      </w:r>
      <w:r>
        <w:rPr>
          <w:rFonts w:ascii="Times New Roman"/>
          <w:b w:val="false"/>
          <w:i w:val="false"/>
          <w:color w:val="000000"/>
          <w:sz w:val="28"/>
        </w:rPr>
        <w:t>№ 251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Күші жойылды – ҚР Ұлттық Банкі Басқармасының 31.01.2019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9"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 </w:t>
      </w:r>
      <w:r>
        <w:rPr>
          <w:rFonts w:ascii="Times New Roman"/>
          <w:b w:val="false"/>
          <w:i w:val="false"/>
          <w:color w:val="000000"/>
          <w:sz w:val="28"/>
        </w:rPr>
        <w:t xml:space="preserve">Күші жойылды - ҚР Ұлттық Банкі Басқармасының 22.10.2014 </w:t>
      </w:r>
      <w:r>
        <w:rPr>
          <w:rFonts w:ascii="Times New Roman"/>
          <w:b w:val="false"/>
          <w:i w:val="false"/>
          <w:color w:val="000000"/>
          <w:sz w:val="28"/>
        </w:rPr>
        <w:t>№ 196</w:t>
      </w:r>
      <w:r>
        <w:rPr>
          <w:rFonts w:ascii="Times New Roman"/>
          <w:b w:val="false"/>
          <w:i w:val="false"/>
          <w:color w:val="000000"/>
          <w:sz w:val="28"/>
        </w:rPr>
        <w:t xml:space="preserve"> (қабылданған күнінен бастап қолданысқа енгізіледі) қаулысымен.</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