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cb44" w14:textId="54cc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"Тұрақты емес ұшуларды орындауға арналған рұқсаттарды беру ережесін және беруден бас тарту негіздерін бекіту туралы" Қазақстан Республикасы Көлік және коммуникация министрлігі Азаматтық авиация комитеті төрағасының 2003 жылғы 30 қазандағы № 502 бұйрығына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2010 жылғы 6 сәуірдегі N 173 бұйрығы. Қазақстан Республикасы Әділет министрлігінде 2010 жылғы 6 мамырда Нормативтік құқықтық кесімдерді мемлекеттік тіркеудің тізіліміне N 6216 болып енгізілді. Күші жойылды - Қазақстан Республикасы Көлік және коммуникация министрінің м.а. 2010 жылғы 13 тамыздағы № 359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Көлік және коммуникация министрінің м.а. 2010.08.13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Жолаушыларды, багажды және жүкті тасымалдауды жүзеге асыру үшін тұрақты емес ұшуларды орындауға рұқсат беру тәртібін және рұқсат беруден бас тарту негіздерін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«Тұрақты емес ұшуларды орындауға арналған рұқсаттарды беру ережесін және беруден бас тарту негіздерін бекіту туралы» Қазақстан Республикасы Көлік және коммуникация министрлігі Азаматтық авиация комитеті төрағасының 2003 жылғы 30 қазандағы № 502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2558-нөмірмен тіркелген және Қазақстан Республикасының 2003 жылғы Нормативтік-құқықтық актілер бюллетенінде жарияланған, № 43-48, 895-бет) мынадай толықтырулар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Тұрақты емес ұшуларды орындауға арналған рұқсаттарды беру және беруден бас тарту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«тұрақты емес ұшу Еуропалық одақтың құрамына кіретін елдерден орындалады;»;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«тұрақты емес ұшу жеке мақсаттағы чартерлік рейс болып табылады;»;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«тұрақты емес ұшу Еуропалық одақтың құрамына кіретін елдерге орындалады;»;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«тұрақты емес ұшу жеке мақсаттағы чартерлік рейс болып табылады;»;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мазмұндағы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«, чертерлік рейсті жеке мақсатта орындау немесе қызметтік сапарда немесе көмек көрсету үшін тасымалдауларды ескермеген жағдайларда ғана;»;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 Әдимолда) белгіленген тәртіппен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Ә. 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