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cb44" w14:textId="54cc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"Тұрақты емес ұшуларды орындауға арналған рұқсаттарды беру ережесін және беруден бас тарту негіздерін бекіту туралы" Қазақстан Республикасы Көлік және коммуникация министрлігі Азаматтық авиация комитеті төрағасының 2003 жылғы 30 қазандағы № 502 бұйрығына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2010 жылғы 6 сәуірдегі N 173 бұйрығы. Қазақстан Республикасы Әділет министрлігінде 2010 жылғы 6 мамырда Нормативтік құқықтық кесімдерді мемлекеттік тіркеудің тізіліміне N 6216 болып енгізілді. Күші жойылды - Қазақстан Республикасы Көлік және коммуникация министрінің м.а. 2010 жылғы 13 тамыздағы № 359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Көлік және коммуникация министрінің м.а. 2010.08.13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Жолаушыларды, багажды және жүкті тасымалдауды жүзеге асыру үшін тұрақты емес ұшуларды орындауға рұқсат беру тәртібін және рұқсат беруден бас тарту негіздерін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«Тұрақты емес ұшуларды орындауға арналған рұқсаттарды беру ережесін және беруден бас тарту негіздерін бекіту туралы» Қазақстан Республикасы Көлік және коммуникация министрлігі Азаматтық авиация комитеті төрағасының 2003 жылғы 30 қазандағы № 502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2558-нөмірмен тіркелген және Қазақстан Республикасының 2003 жылғы Нормативтік-құқықтық актілер бюллетенінде жарияланған, № 43-48, 895-бет)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Тұрақты емес ұшуларды орындауға арналған рұқсаттарды беру және беруден бас тарту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«тұрақты емес ұшу Еуропалық одақтың құрамына кіретін елдерден орындалады;»;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«тұрақты емес ұшу жеке мақсаттағы чартерлік рейс болып табылады;»;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«тұрақты емес ұшу Еуропалық одақтың құрамына кіретін елдерге орындалады;»;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«тұрақты емес ұшу жеке мақсаттағы чартерлік рейс болып табылады;»;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мазмұндағы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«, чертерлік рейсті жеке мақсатта орындау немесе қызметтік сапарда немесе көмек көрсету үшін тасымалдауларды ескермеген жағдайларда ғана;»;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(Р.Ө. Әдимолда) белгіленген тәртіппен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Ә. 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