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f7b" w14:textId="373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түзеу мекемелеріндегі арнайы есепке алу бөлімдерінің (бөлімшелерінің, топтарының) жұмысын ұйымдастыру жөніндегі нұсқаулықты бекіту туралы" Қазақстан Республикасы Әділет министрінің 2001 жылғы 11 желтоқсандағы № 150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25 ақпандағы № 65 Бұйрығы. Қазақстан Республикасы Әділет министрлігінде 2010 жылғы 17 наурызда Нормативтік құқықтық кесімдерді мемлекеттік тіркеудің тізіліміне N 6130 болып енгізілді. Күші жойылды - Қазақстан Республикасы Ішкі iстер министрiнің 2012 жылғы 25 қазандағы № 572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iстер министрiнің 2012.10.25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органдарының қылмыстық-атқару жүйесі түзеу мекемелерінің арнайы есеп бөлімдерінің (бөлімшелерінің, топтарының) жұмысын жақсарту мақсатында, «Әділет органдары туралы» Қазақстан Республикасы Заңының 7-бабы 2 тармағы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Әділет министрлігінің түзеу мекемелеріндегі арнайы есепке алу бөлімдерінің (бөлімшелерінің, топтарының) жұмысын ұйымдастыру жөніндегі нұсқаулықты бекіту туралы» Қазақстан Республикасы Әділет министрінің 2001 жылғы 11 желтоқсандағы № 150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1719 болып тіркелген, 2002 жылғы № 13-14 Қазақстан Республикасы орталық атқарушы және өзге де мемлекеттік органдардың нормативтік құқықтық актілер бюллетенінде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түзеу мекемелеріндегі арнайы есепке алу бөлімдерінің (бөлімшелерінің, топтарының) жұмысын ұйымдастыру жөніндегі нұсқаулықтың (бұдан әрі - Нұсқаулық) тақырыбында және бұйрықтың бүкіл мәтіні бойынша «түзеу мекемелеріндегі» деген сөздерден кейін «және қамауға алу түріндегі жазаны орындау бөлігінде тергеу изоляторларындағы»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«түзеу мекемелеріндегі» деген сөздер «түзеу мекемелеріндегі (бұдан әрі - ТМ) және қамауға алу түріндегі жазаны орындау бөлігінде тергеу изоляторларында (бұдан әрі - ТИ)»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атауында және 1-тармақтың мәтінінде мемлекеттік тілде өзгерістер енгізілген, орысша тілінде мәтіні өзгерілмейді;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1-тармағында «бас бостандығы» деген сөздерден кейін «, қамауға алу,»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«мекемеге» деген сөз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«колонияларда» деген сөздер «ТМ, ТИ-да»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«түзеу мекемелеріне» деген сөздер «ТМ, басқа ТИ-ға»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 «колониядан» деген сөздер тиісінше «ТМ-нен, ТИ-дан»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«колонияның» деген сөз тиісінше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78-тармақтарында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«колонияға» деген сөз тиісінше «ТМ, ТИ-ға»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 бостандығынан айырудың басқа жеріне» деген сөздер «Басқа ТМ, ТИ-ға»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«колониядағы» деген сөз тиісінше «ТМ, ТИ-ғы»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101-тармақтарында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«колония» деген сөз тиісінше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«колониядан» деген сөз тиісінше «ТМ-нен, ТИ-дан»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«колонияда» деген сөз тиісінше «ТМ, ТИ-да» деген сөздермен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«колонияға», «колония» деген сөздер тиісінше «ТМ, ТИ-ға»,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«колонияларда» деген сөз тиісінше «ТМ, ТИ-да»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«түзеу мекемесінің» деген сөздер «ТМ» деген сөздерге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«Әрбір жағдай кезінде жерлеу мерзімін ТМ, ТИ бастығы белгілейді.»;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«ТМ» деген сөзден кейін «, ТИ»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«колонияның» деген сөз тиісінше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«колониядан», «колонияға» деген сөздер тиісінше «ТМ, ТИ-дан», «ТМ, ТИ-ға»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«ТМ,» деген сөзден кейін «ТИ»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Нұсқаулықтың орыс тіліндегі мәтінінде толықтырулар енгізілген;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«түзеу мекемелеріне» деген сөздер «ТМ, ТИ»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«ТМ-нен, ТИ-дан дер кезінде босатылуға, ал ТМ-нен мерзімнің, оны өтеген соң шартты түрде мерзімнен бұрын босатуды (бұдан әрі - ШТМББ), бас бостандығынан айыру мерзімінің өтелмеген бөлігін ең жеңіл жазамен ауыстыруды, қоныс-колониясына ауыстыруды ұсынуға мүмкін болатын мерзімнің басталуына бақылау жасау үшін, колонияға келген әрбір сотталғанға мерзімдік-бақылау картотекасы толтырылады. Осы карточкалардан мерзімдік-бақылау картотекасы жасалады. Қамауға алуға сотталғанға мерзімдік-бақылау картотекасы жеке жасалады. Әр жылдың соңында ерекше бақылау үшін ТМ-нің мерзімдік-бақылау картотекасынан (әр айда ТИ-да) келесі жылы (келесі айда ТИ-да) босатылатын сотталғандардың карточкалары бөлініп алынады, олар жаза мерзімінің бітетін күндері (айы, күні) бойынша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Түзеу мекемесіне келген әр сотталғанға арнайы есеп бөлімі (бөлімшелері, топтары) сотталғанның жеке ісі бойынша электрондық түрде анықтама құрастырады (1-қосымша). Сотталғанның жеке ісі бойынша қағаз түріндегі анықтамасы міндетті түрде сотталғанды ауыстыру туралы материалдарына қоса беріледі, сондай-ақ, сотталғанды айдауылдау кезінде жеке ісімен қоса конвертке салынады. Сотталғанның жеке ісі бойынша анықтамасы жеке істің тізімдемесіне кірмейді.»;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«инспекторларына» деген сөзден кейін «, ал қамауға сотталғандардың жеке ісін жүргізу тәжірибесі мол қызметкерлерге» деген сөздермен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куәлігі» деген сөздер «жеке басын растайтын құжаттар,»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Жеке істер уақытша пайдалану үшін (үш күннен аспайтын мерзімге) ТМ, ТИ жедел бөлімі (тобы), ТИ-дың режим бөлімі, ТИ-дың режим және күзет бөлімінің қызметкерлеріне беріледі. Істерді беру және қайтару журналда қол қойылып жүргізіледі.»;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«ТМ-нен қашып кеткен сотталғандардың жеке істері ТМ-нің жедел бөліміне (тобына) беріледі және ТМ-нің жедел бөлімінде (тобында) есепке алына отырып арнайы есепке алу бөлімдерінен (бөлімшелерінен, топтарынан) есептен шығарылады. Мұндай істер одан әрі ТМ-нің жедел бөлімінде (тобында) сақталады.»;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Сот және прокуратура органдарының үкімдеріне жіберілетін сотталғандардың арыздарына бұрын жіберілген арыздарының жауаптары сот шешімдерінің көшірмелеріне қоса жіберілуі тиі.»;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«түзеу колонияларында,» деген сөздерден кейін «тергеу изоляторында,»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«Сотталғандар босатылғаннан кейін, олардың жазған өтініштеріне келіп түскен жауаптары сотталғандардың тұрғылықты жеріне жолданады, жауаптардың көшірмелері жеке істеріне қоса тіркеледі.»;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«(қосымша)» деген сөз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«түзеу мекемелерінен» деген сөздер «ТМ, ТИ-дан»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«шілде айларында» деген сөздерден кейін «, ал қамауға сотталғандарға қатысты ай сайын»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«Сотталғандарды» деген сөзден кейін «қамауға алу,»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102-1-тармақпен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«102-1. Бас бостандығынан айырудың өтелмеген бөлігі жазаның неғұрлым жеңіл түрімен ауыстырылған сотталғандар, сондай-ақ сот үкімі бойынша белгілі бір лауазымда болуына немесе белгілі бір қызметпен айналысуына тыйым салу түріндегі қосымша жазасы бар сотталғандар қамаудан босатылып, жазаны өтеу орнына өзі барады.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Сотталғанға есепке қойылу үшін бағыты мен келу уақыты көрсетілген жазаны өтеу орнына шығуы туралы нұсқама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ТМ, ТИ әкімшілігі сотталғанның кеткен жері бойынша қылмыстық-атқару инспекциясына оның босатылғаны туралы хабарламаны, мінездемесін, сондай-ақ жазаны орындау үшін сот үкімінің көшірмесін жібереді.»;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«түзеу мекемелер» деген сөздерді «ТМ» - деген аббревиатурасымен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«ағайындарының бірі» деген сөздерден кейін «, шетел мемлекетінің азаматы болып саналатын сотталған»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 оларды сақтау мерзімі - тұрақты»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«құжаттар» деген сөзден кейін «қара сиямен»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115-тармақ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«76» деген саннан кейін «, 63»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 колониядан сол сияқты екінші бір колонияға» деген сөздер «бір ТМ-нен сол сияқты ТМ-ге, басқа ТИ-ға»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«осы Нұсқаулықтың 1-бөлігіндегі тармағында» деген сөздер «116-тармақтың 4) тармақшасында»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«арнайы (белгіленген үлгідегі) бланкілерде» және «(тобы)»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Нұсқаулыққа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 Қылмыстық-атқару жүйесі комитетінің (бұдан әрі - ҚАЖ комитеті) аумақтық басқармаларының бастықтары енгізілген өзгерістер мен толықтыруларды, оларға бағынысты бөлімшелердің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ҚАЖ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        Р. Түсіпбеков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бұйрығына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министрлігінің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түзеу мекемелеріндегі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арнайы есепке алу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бөлімдерінің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(бөлімшелерінің,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топтарының) жұмысын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
ҚАЖ комитетінің ________ облысы бойынша басқармасының</w:t>
      </w:r>
      <w:r>
        <w:br/>
      </w:r>
      <w:r>
        <w:rPr>
          <w:rFonts w:ascii="Times New Roman"/>
          <w:b/>
          <w:i w:val="false"/>
          <w:color w:val="000000"/>
        </w:rPr>
        <w:t>
____________ мекемесі Сотталғанның</w:t>
      </w:r>
      <w:r>
        <w:br/>
      </w:r>
      <w:r>
        <w:rPr>
          <w:rFonts w:ascii="Times New Roman"/>
          <w:b/>
          <w:i w:val="false"/>
          <w:color w:val="000000"/>
        </w:rPr>
        <w:t>
№ ____ жеке ісі бойынша анықтамасы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Т.А.Ә. (толық):________________________________________________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Туған жылы: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Азаматтығы: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Ұлты: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Туған жері: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Қамауға алынғанға дейін тұрған жері: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Білімі: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Қамауға алынғанға дейін жұмыс орны: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___________________________________________ бұрын сотты болған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күні, ҚР ҚК бабы, қандай сотпен, мерзімі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______________________________________________________ ұсталды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 кіммен, күні, ұстау туралы қаулы шығарған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______________________________________________________ қамалды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кіммен, күні, қамау туралы қаулы шығарған орган,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қамау мерзімін ұзарту күні мен кезеңі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Осы ісі бойынша _____________________________________ сотталды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 күні, сот органының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ҚР ҚК бабы, аппеляциялық және қадағалау инстанцияларының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сот шешімдері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Мерзімінің басталуы: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Мерзімінің аяқталуы: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ШТМББ формальді мерзімі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ҚК ауыстыруда формальді мерзімі:_______________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ШТМББ немесе ҚК ұсынудың бермеу негізі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Ұстау шарттары: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Жеке ісі бойынша қозғалысы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келген күні, мекеменің атауы, қайда кетті,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хронологиялық тәртіп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Қылмыстық іс бойынша қозғалысы туралы мәліметтер:_____________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 ШТМББ ҚК қолдану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күні, режим, сот шешімінің (хронология тәртібіне сәйкес) өзгеру түрі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Көтермелеу және жазалау туралы мәліметтер: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   жазалау күні,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көтермелеу, олардың атауы, қысқаша мән-жайы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Қысқаша сипаттамасы, қорытынды: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Туысқандары туралы мәліметтер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     Т.А.Ә., туысқандық деңгейі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тұрғылықты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бастығы ____________________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