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db83" w14:textId="c83d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Ұсталған, қамауға алынған және қылмыстық жазаны өтеуші адамдардың құқықтарының сақталуына прокурорлық қадағалауды ұйымдастыру туралы Нұсқаулықты бекіту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прокуратурасының 2010 жылғы 12 қазандағы N 71 Бұйрығы. Қазақстан Республикасы Әділет министрлігінде 2010 жылғы 17 қарашада Нормативтік құқықтық кесімдерді мемлекеттік тіркеудің тізіліміне N 6636 болып енгізілді. Күші жойылды - Қазақстан Республикасы Бас Прокурорының 2012 жылғы 13 тамыздағы № 93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2012.08.13 </w:t>
      </w:r>
      <w:r>
        <w:rPr>
          <w:rFonts w:ascii="Times New Roman"/>
          <w:b w:val="false"/>
          <w:i w:val="false"/>
          <w:color w:val="ff0000"/>
          <w:sz w:val="28"/>
        </w:rPr>
        <w:t>№ 93</w:t>
      </w:r>
      <w:r>
        <w:rPr>
          <w:rFonts w:ascii="Times New Roman"/>
          <w:b w:val="false"/>
          <w:i w:val="false"/>
          <w:color w:val="ff0000"/>
          <w:sz w:val="28"/>
        </w:rPr>
        <w:t xml:space="preserve"> Бұйрығымен.</w:t>
      </w:r>
    </w:p>
    <w:bookmarkEnd w:id="0"/>
    <w:bookmarkStart w:name="z2" w:id="1"/>
    <w:p>
      <w:pPr>
        <w:spacing w:after="0"/>
        <w:ind w:left="0"/>
        <w:jc w:val="both"/>
      </w:pPr>
      <w:r>
        <w:rPr>
          <w:rFonts w:ascii="Times New Roman"/>
          <w:b w:val="false"/>
          <w:i w:val="false"/>
          <w:color w:val="000000"/>
          <w:sz w:val="28"/>
        </w:rPr>
        <w:t>      Ұсталған, қамауға алынған және қылмыстық жазаны өтеуші адамдардың құқықтарының сақталуына прокурорлық қадағалауды ұйымдастыруды жетілдіру мақсатында Қазақстан Республикасының «Прокуратура туралы» Заңы 11-бабының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алып,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ұсталған, қамауға алынған және қылмыстық жазаны өтеуші адамдардың құқықтарының сақталуына прокурорлық қадағалауды ұйымдастыру туралы Нұсқаулық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«Азаматтарды ақтау және жазаның орындалуына прокурорлық қадағалау ұйымдастыру туралы Нұсқаулықты бекіту жайлы» Қазақстан Республикасы Бас Прокурорының 2005 жылғы 4 қарашадағы № 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3939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«Азаматтарды ақтау және жазаның орындалу заңдылығына прокурорлық қадағалауды ұйымдастыру туралы Нұсқаулықты бекіту туралы» 2005 жылдың 4 қарашасындағы № 42 бұйрығына өзгерту енгізу туралы» Қазақстан Республикасы Бас прокурорының 2007 жылғы 31 қазандағы № 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5010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Ұсталған, қамауға алынған және қылмыстық жазаны өтеуші адамдардың құқықтарының сақталуын қадағалау жөніндегі Департаменттің бастығы (Әбдіров Н.М.) осы бұйрықты Қазақстан Республикасының Әділет министрлігінде мемлекеттік тіркеу үшін шаралар қабылдасын.</w:t>
      </w:r>
      <w:r>
        <w:br/>
      </w:r>
      <w:r>
        <w:rPr>
          <w:rFonts w:ascii="Times New Roman"/>
          <w:b w:val="false"/>
          <w:i w:val="false"/>
          <w:color w:val="000000"/>
          <w:sz w:val="28"/>
        </w:rPr>
        <w:t>
</w:t>
      </w:r>
      <w:r>
        <w:rPr>
          <w:rFonts w:ascii="Times New Roman"/>
          <w:b w:val="false"/>
          <w:i w:val="false"/>
          <w:color w:val="000000"/>
          <w:sz w:val="28"/>
        </w:rPr>
        <w:t>
      4. Осы бұйрық Бас прокуратураның құрылымдық бөлімшелерінің басшылары мен қызметкерлерінің назарына жеткізіліп, облыс және оларға теңестірілген прокуратураларға жолдансын.</w:t>
      </w:r>
      <w:r>
        <w:br/>
      </w:r>
      <w:r>
        <w:rPr>
          <w:rFonts w:ascii="Times New Roman"/>
          <w:b w:val="false"/>
          <w:i w:val="false"/>
          <w:color w:val="000000"/>
          <w:sz w:val="28"/>
        </w:rPr>
        <w:t>
</w:t>
      </w:r>
      <w:r>
        <w:rPr>
          <w:rFonts w:ascii="Times New Roman"/>
          <w:b w:val="false"/>
          <w:i w:val="false"/>
          <w:color w:val="000000"/>
          <w:sz w:val="28"/>
        </w:rPr>
        <w:t>
      5. Бұйрықтың орындалуын бақылау Қазақстан Республикасы Бас Прокурорының осы салаға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6. Осы бұйрық Қазақстан Республикасының Әділет министрлігінде тіркелген күннен бастап қолданысқа енеді.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11" w:id="2"/>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12 қазан 2010 жылғы </w:t>
      </w:r>
      <w:r>
        <w:br/>
      </w:r>
      <w:r>
        <w:rPr>
          <w:rFonts w:ascii="Times New Roman"/>
          <w:b w:val="false"/>
          <w:i w:val="false"/>
          <w:color w:val="000000"/>
          <w:sz w:val="28"/>
        </w:rPr>
        <w:t xml:space="preserve">
N 71 бұйрығымен   </w:t>
      </w:r>
    </w:p>
    <w:bookmarkEnd w:id="2"/>
    <w:bookmarkStart w:name="z12" w:id="3"/>
    <w:p>
      <w:pPr>
        <w:spacing w:after="0"/>
        <w:ind w:left="0"/>
        <w:jc w:val="left"/>
      </w:pPr>
      <w:r>
        <w:rPr>
          <w:rFonts w:ascii="Times New Roman"/>
          <w:b/>
          <w:i w:val="false"/>
          <w:color w:val="000000"/>
        </w:rPr>
        <w:t xml:space="preserve"> 
НҰСҚАУЛЫҚ</w:t>
      </w:r>
      <w:r>
        <w:br/>
      </w:r>
      <w:r>
        <w:rPr>
          <w:rFonts w:ascii="Times New Roman"/>
          <w:b/>
          <w:i w:val="false"/>
          <w:color w:val="000000"/>
        </w:rPr>
        <w:t>
Ұсталған, қамауға алынған және қылмыстық жазаны өтеуші адамдардың құқықтарының сақталуына прокурорлық қадағалауды ұйымдастыру туралы 1-тарау. Жалпы ережелер</w:t>
      </w:r>
    </w:p>
    <w:bookmarkEnd w:id="3"/>
    <w:bookmarkStart w:name="z13" w:id="4"/>
    <w:p>
      <w:pPr>
        <w:spacing w:after="0"/>
        <w:ind w:left="0"/>
        <w:jc w:val="both"/>
      </w:pPr>
      <w:r>
        <w:rPr>
          <w:rFonts w:ascii="Times New Roman"/>
          <w:b w:val="false"/>
          <w:i w:val="false"/>
          <w:color w:val="000000"/>
          <w:sz w:val="28"/>
        </w:rPr>
        <w:t>
      1. Ұсталған, қамауға алынған және қылмыстық жазаны өтеуші адамдардың құқықтарының сақталуына прокурорлық қадағалауды ұйымдастыру туралы аталған Нұсқаулық (әрі қарай – Нұсқаулық) </w:t>
      </w:r>
      <w:r>
        <w:rPr>
          <w:rFonts w:ascii="Times New Roman"/>
          <w:b w:val="false"/>
          <w:i w:val="false"/>
          <w:color w:val="000000"/>
          <w:sz w:val="28"/>
        </w:rPr>
        <w:t>Конституцияға</w:t>
      </w:r>
      <w:r>
        <w:rPr>
          <w:rFonts w:ascii="Times New Roman"/>
          <w:b w:val="false"/>
          <w:i w:val="false"/>
          <w:color w:val="000000"/>
          <w:sz w:val="28"/>
        </w:rPr>
        <w:t>,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 іс жүргізу</w:t>
      </w:r>
      <w:r>
        <w:rPr>
          <w:rFonts w:ascii="Times New Roman"/>
          <w:b w:val="false"/>
          <w:i w:val="false"/>
          <w:color w:val="000000"/>
          <w:sz w:val="28"/>
        </w:rPr>
        <w:t>, </w:t>
      </w:r>
      <w:r>
        <w:rPr>
          <w:rFonts w:ascii="Times New Roman"/>
          <w:b w:val="false"/>
          <w:i w:val="false"/>
          <w:color w:val="000000"/>
          <w:sz w:val="28"/>
        </w:rPr>
        <w:t>Қылмыстық атқару кодекстеріне</w:t>
      </w:r>
      <w:r>
        <w:rPr>
          <w:rFonts w:ascii="Times New Roman"/>
          <w:b w:val="false"/>
          <w:i w:val="false"/>
          <w:color w:val="000000"/>
          <w:sz w:val="28"/>
        </w:rPr>
        <w:t>,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қылмыстық процесс барысында мамандандырылған мекемелерге орналастырылған және қылмыстық жазаны өтеуші адамдардың құқықтарының сақталуына прокурорлық қадағалауды жүзеге асыру тәртібін айқындайтын Қазақстан Республикасының басқа да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2. Бас Прокурордың орынбасары, Бас Прокуратураның ұсталған, қамауға алынған және қылмыстық жазаны өтеуші адамдардың құқықтарының сақталуын қадағалау жөніндегі Департамент бастығы, облыс прокурорлары және оларға теңестірілген прокурорлар, мамандандырылған прокурорлар, қала және аудан прокурорлары қадағалаудағы мекемелерде және Қазақстан Республикасы Әділет министрлігінің Қылмыстық атқару жүйесі комитеті органдарында, Қазақстан Республикасы Ішкі істер министрлігінің уақытша ұстау изоляторларында және Қазақстан Республикасы Ұлттық қауіпсіздік комитетінің тергеу изоляторларында Заңдардың, Қазақстан Республикасы Президентінің Жарлықтарының және өзге де заңнамалық актілердің нақты және біркелкі қолданылуына жоғары қадағалауды қамтамасыз етіп, кез келген заң бұзушылықты анықтау және оны жоюға шаралар қабылдайды.</w:t>
      </w:r>
      <w:r>
        <w:br/>
      </w:r>
      <w:r>
        <w:rPr>
          <w:rFonts w:ascii="Times New Roman"/>
          <w:b w:val="false"/>
          <w:i w:val="false"/>
          <w:color w:val="000000"/>
          <w:sz w:val="28"/>
        </w:rPr>
        <w:t>
</w:t>
      </w:r>
      <w:r>
        <w:rPr>
          <w:rFonts w:ascii="Times New Roman"/>
          <w:b w:val="false"/>
          <w:i w:val="false"/>
          <w:color w:val="000000"/>
          <w:sz w:val="28"/>
        </w:rPr>
        <w:t>
      3. Ұсталған, қамауға алынған және қылмыстық жазаны өтеуші тұлғалардың құқықтарының сақталуын қадағалау қылмыстық жазаның, басқа да қылмыстық-құқықтық ықпал ету шараларының орындалуында, </w:t>
      </w:r>
      <w:r>
        <w:rPr>
          <w:rFonts w:ascii="Times New Roman"/>
          <w:b w:val="false"/>
          <w:i w:val="false"/>
          <w:color w:val="000000"/>
          <w:sz w:val="28"/>
        </w:rPr>
        <w:t>ұсталғандар</w:t>
      </w:r>
      <w:r>
        <w:rPr>
          <w:rFonts w:ascii="Times New Roman"/>
          <w:b w:val="false"/>
          <w:i w:val="false"/>
          <w:color w:val="000000"/>
          <w:sz w:val="28"/>
        </w:rPr>
        <w:t>, тергеу-қамауындағылар мен сотталғандардың құқықтарын, бостандықтары мен заңды мүдделерін қорғауда, қылмыстық жазаны өтеудің тәртібі мен шарттарын реттеуде қылмыстық, қылмыстық іс жүргізу, қылмыстық атқару заңдарының мақсаттары мен міндеттерінің, сондай-ақ жаппай саяси қуғын-сүргіндерінен ақталған азаматтарға ақшалай өтемақыларды төлеу және оларға берілетін жеңілдіктерді реттейтін заңнамалардың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4. Осы Нұсқаулықта қолданылатын негізгі ұғымдар мен шартты белгілер:</w:t>
      </w:r>
      <w:r>
        <w:br/>
      </w:r>
      <w:r>
        <w:rPr>
          <w:rFonts w:ascii="Times New Roman"/>
          <w:b w:val="false"/>
          <w:i w:val="false"/>
          <w:color w:val="000000"/>
          <w:sz w:val="28"/>
        </w:rPr>
        <w:t>
</w:t>
      </w:r>
      <w:r>
        <w:rPr>
          <w:rFonts w:ascii="Times New Roman"/>
          <w:b w:val="false"/>
          <w:i w:val="false"/>
          <w:color w:val="000000"/>
          <w:sz w:val="28"/>
        </w:rPr>
        <w:t>
      1) «Департамент» – ұсталған, қамауға алынған және қылмыстық жазаны өтеуші адамдардың құқықтарының сақталуын қадағалау жөніндегі Департамент;</w:t>
      </w:r>
      <w:r>
        <w:br/>
      </w:r>
      <w:r>
        <w:rPr>
          <w:rFonts w:ascii="Times New Roman"/>
          <w:b w:val="false"/>
          <w:i w:val="false"/>
          <w:color w:val="000000"/>
          <w:sz w:val="28"/>
        </w:rPr>
        <w:t>
</w:t>
      </w:r>
      <w:r>
        <w:rPr>
          <w:rFonts w:ascii="Times New Roman"/>
          <w:b w:val="false"/>
          <w:i w:val="false"/>
          <w:color w:val="000000"/>
          <w:sz w:val="28"/>
        </w:rPr>
        <w:t>
      2) «облыс прокуроры» – облыстардың, Астана, Алматы қалаларының прокурорлары, Бас Әскери прокурор, аймақтық көлік прокуроры;</w:t>
      </w:r>
      <w:r>
        <w:br/>
      </w:r>
      <w:r>
        <w:rPr>
          <w:rFonts w:ascii="Times New Roman"/>
          <w:b w:val="false"/>
          <w:i w:val="false"/>
          <w:color w:val="000000"/>
          <w:sz w:val="28"/>
        </w:rPr>
        <w:t>
</w:t>
      </w:r>
      <w:r>
        <w:rPr>
          <w:rFonts w:ascii="Times New Roman"/>
          <w:b w:val="false"/>
          <w:i w:val="false"/>
          <w:color w:val="000000"/>
          <w:sz w:val="28"/>
        </w:rPr>
        <w:t>
      3) «облыс прокурорының көмекшісі» – облыстардың, Астана, Алматы қалалары прокурорларының, Бас Әскери және аймақтық көлік прокурорларының ұсталғандар, қамауға алынғандар және жазаны өтеп жүрген тұлғалардың құқықтарының сақталуын қадағалау жөніндегі көмекшісі және аға көмекшісі;</w:t>
      </w:r>
      <w:r>
        <w:br/>
      </w:r>
      <w:r>
        <w:rPr>
          <w:rFonts w:ascii="Times New Roman"/>
          <w:b w:val="false"/>
          <w:i w:val="false"/>
          <w:color w:val="000000"/>
          <w:sz w:val="28"/>
        </w:rPr>
        <w:t>
</w:t>
      </w:r>
      <w:r>
        <w:rPr>
          <w:rFonts w:ascii="Times New Roman"/>
          <w:b w:val="false"/>
          <w:i w:val="false"/>
          <w:color w:val="000000"/>
          <w:sz w:val="28"/>
        </w:rPr>
        <w:t>
      4) «прокурор» – қалалық, аудандық және оған теңестірілген прокурор (көліктік және әскери прокурор), оның орынбасарлары, аға көмекшілері және көмекшілері;</w:t>
      </w:r>
      <w:r>
        <w:br/>
      </w:r>
      <w:r>
        <w:rPr>
          <w:rFonts w:ascii="Times New Roman"/>
          <w:b w:val="false"/>
          <w:i w:val="false"/>
          <w:color w:val="000000"/>
          <w:sz w:val="28"/>
        </w:rPr>
        <w:t>
</w:t>
      </w:r>
      <w:r>
        <w:rPr>
          <w:rFonts w:ascii="Times New Roman"/>
          <w:b w:val="false"/>
          <w:i w:val="false"/>
          <w:color w:val="000000"/>
          <w:sz w:val="28"/>
        </w:rPr>
        <w:t>
      5) «мамандандырылған прокурор» - түзеу мекемелеріндегі заңдылықты қадағалау жөніндегі прокурор, оның орынбасары, аға көмекшілері және көмекшілері;</w:t>
      </w:r>
      <w:r>
        <w:br/>
      </w:r>
      <w:r>
        <w:rPr>
          <w:rFonts w:ascii="Times New Roman"/>
          <w:b w:val="false"/>
          <w:i w:val="false"/>
          <w:color w:val="000000"/>
          <w:sz w:val="28"/>
        </w:rPr>
        <w:t>
</w:t>
      </w:r>
      <w:r>
        <w:rPr>
          <w:rFonts w:ascii="Times New Roman"/>
          <w:b w:val="false"/>
          <w:i w:val="false"/>
          <w:color w:val="000000"/>
          <w:sz w:val="28"/>
        </w:rPr>
        <w:t>
      6) «қадағалаудың аймақтық қағидаты» – Департамент прокурорына осы Нұсқаулықтың талаптарын орындауды қамтамасыз ету жөніндегі облыстардың жекелеген прокурорларының қызметтерін бақылауды жүзеге асыруды бекіту;</w:t>
      </w:r>
      <w:r>
        <w:br/>
      </w:r>
      <w:r>
        <w:rPr>
          <w:rFonts w:ascii="Times New Roman"/>
          <w:b w:val="false"/>
          <w:i w:val="false"/>
          <w:color w:val="000000"/>
          <w:sz w:val="28"/>
        </w:rPr>
        <w:t>
</w:t>
      </w:r>
      <w:r>
        <w:rPr>
          <w:rFonts w:ascii="Times New Roman"/>
          <w:b w:val="false"/>
          <w:i w:val="false"/>
          <w:color w:val="000000"/>
          <w:sz w:val="28"/>
        </w:rPr>
        <w:t>
      7) «қадағалаудың пәндік қағидаты» – Департамент прокурорына прокурорлық қадағалаудың жай-күйін және қылмыстық жазалауды орындаудың, күдіктілер мен айыпталушыларды қамауға алудың тәртібі мен шарттарын реттейтін заңнамалардың жекелеген мәселелерін орындау жөніндегі заңдылықты тексерудің әдістемелеріне талдау жүргізуді және қорытуды әзірлеуді бекіту;</w:t>
      </w:r>
      <w:r>
        <w:br/>
      </w:r>
      <w:r>
        <w:rPr>
          <w:rFonts w:ascii="Times New Roman"/>
          <w:b w:val="false"/>
          <w:i w:val="false"/>
          <w:color w:val="000000"/>
          <w:sz w:val="28"/>
        </w:rPr>
        <w:t>
</w:t>
      </w:r>
      <w:r>
        <w:rPr>
          <w:rFonts w:ascii="Times New Roman"/>
          <w:b w:val="false"/>
          <w:i w:val="false"/>
          <w:color w:val="000000"/>
          <w:sz w:val="28"/>
        </w:rPr>
        <w:t>
      8) «қызметкер» – қылмыстық атқару жүйесінің, ішкі істер органдарының және ұлттық қауіпсіздік Комитетінің қызметкері;</w:t>
      </w:r>
      <w:r>
        <w:br/>
      </w:r>
      <w:r>
        <w:rPr>
          <w:rFonts w:ascii="Times New Roman"/>
          <w:b w:val="false"/>
          <w:i w:val="false"/>
          <w:color w:val="000000"/>
          <w:sz w:val="28"/>
        </w:rPr>
        <w:t>
</w:t>
      </w:r>
      <w:r>
        <w:rPr>
          <w:rFonts w:ascii="Times New Roman"/>
          <w:b w:val="false"/>
          <w:i w:val="false"/>
          <w:color w:val="000000"/>
          <w:sz w:val="28"/>
        </w:rPr>
        <w:t>
      9) «ұсталған» - қылмыс жасаған деген күдікпен, ҚІЖК-нің </w:t>
      </w:r>
      <w:r>
        <w:rPr>
          <w:rFonts w:ascii="Times New Roman"/>
          <w:b w:val="false"/>
          <w:i w:val="false"/>
          <w:color w:val="000000"/>
          <w:sz w:val="28"/>
        </w:rPr>
        <w:t>132-бабының</w:t>
      </w:r>
      <w:r>
        <w:rPr>
          <w:rFonts w:ascii="Times New Roman"/>
          <w:b w:val="false"/>
          <w:i w:val="false"/>
          <w:color w:val="000000"/>
          <w:sz w:val="28"/>
        </w:rPr>
        <w:t xml:space="preserve"> тәртібіне сай ұсталған тұлға;</w:t>
      </w:r>
      <w:r>
        <w:br/>
      </w:r>
      <w:r>
        <w:rPr>
          <w:rFonts w:ascii="Times New Roman"/>
          <w:b w:val="false"/>
          <w:i w:val="false"/>
          <w:color w:val="000000"/>
          <w:sz w:val="28"/>
        </w:rPr>
        <w:t>
</w:t>
      </w:r>
      <w:r>
        <w:rPr>
          <w:rFonts w:ascii="Times New Roman"/>
          <w:b w:val="false"/>
          <w:i w:val="false"/>
          <w:color w:val="000000"/>
          <w:sz w:val="28"/>
        </w:rPr>
        <w:t>
      10) «сезікті» - жасалған қылмыс бойынша күдік тудырған тұлға;</w:t>
      </w:r>
      <w:r>
        <w:br/>
      </w:r>
      <w:r>
        <w:rPr>
          <w:rFonts w:ascii="Times New Roman"/>
          <w:b w:val="false"/>
          <w:i w:val="false"/>
          <w:color w:val="000000"/>
          <w:sz w:val="28"/>
        </w:rPr>
        <w:t>
</w:t>
      </w:r>
      <w:r>
        <w:rPr>
          <w:rFonts w:ascii="Times New Roman"/>
          <w:b w:val="false"/>
          <w:i w:val="false"/>
          <w:color w:val="000000"/>
          <w:sz w:val="28"/>
        </w:rPr>
        <w:t>
      11) «айыпталушы» - жасалған қылмыс бойынша айыпталған тұлға;</w:t>
      </w:r>
      <w:r>
        <w:br/>
      </w:r>
      <w:r>
        <w:rPr>
          <w:rFonts w:ascii="Times New Roman"/>
          <w:b w:val="false"/>
          <w:i w:val="false"/>
          <w:color w:val="000000"/>
          <w:sz w:val="28"/>
        </w:rPr>
        <w:t>
</w:t>
      </w:r>
      <w:r>
        <w:rPr>
          <w:rFonts w:ascii="Times New Roman"/>
          <w:b w:val="false"/>
          <w:i w:val="false"/>
          <w:color w:val="000000"/>
          <w:sz w:val="28"/>
        </w:rPr>
        <w:t>
      12) «тергеумен қамалған» - қамауға алу бұлтартпау шарасы қолданылған сезікті немесе айыпталушы;</w:t>
      </w:r>
      <w:r>
        <w:br/>
      </w:r>
      <w:r>
        <w:rPr>
          <w:rFonts w:ascii="Times New Roman"/>
          <w:b w:val="false"/>
          <w:i w:val="false"/>
          <w:color w:val="000000"/>
          <w:sz w:val="28"/>
        </w:rPr>
        <w:t>
</w:t>
      </w:r>
      <w:r>
        <w:rPr>
          <w:rFonts w:ascii="Times New Roman"/>
          <w:b w:val="false"/>
          <w:i w:val="false"/>
          <w:color w:val="000000"/>
          <w:sz w:val="28"/>
        </w:rPr>
        <w:t>
      13) «уақытша ұстау изоляторы (УҰИ)» - ұсталғандар және тергеумен қамалғандарды ұстау орны;</w:t>
      </w:r>
      <w:r>
        <w:br/>
      </w:r>
      <w:r>
        <w:rPr>
          <w:rFonts w:ascii="Times New Roman"/>
          <w:b w:val="false"/>
          <w:i w:val="false"/>
          <w:color w:val="000000"/>
          <w:sz w:val="28"/>
        </w:rPr>
        <w:t>
</w:t>
      </w:r>
      <w:r>
        <w:rPr>
          <w:rFonts w:ascii="Times New Roman"/>
          <w:b w:val="false"/>
          <w:i w:val="false"/>
          <w:color w:val="000000"/>
          <w:sz w:val="28"/>
        </w:rPr>
        <w:t>
      14) «тергеу изоляторы (ТИЗО)» - тергеумен қамалғандарды, қамауға алынған сотталғандарды және шаруашылық қызметі бойынша жұмыс жасауға қалдырылғандарды ұстау орны;</w:t>
      </w:r>
      <w:r>
        <w:br/>
      </w:r>
      <w:r>
        <w:rPr>
          <w:rFonts w:ascii="Times New Roman"/>
          <w:b w:val="false"/>
          <w:i w:val="false"/>
          <w:color w:val="000000"/>
          <w:sz w:val="28"/>
        </w:rPr>
        <w:t>
</w:t>
      </w:r>
      <w:r>
        <w:rPr>
          <w:rFonts w:ascii="Times New Roman"/>
          <w:b w:val="false"/>
          <w:i w:val="false"/>
          <w:color w:val="000000"/>
          <w:sz w:val="28"/>
        </w:rPr>
        <w:t>
      15) «мамандандырылған мекемелер» – уақытша ұстау изоляторлары және тергеу изоляторлары;</w:t>
      </w:r>
      <w:r>
        <w:br/>
      </w:r>
      <w:r>
        <w:rPr>
          <w:rFonts w:ascii="Times New Roman"/>
          <w:b w:val="false"/>
          <w:i w:val="false"/>
          <w:color w:val="000000"/>
          <w:sz w:val="28"/>
        </w:rPr>
        <w:t>
</w:t>
      </w:r>
      <w:r>
        <w:rPr>
          <w:rFonts w:ascii="Times New Roman"/>
          <w:b w:val="false"/>
          <w:i w:val="false"/>
          <w:color w:val="000000"/>
          <w:sz w:val="28"/>
        </w:rPr>
        <w:t>
      16) «түзеу мекемелері» – бас бостандығынан айырылған сотталғандардың жазасын өтеп жатқан түрмелер, жалпы, қатаң және айрықша режимдегі колониялар, тәрбиелеу колониялары және қоныс-колониясы;</w:t>
      </w:r>
      <w:r>
        <w:br/>
      </w:r>
      <w:r>
        <w:rPr>
          <w:rFonts w:ascii="Times New Roman"/>
          <w:b w:val="false"/>
          <w:i w:val="false"/>
          <w:color w:val="000000"/>
          <w:sz w:val="28"/>
        </w:rPr>
        <w:t>
</w:t>
      </w:r>
      <w:r>
        <w:rPr>
          <w:rFonts w:ascii="Times New Roman"/>
          <w:b w:val="false"/>
          <w:i w:val="false"/>
          <w:color w:val="000000"/>
          <w:sz w:val="28"/>
        </w:rPr>
        <w:t>
      17) «сотталғандар» – бас бостандығынан айыруға сотталған адамдар;</w:t>
      </w:r>
      <w:r>
        <w:br/>
      </w:r>
      <w:r>
        <w:rPr>
          <w:rFonts w:ascii="Times New Roman"/>
          <w:b w:val="false"/>
          <w:i w:val="false"/>
          <w:color w:val="000000"/>
          <w:sz w:val="28"/>
        </w:rPr>
        <w:t>
</w:t>
      </w:r>
      <w:r>
        <w:rPr>
          <w:rFonts w:ascii="Times New Roman"/>
          <w:b w:val="false"/>
          <w:i w:val="false"/>
          <w:color w:val="000000"/>
          <w:sz w:val="28"/>
        </w:rPr>
        <w:t>
      18) «есепте тұрған адамдар» – бас бостандығынан айыруға байланысты емес жазаға және қылмыстық-құқықтық әсер етудің өзге де шараларына сотталған, қылмыстық-атқару инспекцияларында есепте тұрған адамдар;</w:t>
      </w:r>
      <w:r>
        <w:br/>
      </w:r>
      <w:r>
        <w:rPr>
          <w:rFonts w:ascii="Times New Roman"/>
          <w:b w:val="false"/>
          <w:i w:val="false"/>
          <w:color w:val="000000"/>
          <w:sz w:val="28"/>
        </w:rPr>
        <w:t>
</w:t>
      </w:r>
      <w:r>
        <w:rPr>
          <w:rFonts w:ascii="Times New Roman"/>
          <w:b w:val="false"/>
          <w:i w:val="false"/>
          <w:color w:val="000000"/>
          <w:sz w:val="28"/>
        </w:rPr>
        <w:t>
      19) «төтенше жағдай» – табиғи не экологиялық зілзала, күдіктілер мен айыпталушылардың, сотталғандардың қылмыс жасау фактілері, адамдарды кепілге алу, қирату (мүлікті қасақана жою), жаппай тәртіпсіздік, топтасып қашу, дене мүшелеріне зақым келтіру, ақылы қызмет түрін орындаудан, тамақ ішуден (аштық жариялау) бас тарту, сондай-ақ олардың заңмен белгіленген режимді бұзуға бағытталған басқа да құқыққа қарсы әрекеттерді жасауы, бас бостандығынан айыру және мамандандырылған мекеме әкімшілігінің талаптарын орындамауы, «Еңбек» РМК қызметкерлері мен жұмысшыларының қылмыс, сыбайлас жемқорлық қылмысы мен құқық бұзушылықтар жасауы;</w:t>
      </w:r>
      <w:r>
        <w:br/>
      </w:r>
      <w:r>
        <w:rPr>
          <w:rFonts w:ascii="Times New Roman"/>
          <w:b w:val="false"/>
          <w:i w:val="false"/>
          <w:color w:val="000000"/>
          <w:sz w:val="28"/>
        </w:rPr>
        <w:t>
</w:t>
      </w:r>
      <w:r>
        <w:rPr>
          <w:rFonts w:ascii="Times New Roman"/>
          <w:b w:val="false"/>
          <w:i w:val="false"/>
          <w:color w:val="000000"/>
          <w:sz w:val="28"/>
        </w:rPr>
        <w:t>
      20) «арнайы хабарлама» – төтенше жағдай туралы электронды немесе факсимилды байланыс арқылы дереу (3 сағат ішінде) жіберілетін хабарлама;</w:t>
      </w:r>
      <w:r>
        <w:br/>
      </w:r>
      <w:r>
        <w:rPr>
          <w:rFonts w:ascii="Times New Roman"/>
          <w:b w:val="false"/>
          <w:i w:val="false"/>
          <w:color w:val="000000"/>
          <w:sz w:val="28"/>
        </w:rPr>
        <w:t>
</w:t>
      </w:r>
      <w:r>
        <w:rPr>
          <w:rFonts w:ascii="Times New Roman"/>
          <w:b w:val="false"/>
          <w:i w:val="false"/>
          <w:color w:val="000000"/>
          <w:sz w:val="28"/>
        </w:rPr>
        <w:t>
      21) «кешенді тексеру» - бас бостандығынан айыру орындарындағы қылмыстық жазалардың орындалуы бойынша жалпы заңдылықтың жағдайын және түзеу мекемелері әкімшіліктері мен жергілікті атқару және құқық қорғау органдарының өзара әрекетінің жай-күйін прокурорлық тексеру;</w:t>
      </w:r>
      <w:r>
        <w:br/>
      </w:r>
      <w:r>
        <w:rPr>
          <w:rFonts w:ascii="Times New Roman"/>
          <w:b w:val="false"/>
          <w:i w:val="false"/>
          <w:color w:val="000000"/>
          <w:sz w:val="28"/>
        </w:rPr>
        <w:t>
</w:t>
      </w:r>
      <w:r>
        <w:rPr>
          <w:rFonts w:ascii="Times New Roman"/>
          <w:b w:val="false"/>
          <w:i w:val="false"/>
          <w:color w:val="000000"/>
          <w:sz w:val="28"/>
        </w:rPr>
        <w:t>
      22) «мамандар» - қызметтің қандай да бір саласында (денсаулық сақтау, бухгалтерия, қаржы, еңбекті қорғау, әлеуметтік, өртке қарсы, санитарлық-эпидемиологиялық бағыттағы және т.б.) арнаулы білімі бар адамдар;</w:t>
      </w:r>
      <w:r>
        <w:br/>
      </w:r>
      <w:r>
        <w:rPr>
          <w:rFonts w:ascii="Times New Roman"/>
          <w:b w:val="false"/>
          <w:i w:val="false"/>
          <w:color w:val="000000"/>
          <w:sz w:val="28"/>
        </w:rPr>
        <w:t>
</w:t>
      </w:r>
      <w:r>
        <w:rPr>
          <w:rFonts w:ascii="Times New Roman"/>
          <w:b w:val="false"/>
          <w:i w:val="false"/>
          <w:color w:val="000000"/>
          <w:sz w:val="28"/>
        </w:rPr>
        <w:t>
      23) «ҚАИ» - Қылмыстық-атқару жүйесі Комитетінің қылмыстық-атқару инспекциясы;</w:t>
      </w:r>
      <w:r>
        <w:br/>
      </w:r>
      <w:r>
        <w:rPr>
          <w:rFonts w:ascii="Times New Roman"/>
          <w:b w:val="false"/>
          <w:i w:val="false"/>
          <w:color w:val="000000"/>
          <w:sz w:val="28"/>
        </w:rPr>
        <w:t>
</w:t>
      </w:r>
      <w:r>
        <w:rPr>
          <w:rFonts w:ascii="Times New Roman"/>
          <w:b w:val="false"/>
          <w:i w:val="false"/>
          <w:color w:val="000000"/>
          <w:sz w:val="28"/>
        </w:rPr>
        <w:t>
      24) «Еңбек» РМК» – қылмыстық атқару жүйесінің Республикалық мемлекеттік кәсіпорны және оның филиалдары;</w:t>
      </w:r>
      <w:r>
        <w:br/>
      </w:r>
      <w:r>
        <w:rPr>
          <w:rFonts w:ascii="Times New Roman"/>
          <w:b w:val="false"/>
          <w:i w:val="false"/>
          <w:color w:val="000000"/>
          <w:sz w:val="28"/>
        </w:rPr>
        <w:t>
</w:t>
      </w:r>
      <w:r>
        <w:rPr>
          <w:rFonts w:ascii="Times New Roman"/>
          <w:b w:val="false"/>
          <w:i w:val="false"/>
          <w:color w:val="000000"/>
          <w:sz w:val="28"/>
        </w:rPr>
        <w:t>
      25) «айып орындары» - айыптылық оқшаулау орындары (бұдан әрi - АОО), камералық үлгiдегi үй-жайлар (бұдан әрi – КҮҮЖ), жалғыз адамдық камералар, карцер, тәртiптiк оқшаулау орындары (бұдан әрi - ТОО);</w:t>
      </w:r>
      <w:r>
        <w:br/>
      </w:r>
      <w:r>
        <w:rPr>
          <w:rFonts w:ascii="Times New Roman"/>
          <w:b w:val="false"/>
          <w:i w:val="false"/>
          <w:color w:val="000000"/>
          <w:sz w:val="28"/>
        </w:rPr>
        <w:t>
</w:t>
      </w:r>
      <w:r>
        <w:rPr>
          <w:rFonts w:ascii="Times New Roman"/>
          <w:b w:val="false"/>
          <w:i w:val="false"/>
          <w:color w:val="000000"/>
          <w:sz w:val="28"/>
        </w:rPr>
        <w:t>
      5. Ұсталған, қамауға алынған және қылмыстық жазаны өтеуші адамдардың құқықтарының сақталуын қадағалауды ұйымдастырған кезде прокуратура органдарының қызметінің басымды бағыттары ретінде қадағалаудың мына түрлері танылады:</w:t>
      </w:r>
      <w:r>
        <w:br/>
      </w:r>
      <w:r>
        <w:rPr>
          <w:rFonts w:ascii="Times New Roman"/>
          <w:b w:val="false"/>
          <w:i w:val="false"/>
          <w:color w:val="000000"/>
          <w:sz w:val="28"/>
        </w:rPr>
        <w:t>
</w:t>
      </w:r>
      <w:r>
        <w:rPr>
          <w:rFonts w:ascii="Times New Roman"/>
          <w:b w:val="false"/>
          <w:i w:val="false"/>
          <w:color w:val="000000"/>
          <w:sz w:val="28"/>
        </w:rPr>
        <w:t>
      1) ұсталғандардың, тергеумен қамалғандардың және сотталғандардың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азаптауға қарсы бағытталған заңнамаларды сақтау, сондай-ақ ұсталғандарды, тергеумен қамалғандарды және сотталғандарды тұтқындармен айналысудың ең төменгi стандартты тәртiбiне жақын ұстау жағдайларымен қамтамасыз ету;</w:t>
      </w:r>
      <w:r>
        <w:br/>
      </w:r>
      <w:r>
        <w:rPr>
          <w:rFonts w:ascii="Times New Roman"/>
          <w:b w:val="false"/>
          <w:i w:val="false"/>
          <w:color w:val="000000"/>
          <w:sz w:val="28"/>
        </w:rPr>
        <w:t>
</w:t>
      </w:r>
      <w:r>
        <w:rPr>
          <w:rFonts w:ascii="Times New Roman"/>
          <w:b w:val="false"/>
          <w:i w:val="false"/>
          <w:color w:val="000000"/>
          <w:sz w:val="28"/>
        </w:rPr>
        <w:t>
      3) құқық қорғау органдарының мамандандырылған және түзеу мекемелеріндегі сыбайлас жемқорлық сипатындағы, ұйымдасқан, терроризм мен діни экстремизм, есірткі заттарының заңсыз айналымына байланысты қылмыстарына қарсы күрес жұмыстарын үйлестіру;</w:t>
      </w:r>
      <w:r>
        <w:br/>
      </w:r>
      <w:r>
        <w:rPr>
          <w:rFonts w:ascii="Times New Roman"/>
          <w:b w:val="false"/>
          <w:i w:val="false"/>
          <w:color w:val="000000"/>
          <w:sz w:val="28"/>
        </w:rPr>
        <w:t>
</w:t>
      </w:r>
      <w:r>
        <w:rPr>
          <w:rFonts w:ascii="Times New Roman"/>
          <w:b w:val="false"/>
          <w:i w:val="false"/>
          <w:color w:val="000000"/>
          <w:sz w:val="28"/>
        </w:rPr>
        <w:t>
      4) ұсталғандарды, тергеумен қамалғандарды және сотталғандарды ұстауға бөлінетін бюджет қаражаттарын пайдалану заңдылығының жай-күйі.</w:t>
      </w:r>
      <w:r>
        <w:br/>
      </w:r>
      <w:r>
        <w:rPr>
          <w:rFonts w:ascii="Times New Roman"/>
          <w:b w:val="false"/>
          <w:i w:val="false"/>
          <w:color w:val="000000"/>
          <w:sz w:val="28"/>
        </w:rPr>
        <w:t>
</w:t>
      </w:r>
      <w:r>
        <w:rPr>
          <w:rFonts w:ascii="Times New Roman"/>
          <w:b w:val="false"/>
          <w:i w:val="false"/>
          <w:color w:val="000000"/>
          <w:sz w:val="28"/>
        </w:rPr>
        <w:t>
      6. Прокурорлық қадағалау мамандандырылған және түзеу мекемелерінде, қылмыстық-атқару инспекцияларында құқықтық тәртіп пен заңдылықтың жай-күйін тоқсан сайын талдау негізінде қамтамасыз етіледі.</w:t>
      </w:r>
      <w:r>
        <w:br/>
      </w:r>
      <w:r>
        <w:rPr>
          <w:rFonts w:ascii="Times New Roman"/>
          <w:b w:val="false"/>
          <w:i w:val="false"/>
          <w:color w:val="000000"/>
          <w:sz w:val="28"/>
        </w:rPr>
        <w:t>
</w:t>
      </w:r>
      <w:r>
        <w:rPr>
          <w:rFonts w:ascii="Times New Roman"/>
          <w:b w:val="false"/>
          <w:i w:val="false"/>
          <w:color w:val="000000"/>
          <w:sz w:val="28"/>
        </w:rPr>
        <w:t>
      7. Түзеу мекемелерінің, қылмыстық-атқару инспекцияларының,      халықты әлеуметтік қорғау органдарының қызметін тексеру жұмыс жоспарына сәйкес, Бас және облыстық прокуратуралардың тапсырыстары мен тапсырмалары, төтенше жағдайлардың деректері, бұқаралық ақпарат құралдарындағы жариялымдар, заңды және жеке тұлғалардың шағымдары бойынша тексеру тағайындау туралы қаулы негізінде жүргізіледі.</w:t>
      </w:r>
      <w:r>
        <w:br/>
      </w:r>
      <w:r>
        <w:rPr>
          <w:rFonts w:ascii="Times New Roman"/>
          <w:b w:val="false"/>
          <w:i w:val="false"/>
          <w:color w:val="000000"/>
          <w:sz w:val="28"/>
        </w:rPr>
        <w:t>
</w:t>
      </w:r>
      <w:r>
        <w:rPr>
          <w:rFonts w:ascii="Times New Roman"/>
          <w:b w:val="false"/>
          <w:i w:val="false"/>
          <w:color w:val="000000"/>
          <w:sz w:val="28"/>
        </w:rPr>
        <w:t>
      Тексеру барысында қадағалау органдары қызметінің заңдылығының жай күйіне және прокурорлық қадағалаудың тиімділігіне баға беріледі.</w:t>
      </w:r>
      <w:r>
        <w:br/>
      </w:r>
      <w:r>
        <w:rPr>
          <w:rFonts w:ascii="Times New Roman"/>
          <w:b w:val="false"/>
          <w:i w:val="false"/>
          <w:color w:val="000000"/>
          <w:sz w:val="28"/>
        </w:rPr>
        <w:t>
</w:t>
      </w:r>
      <w:r>
        <w:rPr>
          <w:rFonts w:ascii="Times New Roman"/>
          <w:b w:val="false"/>
          <w:i w:val="false"/>
          <w:color w:val="000000"/>
          <w:sz w:val="28"/>
        </w:rPr>
        <w:t>
      8. Прокурор өз құзыреті шегінде заңдылықты, ұсталғандардың, тергеумен қамалғандардың және сотталғандардың құқықтары мен заңды мүдделерінің көрнеу бұзылуына дереу мән беру мақсатында тәуліктің кез келген уақытында мамандандырылған және түзеу мекемелерін тексеруге құқылы.</w:t>
      </w:r>
      <w:r>
        <w:br/>
      </w:r>
      <w:r>
        <w:rPr>
          <w:rFonts w:ascii="Times New Roman"/>
          <w:b w:val="false"/>
          <w:i w:val="false"/>
          <w:color w:val="000000"/>
          <w:sz w:val="28"/>
        </w:rPr>
        <w:t>
</w:t>
      </w:r>
      <w:r>
        <w:rPr>
          <w:rFonts w:ascii="Times New Roman"/>
          <w:b w:val="false"/>
          <w:i w:val="false"/>
          <w:color w:val="000000"/>
          <w:sz w:val="28"/>
        </w:rPr>
        <w:t>
      Қажет болғанда тексерулерге мамандар тартылады.</w:t>
      </w:r>
      <w:r>
        <w:br/>
      </w:r>
      <w:r>
        <w:rPr>
          <w:rFonts w:ascii="Times New Roman"/>
          <w:b w:val="false"/>
          <w:i w:val="false"/>
          <w:color w:val="000000"/>
          <w:sz w:val="28"/>
        </w:rPr>
        <w:t>
</w:t>
      </w:r>
      <w:r>
        <w:rPr>
          <w:rFonts w:ascii="Times New Roman"/>
          <w:b w:val="false"/>
          <w:i w:val="false"/>
          <w:color w:val="000000"/>
          <w:sz w:val="28"/>
        </w:rPr>
        <w:t>
      Шаруашылық жүргізуші субьектілерге тексеру жүргізу туралы қаулы тіркелуге жатады.</w:t>
      </w:r>
      <w:r>
        <w:br/>
      </w:r>
      <w:r>
        <w:rPr>
          <w:rFonts w:ascii="Times New Roman"/>
          <w:b w:val="false"/>
          <w:i w:val="false"/>
          <w:color w:val="000000"/>
          <w:sz w:val="28"/>
        </w:rPr>
        <w:t>
</w:t>
      </w:r>
      <w:r>
        <w:rPr>
          <w:rFonts w:ascii="Times New Roman"/>
          <w:b w:val="false"/>
          <w:i w:val="false"/>
          <w:color w:val="000000"/>
          <w:sz w:val="28"/>
        </w:rPr>
        <w:t>
      Жоспарлы тексеруді бастар алдында тексерілетін органның басшылығы қаулымен таныстырылады.</w:t>
      </w:r>
      <w:r>
        <w:br/>
      </w:r>
      <w:r>
        <w:rPr>
          <w:rFonts w:ascii="Times New Roman"/>
          <w:b w:val="false"/>
          <w:i w:val="false"/>
          <w:color w:val="000000"/>
          <w:sz w:val="28"/>
        </w:rPr>
        <w:t>
</w:t>
      </w:r>
      <w:r>
        <w:rPr>
          <w:rFonts w:ascii="Times New Roman"/>
          <w:b w:val="false"/>
          <w:i w:val="false"/>
          <w:color w:val="000000"/>
          <w:sz w:val="28"/>
        </w:rPr>
        <w:t>
      Тексеру нәтижелері анықтама немесе акті түрінде рәсімделеді, онда: тексеру жүргізілген орын мен уақыт, тексерушінің лауазымы мен аты-жөні, анықталған заң бұзушылық, жұмыстағы кемшіліктер мен олқылықтар, осыған әсер еткен себептер мен салдарлар, тексеру нәтижелерін іске асырудың ұсынылып отырған нұсқалары, оларды жоюдың жолдары мен тәсілдері көрсетіледі.</w:t>
      </w:r>
      <w:r>
        <w:br/>
      </w:r>
      <w:r>
        <w:rPr>
          <w:rFonts w:ascii="Times New Roman"/>
          <w:b w:val="false"/>
          <w:i w:val="false"/>
          <w:color w:val="000000"/>
          <w:sz w:val="28"/>
        </w:rPr>
        <w:t>
</w:t>
      </w:r>
      <w:r>
        <w:rPr>
          <w:rFonts w:ascii="Times New Roman"/>
          <w:b w:val="false"/>
          <w:i w:val="false"/>
          <w:color w:val="000000"/>
          <w:sz w:val="28"/>
        </w:rPr>
        <w:t>
      Анықтама прокурорлық қадағалау актілерін енгізу қажет болған кезде, сондай-ақ ұсталғандардың, тергеумен қамалғандардың және сотталғандардың конституциялық құқықтары бұзылған кезде рәсімделеді.</w:t>
      </w:r>
      <w:r>
        <w:br/>
      </w:r>
      <w:r>
        <w:rPr>
          <w:rFonts w:ascii="Times New Roman"/>
          <w:b w:val="false"/>
          <w:i w:val="false"/>
          <w:color w:val="000000"/>
          <w:sz w:val="28"/>
        </w:rPr>
        <w:t>
</w:t>
      </w:r>
      <w:r>
        <w:rPr>
          <w:rFonts w:ascii="Times New Roman"/>
          <w:b w:val="false"/>
          <w:i w:val="false"/>
          <w:color w:val="000000"/>
          <w:sz w:val="28"/>
        </w:rPr>
        <w:t>
      Акт анықталған заң бұзушылықтарды, тексеру барысында жұмыстарды ұйымдастырудағы кемшіліктер мен олқылықтарды жойған кезде жасалады.</w:t>
      </w:r>
      <w:r>
        <w:br/>
      </w:r>
      <w:r>
        <w:rPr>
          <w:rFonts w:ascii="Times New Roman"/>
          <w:b w:val="false"/>
          <w:i w:val="false"/>
          <w:color w:val="000000"/>
          <w:sz w:val="28"/>
        </w:rPr>
        <w:t>
</w:t>
      </w:r>
      <w:r>
        <w:rPr>
          <w:rFonts w:ascii="Times New Roman"/>
          <w:b w:val="false"/>
          <w:i w:val="false"/>
          <w:color w:val="000000"/>
          <w:sz w:val="28"/>
        </w:rPr>
        <w:t>
      Түзету мекемелеріне кешенді тексеру жүргізу нәтижелері анықтама түрінде рәсімделеді.</w:t>
      </w:r>
      <w:r>
        <w:br/>
      </w:r>
      <w:r>
        <w:rPr>
          <w:rFonts w:ascii="Times New Roman"/>
          <w:b w:val="false"/>
          <w:i w:val="false"/>
          <w:color w:val="000000"/>
          <w:sz w:val="28"/>
        </w:rPr>
        <w:t>
</w:t>
      </w:r>
      <w:r>
        <w:rPr>
          <w:rFonts w:ascii="Times New Roman"/>
          <w:b w:val="false"/>
          <w:i w:val="false"/>
          <w:color w:val="000000"/>
          <w:sz w:val="28"/>
        </w:rPr>
        <w:t>
      9. Тексеру нәтижелері туралы анықтамамен тексерілген органдардың бірінші басшылары немесе олардың міндеттерін атқарушылар, сондай-ақ осы органның қызметін қадағалауды қамтамасыз ететін прокурор танысады.</w:t>
      </w:r>
      <w:r>
        <w:br/>
      </w:r>
      <w:r>
        <w:rPr>
          <w:rFonts w:ascii="Times New Roman"/>
          <w:b w:val="false"/>
          <w:i w:val="false"/>
          <w:color w:val="000000"/>
          <w:sz w:val="28"/>
        </w:rPr>
        <w:t>
</w:t>
      </w:r>
      <w:r>
        <w:rPr>
          <w:rFonts w:ascii="Times New Roman"/>
          <w:b w:val="false"/>
          <w:i w:val="false"/>
          <w:color w:val="000000"/>
          <w:sz w:val="28"/>
        </w:rPr>
        <w:t>
      10. Жоспарлы іс-шараларды орындау және тексеру қорытындылары кемінде жарты жылда бір рет облыстық прокуратуралардың жедел кеңестерінде немесе алқа отырыстарында және құқық қорғау органдарының Үйлестіру кеңестерінде қаралады.</w:t>
      </w:r>
      <w:r>
        <w:br/>
      </w:r>
      <w:r>
        <w:rPr>
          <w:rFonts w:ascii="Times New Roman"/>
          <w:b w:val="false"/>
          <w:i w:val="false"/>
          <w:color w:val="000000"/>
          <w:sz w:val="28"/>
        </w:rPr>
        <w:t>
</w:t>
      </w:r>
      <w:r>
        <w:rPr>
          <w:rFonts w:ascii="Times New Roman"/>
          <w:b w:val="false"/>
          <w:i w:val="false"/>
          <w:color w:val="000000"/>
          <w:sz w:val="28"/>
        </w:rPr>
        <w:t>
      11. Бас прокуратурада тұрақты түрде облыс прокурорлары мен олардың орынбасарларының ұсталған, қамауға алынған және жазаны өтеуші тұлғалардың құқықтарының сақталуында заңдылықты қамтамасыз ету мәселелері бойынша жұмыстары тыңдалып отырады.</w:t>
      </w:r>
      <w:r>
        <w:br/>
      </w:r>
      <w:r>
        <w:rPr>
          <w:rFonts w:ascii="Times New Roman"/>
          <w:b w:val="false"/>
          <w:i w:val="false"/>
          <w:color w:val="000000"/>
          <w:sz w:val="28"/>
        </w:rPr>
        <w:t>
</w:t>
      </w:r>
      <w:r>
        <w:rPr>
          <w:rFonts w:ascii="Times New Roman"/>
          <w:b w:val="false"/>
          <w:i w:val="false"/>
          <w:color w:val="000000"/>
          <w:sz w:val="28"/>
        </w:rPr>
        <w:t>
      12. Облыстық мемлекеттік органдарына енгізілетін прокурорлық қадағалау актілері, сұрау салулар мен хаттар облыс прокуратуралары, ал орталық органдарға - Бас прокуратура арқылы жолданады.</w:t>
      </w:r>
      <w:r>
        <w:br/>
      </w:r>
      <w:r>
        <w:rPr>
          <w:rFonts w:ascii="Times New Roman"/>
          <w:b w:val="false"/>
          <w:i w:val="false"/>
          <w:color w:val="000000"/>
          <w:sz w:val="28"/>
        </w:rPr>
        <w:t>
</w:t>
      </w:r>
      <w:r>
        <w:rPr>
          <w:rFonts w:ascii="Times New Roman"/>
          <w:b w:val="false"/>
          <w:i w:val="false"/>
          <w:color w:val="000000"/>
          <w:sz w:val="28"/>
        </w:rPr>
        <w:t>
      Осы тұрғыда анықталған заң бұзушылықтардың нақты қалпына келтірілуіне бақылау орнатылады.</w:t>
      </w:r>
      <w:r>
        <w:br/>
      </w:r>
      <w:r>
        <w:rPr>
          <w:rFonts w:ascii="Times New Roman"/>
          <w:b w:val="false"/>
          <w:i w:val="false"/>
          <w:color w:val="000000"/>
          <w:sz w:val="28"/>
        </w:rPr>
        <w:t>
</w:t>
      </w:r>
      <w:r>
        <w:rPr>
          <w:rFonts w:ascii="Times New Roman"/>
          <w:b w:val="false"/>
          <w:i w:val="false"/>
          <w:color w:val="000000"/>
          <w:sz w:val="28"/>
        </w:rPr>
        <w:t>
      Прокурорлық қадағалау актілерін тиісінше қарамау және шара қабылдамау фактілері бойынша заңмен көзделген шаралар қабылданады.</w:t>
      </w:r>
      <w:r>
        <w:br/>
      </w:r>
      <w:r>
        <w:rPr>
          <w:rFonts w:ascii="Times New Roman"/>
          <w:b w:val="false"/>
          <w:i w:val="false"/>
          <w:color w:val="000000"/>
          <w:sz w:val="28"/>
        </w:rPr>
        <w:t>
</w:t>
      </w:r>
      <w:r>
        <w:rPr>
          <w:rFonts w:ascii="Times New Roman"/>
          <w:b w:val="false"/>
          <w:i w:val="false"/>
          <w:color w:val="000000"/>
          <w:sz w:val="28"/>
        </w:rPr>
        <w:t>
      13. Әділет, Ішкі істер және ҰҚК органдарының қылмыстық жазаны орындау және ұсталғандарды, тергеумен қамалғандарды және сотталғандарды мамандандырылған және түзеу мекемелерінде ұстау мәселелері бойынша шығарған нормативтік-құқықтық актілерінің, бұйрықтарының және өкімдерінің заңдылығы ұдайы зерделеніп және тексеріліп отырады.</w:t>
      </w:r>
    </w:p>
    <w:bookmarkEnd w:id="4"/>
    <w:bookmarkStart w:name="z65" w:id="5"/>
    <w:p>
      <w:pPr>
        <w:spacing w:after="0"/>
        <w:ind w:left="0"/>
        <w:jc w:val="left"/>
      </w:pPr>
      <w:r>
        <w:rPr>
          <w:rFonts w:ascii="Times New Roman"/>
          <w:b/>
          <w:i w:val="false"/>
          <w:color w:val="000000"/>
        </w:rPr>
        <w:t xml:space="preserve"> 
2-тарау. Ұсталған, қамауға алынған және қылмыстық жазаны өтеуші адамдардың құқықтарының сақталуына қадағалауды ұйымдастыру</w:t>
      </w:r>
    </w:p>
    <w:bookmarkEnd w:id="5"/>
    <w:bookmarkStart w:name="z66" w:id="6"/>
    <w:p>
      <w:pPr>
        <w:spacing w:after="0"/>
        <w:ind w:left="0"/>
        <w:jc w:val="left"/>
      </w:pPr>
      <w:r>
        <w:rPr>
          <w:rFonts w:ascii="Times New Roman"/>
          <w:b/>
          <w:i w:val="false"/>
          <w:color w:val="000000"/>
        </w:rPr>
        <w:t xml:space="preserve"> 
1. Департаментпен прокурорлық қадағалаудың ұйымдастырылу реті</w:t>
      </w:r>
    </w:p>
    <w:bookmarkEnd w:id="6"/>
    <w:bookmarkStart w:name="z67" w:id="7"/>
    <w:p>
      <w:pPr>
        <w:spacing w:after="0"/>
        <w:ind w:left="0"/>
        <w:jc w:val="both"/>
      </w:pPr>
      <w:r>
        <w:rPr>
          <w:rFonts w:ascii="Times New Roman"/>
          <w:b w:val="false"/>
          <w:i w:val="false"/>
          <w:color w:val="000000"/>
          <w:sz w:val="28"/>
        </w:rPr>
        <w:t>
      14. Департамент прокурорларымен:</w:t>
      </w:r>
      <w:r>
        <w:br/>
      </w:r>
      <w:r>
        <w:rPr>
          <w:rFonts w:ascii="Times New Roman"/>
          <w:b w:val="false"/>
          <w:i w:val="false"/>
          <w:color w:val="000000"/>
          <w:sz w:val="28"/>
        </w:rPr>
        <w:t>
</w:t>
      </w:r>
      <w:r>
        <w:rPr>
          <w:rFonts w:ascii="Times New Roman"/>
          <w:b w:val="false"/>
          <w:i w:val="false"/>
          <w:color w:val="000000"/>
          <w:sz w:val="28"/>
        </w:rPr>
        <w:t>
      1) Бас прокуратура мен Департаменттің ұзақ мерзімге және ағымдағы жұмыс жоспарларына сәйкес, Бас прокуратураның басқа да құрылымдық бөлімшелерімен, төменгі тұрған прокуратуралармен, мүдделі министрліктер және ведомстволармен өзара әрекетте және үйлесімде бола отырып, қызметкерлердің лауазымды міндеттерін нақты шектеу және тапсырылған учаскелер мен аймақтық-нысаналық қағидаттар бойынша істердің жай-күйіне олардың әрқайсысының жеке жауапкершілігін белгілеу негізінде Республикада ұсталған, қамауға алынған және жазаны өтеуші адамдардың құқықтарының сақталуына тұрақты және пәрменді қадағалау ұйымдастырылады және жүргізіледі;</w:t>
      </w:r>
      <w:r>
        <w:br/>
      </w:r>
      <w:r>
        <w:rPr>
          <w:rFonts w:ascii="Times New Roman"/>
          <w:b w:val="false"/>
          <w:i w:val="false"/>
          <w:color w:val="000000"/>
          <w:sz w:val="28"/>
        </w:rPr>
        <w:t>
</w:t>
      </w:r>
      <w:r>
        <w:rPr>
          <w:rFonts w:ascii="Times New Roman"/>
          <w:b w:val="false"/>
          <w:i w:val="false"/>
          <w:color w:val="000000"/>
          <w:sz w:val="28"/>
        </w:rPr>
        <w:t>
      2) Әділет министрлігі Қылмыстық-атқару жүйесі комитетінің, уақытша ұстау изоляторлары қызметіндегі заңдылықтың сақталуы мәселелері бойынша Ішкі істер министрлігі Әкімшілік полиция комитетінің, тергеу изоляторлары қызметінде заңдылықтың сақталуы мәселелері бойынша Қазақстан Республикасы Ұлттық қауіпсіздік комитетінің қызметтеріндегі заңдылыққа тікелей қадағалау жүзеге асырылады;</w:t>
      </w:r>
      <w:r>
        <w:br/>
      </w:r>
      <w:r>
        <w:rPr>
          <w:rFonts w:ascii="Times New Roman"/>
          <w:b w:val="false"/>
          <w:i w:val="false"/>
          <w:color w:val="000000"/>
          <w:sz w:val="28"/>
        </w:rPr>
        <w:t>
</w:t>
      </w:r>
      <w:r>
        <w:rPr>
          <w:rFonts w:ascii="Times New Roman"/>
          <w:b w:val="false"/>
          <w:i w:val="false"/>
          <w:color w:val="000000"/>
          <w:sz w:val="28"/>
        </w:rPr>
        <w:t>
      3) Жедел-іздестіру қызметінің заңдылығын қадағалау Департаментінің прокурорларымен бірлесіп жетекшілік ететін қызметтің заңдылығын қамтамасыз етеді, жазаның орындалуында және қамауға алынған адамдарды ұстау барысында заңдылық пен құқық қорғауға бағытталған біріккен тексерулер жүргізу және өзара іс-қимыл жүргізу туралы бастама көтеріліп, шаралар қабылданады;</w:t>
      </w:r>
      <w:r>
        <w:br/>
      </w:r>
      <w:r>
        <w:rPr>
          <w:rFonts w:ascii="Times New Roman"/>
          <w:b w:val="false"/>
          <w:i w:val="false"/>
          <w:color w:val="000000"/>
          <w:sz w:val="28"/>
        </w:rPr>
        <w:t>
</w:t>
      </w:r>
      <w:r>
        <w:rPr>
          <w:rFonts w:ascii="Times New Roman"/>
          <w:b w:val="false"/>
          <w:i w:val="false"/>
          <w:color w:val="000000"/>
          <w:sz w:val="28"/>
        </w:rPr>
        <w:t>
      4) облыс прокурорларының ұсыныстары және сотталғандардың шағымдары бойынша жазаны өтеуден мерзімінен бұрын-шартты түрде босату және жазаның өтелмеген бөлігін жазаның неғұрлым жұмсақ түрімен ауыстыру жөніндегі материалдарына қатысты бірінші және апелляциялық сатыда қабылданған сот қаулысының заңдылығы қадағалау тәртібінде наразылық енгізу мақсатында зерделенеді;</w:t>
      </w:r>
      <w:r>
        <w:br/>
      </w:r>
      <w:r>
        <w:rPr>
          <w:rFonts w:ascii="Times New Roman"/>
          <w:b w:val="false"/>
          <w:i w:val="false"/>
          <w:color w:val="000000"/>
          <w:sz w:val="28"/>
        </w:rPr>
        <w:t>
</w:t>
      </w:r>
      <w:r>
        <w:rPr>
          <w:rFonts w:ascii="Times New Roman"/>
          <w:b w:val="false"/>
          <w:i w:val="false"/>
          <w:color w:val="000000"/>
          <w:sz w:val="28"/>
        </w:rPr>
        <w:t>
      5) оқу семинарлары мен кеңестер, бірлескен тексерулер және облыс прокурорларының көмекшілерін, прокурорлар мен мамандандырылған прокурорлардың тағылымдамадан өтуі ұйымдастырылады және өткізіледі, жұмыстың оң тәжірибелері зерделенеді және таратылады, қолданыстағы заңнамаларды одан әрі жетілдіруге бастамашылық көрсетіледі, қадағалауды ұйымдастыруда жол берген кемшіліктері мен олқылықтары үшін төменгі тұрған прокурорлардың жауапкершіліктері туралы Бас прокуратураның басшылығына ұсыныстар енгізіледі;</w:t>
      </w:r>
      <w:r>
        <w:br/>
      </w:r>
      <w:r>
        <w:rPr>
          <w:rFonts w:ascii="Times New Roman"/>
          <w:b w:val="false"/>
          <w:i w:val="false"/>
          <w:color w:val="000000"/>
          <w:sz w:val="28"/>
        </w:rPr>
        <w:t>
</w:t>
      </w:r>
      <w:r>
        <w:rPr>
          <w:rFonts w:ascii="Times New Roman"/>
          <w:b w:val="false"/>
          <w:i w:val="false"/>
          <w:color w:val="000000"/>
          <w:sz w:val="28"/>
        </w:rPr>
        <w:t>
      6) тұтастай алғанда, сондай-ақ қадағалаудың басымдық, аймақтық және пәндік бағыттары бойынша заңдылықтың жай-күйіне талдау жасалады, тексерудің әдістемелері әзірленеді;</w:t>
      </w:r>
      <w:r>
        <w:br/>
      </w:r>
      <w:r>
        <w:rPr>
          <w:rFonts w:ascii="Times New Roman"/>
          <w:b w:val="false"/>
          <w:i w:val="false"/>
          <w:color w:val="000000"/>
          <w:sz w:val="28"/>
        </w:rPr>
        <w:t>
</w:t>
      </w:r>
      <w:r>
        <w:rPr>
          <w:rFonts w:ascii="Times New Roman"/>
          <w:b w:val="false"/>
          <w:i w:val="false"/>
          <w:color w:val="000000"/>
          <w:sz w:val="28"/>
        </w:rPr>
        <w:t>
      7) Бас прокуратура басшылығының тапсырмасы бойынша төтенше жағдайлардың салдары оқиға орнына бару арқылы тексеріледі;</w:t>
      </w:r>
      <w:r>
        <w:br/>
      </w:r>
      <w:r>
        <w:rPr>
          <w:rFonts w:ascii="Times New Roman"/>
          <w:b w:val="false"/>
          <w:i w:val="false"/>
          <w:color w:val="000000"/>
          <w:sz w:val="28"/>
        </w:rPr>
        <w:t>
</w:t>
      </w:r>
      <w:r>
        <w:rPr>
          <w:rFonts w:ascii="Times New Roman"/>
          <w:b w:val="false"/>
          <w:i w:val="false"/>
          <w:color w:val="000000"/>
          <w:sz w:val="28"/>
        </w:rPr>
        <w:t>
      8) тексеру жүргізу барысында прокурорлық ықпал ету актілері дербес өздерімен енгізіледі;</w:t>
      </w:r>
      <w:r>
        <w:br/>
      </w:r>
      <w:r>
        <w:rPr>
          <w:rFonts w:ascii="Times New Roman"/>
          <w:b w:val="false"/>
          <w:i w:val="false"/>
          <w:color w:val="000000"/>
          <w:sz w:val="28"/>
        </w:rPr>
        <w:t>
</w:t>
      </w:r>
      <w:r>
        <w:rPr>
          <w:rFonts w:ascii="Times New Roman"/>
          <w:b w:val="false"/>
          <w:i w:val="false"/>
          <w:color w:val="000000"/>
          <w:sz w:val="28"/>
        </w:rPr>
        <w:t>
      9) Департамент туралы Ережемен көзделген өзге де міндеттер, функциялар мен өкілеттіктер орындалады.</w:t>
      </w:r>
      <w:r>
        <w:br/>
      </w:r>
      <w:r>
        <w:rPr>
          <w:rFonts w:ascii="Times New Roman"/>
          <w:b w:val="false"/>
          <w:i w:val="false"/>
          <w:color w:val="000000"/>
          <w:sz w:val="28"/>
        </w:rPr>
        <w:t>
</w:t>
      </w:r>
      <w:r>
        <w:rPr>
          <w:rFonts w:ascii="Times New Roman"/>
          <w:b w:val="false"/>
          <w:i w:val="false"/>
          <w:color w:val="000000"/>
          <w:sz w:val="28"/>
        </w:rPr>
        <w:t>
      2. Облыстық және оларға теңестірілген прокуратураларымен қадағалаудың ұйымдастырылу реті</w:t>
      </w:r>
      <w:r>
        <w:br/>
      </w:r>
      <w:r>
        <w:rPr>
          <w:rFonts w:ascii="Times New Roman"/>
          <w:b w:val="false"/>
          <w:i w:val="false"/>
          <w:color w:val="000000"/>
          <w:sz w:val="28"/>
        </w:rPr>
        <w:t>
</w:t>
      </w:r>
      <w:r>
        <w:rPr>
          <w:rFonts w:ascii="Times New Roman"/>
          <w:b w:val="false"/>
          <w:i w:val="false"/>
          <w:color w:val="000000"/>
          <w:sz w:val="28"/>
        </w:rPr>
        <w:t>
      15. Облыс прокурорлары және олардың орынбасарларымен:</w:t>
      </w:r>
      <w:r>
        <w:br/>
      </w:r>
      <w:r>
        <w:rPr>
          <w:rFonts w:ascii="Times New Roman"/>
          <w:b w:val="false"/>
          <w:i w:val="false"/>
          <w:color w:val="000000"/>
          <w:sz w:val="28"/>
        </w:rPr>
        <w:t>
</w:t>
      </w:r>
      <w:r>
        <w:rPr>
          <w:rFonts w:ascii="Times New Roman"/>
          <w:b w:val="false"/>
          <w:i w:val="false"/>
          <w:color w:val="000000"/>
          <w:sz w:val="28"/>
        </w:rPr>
        <w:t>
      1) ұсталған, қамауға алынған және қылмыстық жазаны өтеуші адамдардың құқықтарының сақталуына қадағалау ұйымдастырылады және қамтамасыз етіледі;</w:t>
      </w:r>
      <w:r>
        <w:br/>
      </w:r>
      <w:r>
        <w:rPr>
          <w:rFonts w:ascii="Times New Roman"/>
          <w:b w:val="false"/>
          <w:i w:val="false"/>
          <w:color w:val="000000"/>
          <w:sz w:val="28"/>
        </w:rPr>
        <w:t>
</w:t>
      </w:r>
      <w:r>
        <w:rPr>
          <w:rFonts w:ascii="Times New Roman"/>
          <w:b w:val="false"/>
          <w:i w:val="false"/>
          <w:color w:val="000000"/>
          <w:sz w:val="28"/>
        </w:rPr>
        <w:t>
      2) кемінде бір рет жарты жылда мамандандырылған және түзеу мекемелерінде өткізілетін кешенді тексерулерге қатысуы қамтамасыз етіледі.</w:t>
      </w:r>
      <w:r>
        <w:br/>
      </w:r>
      <w:r>
        <w:rPr>
          <w:rFonts w:ascii="Times New Roman"/>
          <w:b w:val="false"/>
          <w:i w:val="false"/>
          <w:color w:val="000000"/>
          <w:sz w:val="28"/>
        </w:rPr>
        <w:t>
</w:t>
      </w:r>
      <w:r>
        <w:rPr>
          <w:rFonts w:ascii="Times New Roman"/>
          <w:b w:val="false"/>
          <w:i w:val="false"/>
          <w:color w:val="000000"/>
          <w:sz w:val="28"/>
        </w:rPr>
        <w:t>
      Осы тексерулер барысында ұсталғандар, тергеумен қамалғандар, сотталғандар, «Еңбек» РМК-ның қызметкерлері мен жұмысшылары жеке сұрақтар бойынша қабылданады;</w:t>
      </w:r>
      <w:r>
        <w:br/>
      </w:r>
      <w:r>
        <w:rPr>
          <w:rFonts w:ascii="Times New Roman"/>
          <w:b w:val="false"/>
          <w:i w:val="false"/>
          <w:color w:val="000000"/>
          <w:sz w:val="28"/>
        </w:rPr>
        <w:t>
</w:t>
      </w:r>
      <w:r>
        <w:rPr>
          <w:rFonts w:ascii="Times New Roman"/>
          <w:b w:val="false"/>
          <w:i w:val="false"/>
          <w:color w:val="000000"/>
          <w:sz w:val="28"/>
        </w:rPr>
        <w:t>
      3) мамандандырылған және түзеу мекемелерінде қызметкерлердің ұсталғандарға, тергеумен қамалғандарға және сотталғандарға арнаулы құралдар мен күш қолдану, қинау, деректері бойынша уақытында тексеру жүргізілуі қамтамасыз етіледі;</w:t>
      </w:r>
      <w:r>
        <w:br/>
      </w:r>
      <w:r>
        <w:rPr>
          <w:rFonts w:ascii="Times New Roman"/>
          <w:b w:val="false"/>
          <w:i w:val="false"/>
          <w:color w:val="000000"/>
          <w:sz w:val="28"/>
        </w:rPr>
        <w:t>
</w:t>
      </w:r>
      <w:r>
        <w:rPr>
          <w:rFonts w:ascii="Times New Roman"/>
          <w:b w:val="false"/>
          <w:i w:val="false"/>
          <w:color w:val="000000"/>
          <w:sz w:val="28"/>
        </w:rPr>
        <w:t>
      4) бұндай деректер бойынша қабылданған қылмыстық іс қозғаудан бас тарту туралы шешімдердің заңдылығын он тәулік ішінде тексеру тапсырылады.</w:t>
      </w:r>
      <w:r>
        <w:br/>
      </w:r>
      <w:r>
        <w:rPr>
          <w:rFonts w:ascii="Times New Roman"/>
          <w:b w:val="false"/>
          <w:i w:val="false"/>
          <w:color w:val="000000"/>
          <w:sz w:val="28"/>
        </w:rPr>
        <w:t>
</w:t>
      </w:r>
      <w:r>
        <w:rPr>
          <w:rFonts w:ascii="Times New Roman"/>
          <w:b w:val="false"/>
          <w:i w:val="false"/>
          <w:color w:val="000000"/>
          <w:sz w:val="28"/>
        </w:rPr>
        <w:t>
      16. Төтенше жағдайлар туралы ақпарат алған кезде дереу (3 сағат ішінде) Бас прокуратураға арнайы хабарлама жібереді, онда міндетті түрде төтенше жағдайдың орын алған күні, орны және мән-жайы, себебі, мақсаты, тәсілі, нысанасы мен оны жасаған кезде пайдаланған қаруы, оған қатысқан адамдардың жалпы саны, олардың аты-жөндері, ҚК-тің қандай баптары бойынша тартылғаны немесе сотталғаны (5 және одан да көп қатысушылар болған кезде олар туралы деректер арнайы хабарламаға қоса беріледі) көрсетіледі.</w:t>
      </w:r>
      <w:r>
        <w:br/>
      </w:r>
      <w:r>
        <w:rPr>
          <w:rFonts w:ascii="Times New Roman"/>
          <w:b w:val="false"/>
          <w:i w:val="false"/>
          <w:color w:val="000000"/>
          <w:sz w:val="28"/>
        </w:rPr>
        <w:t>
</w:t>
      </w:r>
      <w:r>
        <w:rPr>
          <w:rFonts w:ascii="Times New Roman"/>
          <w:b w:val="false"/>
          <w:i w:val="false"/>
          <w:color w:val="000000"/>
          <w:sz w:val="28"/>
        </w:rPr>
        <w:t>
      17. Мамандандырылған және түзеу мекемелеріндегі жедел-іздестіру қызметінің заңдылығына тиісті қадағалауды қамтамасыз ету мақсатында облыстық прокуратураларының тиісті құрылымдарының өзара әрекеттерінің тиімділігіне назар аударылады.</w:t>
      </w:r>
      <w:r>
        <w:br/>
      </w:r>
      <w:r>
        <w:rPr>
          <w:rFonts w:ascii="Times New Roman"/>
          <w:b w:val="false"/>
          <w:i w:val="false"/>
          <w:color w:val="000000"/>
          <w:sz w:val="28"/>
        </w:rPr>
        <w:t>
</w:t>
      </w:r>
      <w:r>
        <w:rPr>
          <w:rFonts w:ascii="Times New Roman"/>
          <w:b w:val="false"/>
          <w:i w:val="false"/>
          <w:color w:val="000000"/>
          <w:sz w:val="28"/>
        </w:rPr>
        <w:t>
      Қажет болған жағдайда мамандандырылған және түзеу мекемелерінде қажетті режимді қамтамасыз ету мақсатында бірлесіп тексеру өткізу және талдау шараларын әзірлеу тапсырылады.</w:t>
      </w:r>
      <w:r>
        <w:br/>
      </w:r>
      <w:r>
        <w:rPr>
          <w:rFonts w:ascii="Times New Roman"/>
          <w:b w:val="false"/>
          <w:i w:val="false"/>
          <w:color w:val="000000"/>
          <w:sz w:val="28"/>
        </w:rPr>
        <w:t>
</w:t>
      </w:r>
      <w:r>
        <w:rPr>
          <w:rFonts w:ascii="Times New Roman"/>
          <w:b w:val="false"/>
          <w:i w:val="false"/>
          <w:color w:val="000000"/>
          <w:sz w:val="28"/>
        </w:rPr>
        <w:t>
      18.Облыс прокурорларының көмекшілерімен:</w:t>
      </w:r>
      <w:r>
        <w:br/>
      </w:r>
      <w:r>
        <w:rPr>
          <w:rFonts w:ascii="Times New Roman"/>
          <w:b w:val="false"/>
          <w:i w:val="false"/>
          <w:color w:val="000000"/>
          <w:sz w:val="28"/>
        </w:rPr>
        <w:t>
</w:t>
      </w:r>
      <w:r>
        <w:rPr>
          <w:rFonts w:ascii="Times New Roman"/>
          <w:b w:val="false"/>
          <w:i w:val="false"/>
          <w:color w:val="000000"/>
          <w:sz w:val="28"/>
        </w:rPr>
        <w:t>
      1) ҚАЖ комитеті Департаменттерінің мамандандырылған мекемелерінің, «Еңбек» РМК және түзеу мекемелерінің қызметтерінің заңдылығына (мамандандырылған прокуратурасы жоқ өңірлерде), Ішкі істер департаментінің - уақытша ұстау изоляторларында, Ұлттық қауіпсіздік комитетінің - тергеу изоляторларында заңның орындалуына, сондай-ақ саяси қуғын-сүргін құрбандарын ақтау туралы заңнамалардың қолдануына қадағалау жүзеге асырылады;</w:t>
      </w:r>
      <w:r>
        <w:br/>
      </w:r>
      <w:r>
        <w:rPr>
          <w:rFonts w:ascii="Times New Roman"/>
          <w:b w:val="false"/>
          <w:i w:val="false"/>
          <w:color w:val="000000"/>
          <w:sz w:val="28"/>
        </w:rPr>
        <w:t>
</w:t>
      </w:r>
      <w:r>
        <w:rPr>
          <w:rFonts w:ascii="Times New Roman"/>
          <w:b w:val="false"/>
          <w:i w:val="false"/>
          <w:color w:val="000000"/>
          <w:sz w:val="28"/>
        </w:rPr>
        <w:t>
      2) жедел-іздестіру қызметіндегі заңдылықты қадағалау жөніндегі құрылымымен өзара әрекет жасай отырып, түзеу және мамандандырылған мекемелерінде жедел-іздестіру шараларының заңдылығы тексеріледі;</w:t>
      </w:r>
      <w:r>
        <w:br/>
      </w:r>
      <w:r>
        <w:rPr>
          <w:rFonts w:ascii="Times New Roman"/>
          <w:b w:val="false"/>
          <w:i w:val="false"/>
          <w:color w:val="000000"/>
          <w:sz w:val="28"/>
        </w:rPr>
        <w:t>
</w:t>
      </w:r>
      <w:r>
        <w:rPr>
          <w:rFonts w:ascii="Times New Roman"/>
          <w:b w:val="false"/>
          <w:i w:val="false"/>
          <w:color w:val="000000"/>
          <w:sz w:val="28"/>
        </w:rPr>
        <w:t>
      3) осы Нұсқаулықтың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51</w:t>
      </w:r>
      <w:r>
        <w:rPr>
          <w:rFonts w:ascii="Times New Roman"/>
          <w:b w:val="false"/>
          <w:i w:val="false"/>
          <w:color w:val="000000"/>
          <w:sz w:val="28"/>
        </w:rPr>
        <w:t>-</w:t>
      </w:r>
      <w:r>
        <w:rPr>
          <w:rFonts w:ascii="Times New Roman"/>
          <w:b w:val="false"/>
          <w:i w:val="false"/>
          <w:color w:val="000000"/>
          <w:sz w:val="28"/>
        </w:rPr>
        <w:t>57-</w:t>
      </w:r>
      <w:r>
        <w:rPr>
          <w:rFonts w:ascii="Times New Roman"/>
          <w:b w:val="false"/>
          <w:i w:val="false"/>
          <w:color w:val="000000"/>
          <w:sz w:val="28"/>
        </w:rPr>
        <w:t>тармақтарының орындалуы бойынша прокурорлардың, оның ішінде мамандандырылған прокурорлардың қызметіне тікелей бақылау жүзеге асырылады.</w:t>
      </w:r>
      <w:r>
        <w:br/>
      </w:r>
      <w:r>
        <w:rPr>
          <w:rFonts w:ascii="Times New Roman"/>
          <w:b w:val="false"/>
          <w:i w:val="false"/>
          <w:color w:val="000000"/>
          <w:sz w:val="28"/>
        </w:rPr>
        <w:t>
</w:t>
      </w:r>
      <w:r>
        <w:rPr>
          <w:rFonts w:ascii="Times New Roman"/>
          <w:b w:val="false"/>
          <w:i w:val="false"/>
          <w:color w:val="000000"/>
          <w:sz w:val="28"/>
        </w:rPr>
        <w:t>
      19. Мамандандырылған және түзеу мекемелерінде ұсталғандарға, тергеумен қамалғандарға және сотталғандарға қатысты қинау және арнаулы құралдар мен дене күшін заңсыз қолдану туралы арыздар мен хабарламалар түскен жағдайда өзімен немесе прокурор, мамандандырылған прокурор, қылмыстық қудалау органдарымен процессуальдық шешім қабылдау арқылы тексеру жүргізілуі қамтамасыз етіледі.</w:t>
      </w:r>
      <w:r>
        <w:br/>
      </w:r>
      <w:r>
        <w:rPr>
          <w:rFonts w:ascii="Times New Roman"/>
          <w:b w:val="false"/>
          <w:i w:val="false"/>
          <w:color w:val="000000"/>
          <w:sz w:val="28"/>
        </w:rPr>
        <w:t>
</w:t>
      </w:r>
      <w:r>
        <w:rPr>
          <w:rFonts w:ascii="Times New Roman"/>
          <w:b w:val="false"/>
          <w:i w:val="false"/>
          <w:color w:val="000000"/>
          <w:sz w:val="28"/>
        </w:rPr>
        <w:t>
      20. Облыс орталықтарында, Астана, Алматы, Жезқазған және Семей қалаларында орналасқан тергеу изоляторларында айына бір реттен кем емес тексерулер жүргізіледі.</w:t>
      </w:r>
      <w:r>
        <w:br/>
      </w:r>
      <w:r>
        <w:rPr>
          <w:rFonts w:ascii="Times New Roman"/>
          <w:b w:val="false"/>
          <w:i w:val="false"/>
          <w:color w:val="000000"/>
          <w:sz w:val="28"/>
        </w:rPr>
        <w:t>
</w:t>
      </w:r>
      <w:r>
        <w:rPr>
          <w:rFonts w:ascii="Times New Roman"/>
          <w:b w:val="false"/>
          <w:i w:val="false"/>
          <w:color w:val="000000"/>
          <w:sz w:val="28"/>
        </w:rPr>
        <w:t>
      Адамның қамауда заңсыз отырғаны анықталған кезде оны босату жөнінде шұғыл шаралар қабылданады.</w:t>
      </w:r>
      <w:r>
        <w:br/>
      </w:r>
      <w:r>
        <w:rPr>
          <w:rFonts w:ascii="Times New Roman"/>
          <w:b w:val="false"/>
          <w:i w:val="false"/>
          <w:color w:val="000000"/>
          <w:sz w:val="28"/>
        </w:rPr>
        <w:t>
</w:t>
      </w:r>
      <w:r>
        <w:rPr>
          <w:rFonts w:ascii="Times New Roman"/>
          <w:b w:val="false"/>
          <w:i w:val="false"/>
          <w:color w:val="000000"/>
          <w:sz w:val="28"/>
        </w:rPr>
        <w:t>
      21. Апта сайын облыс орталықтарында, Астана және Алматы қалаларында орналасқан УҰИ-ғы заңдылықтың сақталуының жай-күйіне тексеру жүргізіледі.</w:t>
      </w:r>
      <w:r>
        <w:br/>
      </w:r>
      <w:r>
        <w:rPr>
          <w:rFonts w:ascii="Times New Roman"/>
          <w:b w:val="false"/>
          <w:i w:val="false"/>
          <w:color w:val="000000"/>
          <w:sz w:val="28"/>
        </w:rPr>
        <w:t>
</w:t>
      </w:r>
      <w:r>
        <w:rPr>
          <w:rFonts w:ascii="Times New Roman"/>
          <w:b w:val="false"/>
          <w:i w:val="false"/>
          <w:color w:val="000000"/>
          <w:sz w:val="28"/>
        </w:rPr>
        <w:t>
      22. Басқа елді мекендерде орналасқан УҰИ-ы, ондағы заңдылық пен ұсталғандардың, тергеумен қамалғандардың конституциялық құқықтары мен бостандықтарының сақталу жай-күйіне байланысты тексеріледі.</w:t>
      </w:r>
      <w:r>
        <w:br/>
      </w:r>
      <w:r>
        <w:rPr>
          <w:rFonts w:ascii="Times New Roman"/>
          <w:b w:val="false"/>
          <w:i w:val="false"/>
          <w:color w:val="000000"/>
          <w:sz w:val="28"/>
        </w:rPr>
        <w:t>
</w:t>
      </w:r>
      <w:r>
        <w:rPr>
          <w:rFonts w:ascii="Times New Roman"/>
          <w:b w:val="false"/>
          <w:i w:val="false"/>
          <w:color w:val="000000"/>
          <w:sz w:val="28"/>
        </w:rPr>
        <w:t>
      Мамандандырылған мекемелерді тексеру барысында ұсталғандар, тергеумен қамалғандар, сотталғандар және қызметкерлер жеке мәселелері бойынша қабылданады.</w:t>
      </w:r>
      <w:r>
        <w:br/>
      </w:r>
      <w:r>
        <w:rPr>
          <w:rFonts w:ascii="Times New Roman"/>
          <w:b w:val="false"/>
          <w:i w:val="false"/>
          <w:color w:val="000000"/>
          <w:sz w:val="28"/>
        </w:rPr>
        <w:t>
</w:t>
      </w:r>
      <w:r>
        <w:rPr>
          <w:rFonts w:ascii="Times New Roman"/>
          <w:b w:val="false"/>
          <w:i w:val="false"/>
          <w:color w:val="000000"/>
          <w:sz w:val="28"/>
        </w:rPr>
        <w:t>
      23. Төтенше оқиғалар мен ұсталғандарға, тергеумен қамалғандарға және сотталғандарға қарулар мен арнаулы құралдар қолдану, мамандандырылған және түзеу мекемелерінен қашуға оқталу, өзін өлтіру және өзіне дене жарақатын салу деректерінің есебін жүргізу үшін журнал ашылып жүргізіледі.</w:t>
      </w:r>
      <w:r>
        <w:br/>
      </w:r>
      <w:r>
        <w:rPr>
          <w:rFonts w:ascii="Times New Roman"/>
          <w:b w:val="false"/>
          <w:i w:val="false"/>
          <w:color w:val="000000"/>
          <w:sz w:val="28"/>
        </w:rPr>
        <w:t>
</w:t>
      </w:r>
      <w:r>
        <w:rPr>
          <w:rFonts w:ascii="Times New Roman"/>
          <w:b w:val="false"/>
          <w:i w:val="false"/>
          <w:color w:val="000000"/>
          <w:sz w:val="28"/>
        </w:rPr>
        <w:t>
      Төтенше жағдайлар туралы ақпарат алған кезде телефон байланысы арқылы дереу (1 сағат ішінде) Департаменттің жетекшілік ететін прокурорына хабар беріледі.</w:t>
      </w:r>
      <w:r>
        <w:br/>
      </w:r>
      <w:r>
        <w:rPr>
          <w:rFonts w:ascii="Times New Roman"/>
          <w:b w:val="false"/>
          <w:i w:val="false"/>
          <w:color w:val="000000"/>
          <w:sz w:val="28"/>
        </w:rPr>
        <w:t>
</w:t>
      </w:r>
      <w:r>
        <w:rPr>
          <w:rFonts w:ascii="Times New Roman"/>
          <w:b w:val="false"/>
          <w:i w:val="false"/>
          <w:color w:val="000000"/>
          <w:sz w:val="28"/>
        </w:rPr>
        <w:t>
      24. Тергеу изоляторында мыналар:</w:t>
      </w:r>
      <w:r>
        <w:br/>
      </w:r>
      <w:r>
        <w:rPr>
          <w:rFonts w:ascii="Times New Roman"/>
          <w:b w:val="false"/>
          <w:i w:val="false"/>
          <w:color w:val="000000"/>
          <w:sz w:val="28"/>
        </w:rPr>
        <w:t>
</w:t>
      </w:r>
      <w:r>
        <w:rPr>
          <w:rFonts w:ascii="Times New Roman"/>
          <w:b w:val="false"/>
          <w:i w:val="false"/>
          <w:color w:val="000000"/>
          <w:sz w:val="28"/>
        </w:rPr>
        <w:t>
      1) айыпталушының қамауда болу мерзімінің аяқталуы туралы тиісті органдарға хабарламаларды дер кезінде беру және ҚК </w:t>
      </w:r>
      <w:r>
        <w:rPr>
          <w:rFonts w:ascii="Times New Roman"/>
          <w:b w:val="false"/>
          <w:i w:val="false"/>
          <w:color w:val="000000"/>
          <w:sz w:val="28"/>
        </w:rPr>
        <w:t>153-бабының</w:t>
      </w:r>
      <w:r>
        <w:rPr>
          <w:rFonts w:ascii="Times New Roman"/>
          <w:b w:val="false"/>
          <w:i w:val="false"/>
          <w:color w:val="000000"/>
          <w:sz w:val="28"/>
        </w:rPr>
        <w:t xml:space="preserve"> 13-тармағындағы ережелерге сәйкес оны қамаудан босату туралы шешім қабылдау бөлігінде қылмыстық іс жүргізу заңнамаларының талаптарын мекеме әкімшілігінің бұлжытпай орындап отырғанына назар аудара отырып, күдіктілер мен айыпталушылардың қамауда отыруының заңдылығы;</w:t>
      </w:r>
      <w:r>
        <w:br/>
      </w:r>
      <w:r>
        <w:rPr>
          <w:rFonts w:ascii="Times New Roman"/>
          <w:b w:val="false"/>
          <w:i w:val="false"/>
          <w:color w:val="000000"/>
          <w:sz w:val="28"/>
        </w:rPr>
        <w:t>
</w:t>
      </w:r>
      <w:r>
        <w:rPr>
          <w:rFonts w:ascii="Times New Roman"/>
          <w:b w:val="false"/>
          <w:i w:val="false"/>
          <w:color w:val="000000"/>
          <w:sz w:val="28"/>
        </w:rPr>
        <w:t>
      2) ҚІЖК-нің </w:t>
      </w:r>
      <w:r>
        <w:rPr>
          <w:rFonts w:ascii="Times New Roman"/>
          <w:b w:val="false"/>
          <w:i w:val="false"/>
          <w:color w:val="000000"/>
          <w:sz w:val="28"/>
        </w:rPr>
        <w:t>104-бабы</w:t>
      </w:r>
      <w:r>
        <w:rPr>
          <w:rFonts w:ascii="Times New Roman"/>
          <w:b w:val="false"/>
          <w:i w:val="false"/>
          <w:color w:val="000000"/>
          <w:sz w:val="28"/>
        </w:rPr>
        <w:t xml:space="preserve"> талаптарының тергеумен қамалғандардың прокурорға жазған шағымының дер кезінде жолдану бөлігінде орындалуы;</w:t>
      </w:r>
      <w:r>
        <w:br/>
      </w:r>
      <w:r>
        <w:rPr>
          <w:rFonts w:ascii="Times New Roman"/>
          <w:b w:val="false"/>
          <w:i w:val="false"/>
          <w:color w:val="000000"/>
          <w:sz w:val="28"/>
        </w:rPr>
        <w:t>
</w:t>
      </w:r>
      <w:r>
        <w:rPr>
          <w:rFonts w:ascii="Times New Roman"/>
          <w:b w:val="false"/>
          <w:i w:val="false"/>
          <w:color w:val="000000"/>
          <w:sz w:val="28"/>
        </w:rPr>
        <w:t>
      3) материалдық-тұрмыстық және медициналық-санитарлық жағдайлармен қамтамасыз етілуі;</w:t>
      </w:r>
      <w:r>
        <w:br/>
      </w:r>
      <w:r>
        <w:rPr>
          <w:rFonts w:ascii="Times New Roman"/>
          <w:b w:val="false"/>
          <w:i w:val="false"/>
          <w:color w:val="000000"/>
          <w:sz w:val="28"/>
        </w:rPr>
        <w:t>
</w:t>
      </w:r>
      <w:r>
        <w:rPr>
          <w:rFonts w:ascii="Times New Roman"/>
          <w:b w:val="false"/>
          <w:i w:val="false"/>
          <w:color w:val="000000"/>
          <w:sz w:val="28"/>
        </w:rPr>
        <w:t>
      4) тергеумен қамалғандар, сотталғандар тергеу изоляторларына орналастырылған кезде, сондай-ақ тергеу әрекеттері мен сот талқылауынан кейін әрбір кері қайтарылуында олардың дене жарақатының бар-жоғына дер кезінде медициналық тексеру жүргізілуі;</w:t>
      </w:r>
      <w:r>
        <w:br/>
      </w:r>
      <w:r>
        <w:rPr>
          <w:rFonts w:ascii="Times New Roman"/>
          <w:b w:val="false"/>
          <w:i w:val="false"/>
          <w:color w:val="000000"/>
          <w:sz w:val="28"/>
        </w:rPr>
        <w:t>
</w:t>
      </w:r>
      <w:r>
        <w:rPr>
          <w:rFonts w:ascii="Times New Roman"/>
          <w:b w:val="false"/>
          <w:i w:val="false"/>
          <w:color w:val="000000"/>
          <w:sz w:val="28"/>
        </w:rPr>
        <w:t>
      5) тергеумен қамалғандар, сотталғандар арасында туберкулез ауруының таратылуына қарсы әрекет ететін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актілері</w:t>
      </w:r>
      <w:r>
        <w:rPr>
          <w:rFonts w:ascii="Times New Roman"/>
          <w:b w:val="false"/>
          <w:i w:val="false"/>
          <w:color w:val="000000"/>
          <w:sz w:val="28"/>
        </w:rPr>
        <w:t xml:space="preserve"> талаптарының сақталуы;</w:t>
      </w:r>
      <w:r>
        <w:br/>
      </w:r>
      <w:r>
        <w:rPr>
          <w:rFonts w:ascii="Times New Roman"/>
          <w:b w:val="false"/>
          <w:i w:val="false"/>
          <w:color w:val="000000"/>
          <w:sz w:val="28"/>
        </w:rPr>
        <w:t>
</w:t>
      </w:r>
      <w:r>
        <w:rPr>
          <w:rFonts w:ascii="Times New Roman"/>
          <w:b w:val="false"/>
          <w:i w:val="false"/>
          <w:color w:val="000000"/>
          <w:sz w:val="28"/>
        </w:rPr>
        <w:t>
      6) ғимараттар мен инженерлік-техникалық күзет құралдарының қажетті талапқа сәйкес болуы;</w:t>
      </w:r>
      <w:r>
        <w:br/>
      </w:r>
      <w:r>
        <w:rPr>
          <w:rFonts w:ascii="Times New Roman"/>
          <w:b w:val="false"/>
          <w:i w:val="false"/>
          <w:color w:val="000000"/>
          <w:sz w:val="28"/>
        </w:rPr>
        <w:t>
</w:t>
      </w:r>
      <w:r>
        <w:rPr>
          <w:rFonts w:ascii="Times New Roman"/>
          <w:b w:val="false"/>
          <w:i w:val="false"/>
          <w:color w:val="000000"/>
          <w:sz w:val="28"/>
        </w:rPr>
        <w:t>
      7) ұсталғандар, тергеумен қамалғандар және сотталғандарды ұстауға бөлінген бюджет қаражаттарын пайдаланудағы заңдылықтың жай-күйі;</w:t>
      </w:r>
      <w:r>
        <w:br/>
      </w:r>
      <w:r>
        <w:rPr>
          <w:rFonts w:ascii="Times New Roman"/>
          <w:b w:val="false"/>
          <w:i w:val="false"/>
          <w:color w:val="000000"/>
          <w:sz w:val="28"/>
        </w:rPr>
        <w:t>
</w:t>
      </w:r>
      <w:r>
        <w:rPr>
          <w:rFonts w:ascii="Times New Roman"/>
          <w:b w:val="false"/>
          <w:i w:val="false"/>
          <w:color w:val="000000"/>
          <w:sz w:val="28"/>
        </w:rPr>
        <w:t>
      8) тергеумен қамалғандарды карцерге қамаудың заңдылығы;</w:t>
      </w:r>
      <w:r>
        <w:br/>
      </w:r>
      <w:r>
        <w:rPr>
          <w:rFonts w:ascii="Times New Roman"/>
          <w:b w:val="false"/>
          <w:i w:val="false"/>
          <w:color w:val="000000"/>
          <w:sz w:val="28"/>
        </w:rPr>
        <w:t>
</w:t>
      </w:r>
      <w:r>
        <w:rPr>
          <w:rFonts w:ascii="Times New Roman"/>
          <w:b w:val="false"/>
          <w:i w:val="false"/>
          <w:color w:val="000000"/>
          <w:sz w:val="28"/>
        </w:rPr>
        <w:t>
      9) тергеумен қамалғандардың уақытша ұстау изоляторларынан тергеу изоляторына дер кезінде қайтарылуы;</w:t>
      </w:r>
      <w:r>
        <w:br/>
      </w:r>
      <w:r>
        <w:rPr>
          <w:rFonts w:ascii="Times New Roman"/>
          <w:b w:val="false"/>
          <w:i w:val="false"/>
          <w:color w:val="000000"/>
          <w:sz w:val="28"/>
        </w:rPr>
        <w:t>
</w:t>
      </w:r>
      <w:r>
        <w:rPr>
          <w:rFonts w:ascii="Times New Roman"/>
          <w:b w:val="false"/>
          <w:i w:val="false"/>
          <w:color w:val="000000"/>
          <w:sz w:val="28"/>
        </w:rPr>
        <w:t>
      10) сотталғандардың тергеу изоляторларынан түзеу мекемелеріне дер кезінде жіберілуі;</w:t>
      </w:r>
      <w:r>
        <w:br/>
      </w:r>
      <w:r>
        <w:rPr>
          <w:rFonts w:ascii="Times New Roman"/>
          <w:b w:val="false"/>
          <w:i w:val="false"/>
          <w:color w:val="000000"/>
          <w:sz w:val="28"/>
        </w:rPr>
        <w:t>
</w:t>
      </w:r>
      <w:r>
        <w:rPr>
          <w:rFonts w:ascii="Times New Roman"/>
          <w:b w:val="false"/>
          <w:i w:val="false"/>
          <w:color w:val="000000"/>
          <w:sz w:val="28"/>
        </w:rPr>
        <w:t>
      11) тергеумен қамалғандарды бөлек ұстау мәселелерін реттейтін </w:t>
      </w:r>
      <w:r>
        <w:rPr>
          <w:rFonts w:ascii="Times New Roman"/>
          <w:b w:val="false"/>
          <w:i w:val="false"/>
          <w:color w:val="000000"/>
          <w:sz w:val="28"/>
        </w:rPr>
        <w:t>заңнама</w:t>
      </w:r>
      <w:r>
        <w:rPr>
          <w:rFonts w:ascii="Times New Roman"/>
          <w:b w:val="false"/>
          <w:i w:val="false"/>
          <w:color w:val="000000"/>
          <w:sz w:val="28"/>
        </w:rPr>
        <w:t> </w:t>
      </w:r>
      <w:r>
        <w:rPr>
          <w:rFonts w:ascii="Times New Roman"/>
          <w:b w:val="false"/>
          <w:i w:val="false"/>
          <w:color w:val="000000"/>
          <w:sz w:val="28"/>
        </w:rPr>
        <w:t>талаптарының</w:t>
      </w:r>
      <w:r>
        <w:rPr>
          <w:rFonts w:ascii="Times New Roman"/>
          <w:b w:val="false"/>
          <w:i w:val="false"/>
          <w:color w:val="000000"/>
          <w:sz w:val="28"/>
        </w:rPr>
        <w:t xml:space="preserve"> сақталуы;</w:t>
      </w:r>
      <w:r>
        <w:br/>
      </w:r>
      <w:r>
        <w:rPr>
          <w:rFonts w:ascii="Times New Roman"/>
          <w:b w:val="false"/>
          <w:i w:val="false"/>
          <w:color w:val="000000"/>
          <w:sz w:val="28"/>
        </w:rPr>
        <w:t>
</w:t>
      </w:r>
      <w:r>
        <w:rPr>
          <w:rFonts w:ascii="Times New Roman"/>
          <w:b w:val="false"/>
          <w:i w:val="false"/>
          <w:color w:val="000000"/>
          <w:sz w:val="28"/>
        </w:rPr>
        <w:t>
      12) сотталғандардың шаруашылық қызмет көрсетуі бойынша жұмыстарды орындауы үшін қалдырылуының заңдылығы;</w:t>
      </w:r>
      <w:r>
        <w:br/>
      </w:r>
      <w:r>
        <w:rPr>
          <w:rFonts w:ascii="Times New Roman"/>
          <w:b w:val="false"/>
          <w:i w:val="false"/>
          <w:color w:val="000000"/>
          <w:sz w:val="28"/>
        </w:rPr>
        <w:t>
</w:t>
      </w:r>
      <w:r>
        <w:rPr>
          <w:rFonts w:ascii="Times New Roman"/>
          <w:b w:val="false"/>
          <w:i w:val="false"/>
          <w:color w:val="000000"/>
          <w:sz w:val="28"/>
        </w:rPr>
        <w:t>
      13) сотталғандарды қоныс-колониясына аудару, жазаны өтеуден мерзімінен бұрын шартты түрде босату және жазаның өтелмеген бөлігін жазаның неғұрлым жұмсақ түрімен ауыстыру, ұстау режимін қасақана бұзушыларды жазасын өтеу үшін түзеу мекемелеріне жіберу туралы мәселелердің мерзімінде қаралуы және заңдылығы;</w:t>
      </w:r>
      <w:r>
        <w:br/>
      </w:r>
      <w:r>
        <w:rPr>
          <w:rFonts w:ascii="Times New Roman"/>
          <w:b w:val="false"/>
          <w:i w:val="false"/>
          <w:color w:val="000000"/>
          <w:sz w:val="28"/>
        </w:rPr>
        <w:t>
</w:t>
      </w:r>
      <w:r>
        <w:rPr>
          <w:rFonts w:ascii="Times New Roman"/>
          <w:b w:val="false"/>
          <w:i w:val="false"/>
          <w:color w:val="000000"/>
          <w:sz w:val="28"/>
        </w:rPr>
        <w:t>
      14) сотталғанға жаза қолдану және марапаттаудың заңдылығы тексеріледі.</w:t>
      </w:r>
      <w:r>
        <w:br/>
      </w:r>
      <w:r>
        <w:rPr>
          <w:rFonts w:ascii="Times New Roman"/>
          <w:b w:val="false"/>
          <w:i w:val="false"/>
          <w:color w:val="000000"/>
          <w:sz w:val="28"/>
        </w:rPr>
        <w:t>
</w:t>
      </w:r>
      <w:r>
        <w:rPr>
          <w:rFonts w:ascii="Times New Roman"/>
          <w:b w:val="false"/>
          <w:i w:val="false"/>
          <w:color w:val="000000"/>
          <w:sz w:val="28"/>
        </w:rPr>
        <w:t>
      15) Жеке және заңды тұлғалардың шағымдарын қарау тәртібін реттейтін </w:t>
      </w:r>
      <w:r>
        <w:rPr>
          <w:rFonts w:ascii="Times New Roman"/>
          <w:b w:val="false"/>
          <w:i w:val="false"/>
          <w:color w:val="000000"/>
          <w:sz w:val="28"/>
        </w:rPr>
        <w:t>заң</w:t>
      </w:r>
      <w:r>
        <w:rPr>
          <w:rFonts w:ascii="Times New Roman"/>
          <w:b w:val="false"/>
          <w:i w:val="false"/>
          <w:color w:val="000000"/>
          <w:sz w:val="28"/>
        </w:rPr>
        <w:t xml:space="preserve"> талаптарының сақталуы тексеріледі.</w:t>
      </w:r>
      <w:r>
        <w:br/>
      </w:r>
      <w:r>
        <w:rPr>
          <w:rFonts w:ascii="Times New Roman"/>
          <w:b w:val="false"/>
          <w:i w:val="false"/>
          <w:color w:val="000000"/>
          <w:sz w:val="28"/>
        </w:rPr>
        <w:t>
</w:t>
      </w:r>
      <w:r>
        <w:rPr>
          <w:rFonts w:ascii="Times New Roman"/>
          <w:b w:val="false"/>
          <w:i w:val="false"/>
          <w:color w:val="000000"/>
          <w:sz w:val="28"/>
        </w:rPr>
        <w:t>
      25. Тексеру барысында көрнеу заң бұзушылықтардың анықталуы бойынша дереу прокурорлық ықпал ету актілері енгізіледі.</w:t>
      </w:r>
      <w:r>
        <w:br/>
      </w:r>
      <w:r>
        <w:rPr>
          <w:rFonts w:ascii="Times New Roman"/>
          <w:b w:val="false"/>
          <w:i w:val="false"/>
          <w:color w:val="000000"/>
          <w:sz w:val="28"/>
        </w:rPr>
        <w:t>
</w:t>
      </w:r>
      <w:r>
        <w:rPr>
          <w:rFonts w:ascii="Times New Roman"/>
          <w:b w:val="false"/>
          <w:i w:val="false"/>
          <w:color w:val="000000"/>
          <w:sz w:val="28"/>
        </w:rPr>
        <w:t>
      26. Шаруашылық жұмыстарын орындау үшін тергеу изоляторында қалдырылған сотталғандарға қатысты үкімді орындауға байланысты мәселелердің бірінші сатыдағы сотта қаралуында, сондай-ақ апелляциялық сатыдағы соттарда жазаны өтеуден мерзімінен бұрын-шартты түрде босату туралы және жазаның өтелмеген бөлігін жазаның неғұрлым жұмсақ түрімен ауыстыру туралы материалдар бойынша шығарылған сот қаулыларына шағымдар мен наразылықтарды қараған кезде оларға міндетті түрде қатысады.</w:t>
      </w:r>
      <w:r>
        <w:br/>
      </w:r>
      <w:r>
        <w:rPr>
          <w:rFonts w:ascii="Times New Roman"/>
          <w:b w:val="false"/>
          <w:i w:val="false"/>
          <w:color w:val="000000"/>
          <w:sz w:val="28"/>
        </w:rPr>
        <w:t>
</w:t>
      </w:r>
      <w:r>
        <w:rPr>
          <w:rFonts w:ascii="Times New Roman"/>
          <w:b w:val="false"/>
          <w:i w:val="false"/>
          <w:color w:val="000000"/>
          <w:sz w:val="28"/>
        </w:rPr>
        <w:t>
      27. Уақытша ұстау изоляторларын тексеру осы Нұсқаулықтың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42</w:t>
      </w:r>
      <w:r>
        <w:rPr>
          <w:rFonts w:ascii="Times New Roman"/>
          <w:b w:val="false"/>
          <w:i w:val="false"/>
          <w:color w:val="000000"/>
          <w:sz w:val="28"/>
        </w:rPr>
        <w:t xml:space="preserve"> тармақтарының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28. Түзету мекемелеріне тексеру осы Нұсқаулықтың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w:t>
      </w:r>
      <w:r>
        <w:rPr>
          <w:rFonts w:ascii="Times New Roman"/>
          <w:b w:val="false"/>
          <w:i w:val="false"/>
          <w:color w:val="000000"/>
          <w:sz w:val="28"/>
        </w:rPr>
        <w:t>59</w:t>
      </w:r>
      <w:r>
        <w:rPr>
          <w:rFonts w:ascii="Times New Roman"/>
          <w:b w:val="false"/>
          <w:i w:val="false"/>
          <w:color w:val="000000"/>
          <w:sz w:val="28"/>
        </w:rPr>
        <w:t xml:space="preserve"> тармақтарының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29. Тоқсан сайын ұсталған, қамауға алынған және жазаны өтеуші адамдардың құқықтарының сақталуындағы қадағалаудың жай-күйіне шолу жасалады.</w:t>
      </w:r>
      <w:r>
        <w:br/>
      </w:r>
      <w:r>
        <w:rPr>
          <w:rFonts w:ascii="Times New Roman"/>
          <w:b w:val="false"/>
          <w:i w:val="false"/>
          <w:color w:val="000000"/>
          <w:sz w:val="28"/>
        </w:rPr>
        <w:t>
</w:t>
      </w:r>
      <w:r>
        <w:rPr>
          <w:rFonts w:ascii="Times New Roman"/>
          <w:b w:val="false"/>
          <w:i w:val="false"/>
          <w:color w:val="000000"/>
          <w:sz w:val="28"/>
        </w:rPr>
        <w:t>
      30. Азаматтарды жаппай саяси қуғын-сүргіндерінен ақтау мәселелерін реттейтін заңнамалардың қолдануына жыл қорытындысы бойынша талдау жасалады.</w:t>
      </w:r>
      <w:r>
        <w:br/>
      </w:r>
      <w:r>
        <w:rPr>
          <w:rFonts w:ascii="Times New Roman"/>
          <w:b w:val="false"/>
          <w:i w:val="false"/>
          <w:color w:val="000000"/>
          <w:sz w:val="28"/>
        </w:rPr>
        <w:t>
</w:t>
      </w:r>
      <w:r>
        <w:rPr>
          <w:rFonts w:ascii="Times New Roman"/>
          <w:b w:val="false"/>
          <w:i w:val="false"/>
          <w:color w:val="000000"/>
          <w:sz w:val="28"/>
        </w:rPr>
        <w:t>
      31. Облыстық және оған теңестірілген прокурордың аға көмекшісі (көмекшісі) туралы Ережеде көзделген өзге де міндеттер, функциялар және өкілеттіктер орындалады.</w:t>
      </w:r>
    </w:p>
    <w:bookmarkEnd w:id="7"/>
    <w:bookmarkStart w:name="z122" w:id="8"/>
    <w:p>
      <w:pPr>
        <w:spacing w:after="0"/>
        <w:ind w:left="0"/>
        <w:jc w:val="left"/>
      </w:pPr>
      <w:r>
        <w:rPr>
          <w:rFonts w:ascii="Times New Roman"/>
          <w:b/>
          <w:i w:val="false"/>
          <w:color w:val="000000"/>
        </w:rPr>
        <w:t xml:space="preserve"> 
3. Қалалық, аудандық және мамандандырылған прокуратуралармен қадағалаудың ұйымдастырылу реті</w:t>
      </w:r>
    </w:p>
    <w:bookmarkEnd w:id="8"/>
    <w:bookmarkStart w:name="z123" w:id="9"/>
    <w:p>
      <w:pPr>
        <w:spacing w:after="0"/>
        <w:ind w:left="0"/>
        <w:jc w:val="both"/>
      </w:pPr>
      <w:r>
        <w:rPr>
          <w:rFonts w:ascii="Times New Roman"/>
          <w:b w:val="false"/>
          <w:i w:val="false"/>
          <w:color w:val="000000"/>
          <w:sz w:val="28"/>
        </w:rPr>
        <w:t>
      32. Прокурорлармен:</w:t>
      </w:r>
      <w:r>
        <w:br/>
      </w:r>
      <w:r>
        <w:rPr>
          <w:rFonts w:ascii="Times New Roman"/>
          <w:b w:val="false"/>
          <w:i w:val="false"/>
          <w:color w:val="000000"/>
          <w:sz w:val="28"/>
        </w:rPr>
        <w:t>
</w:t>
      </w:r>
      <w:r>
        <w:rPr>
          <w:rFonts w:ascii="Times New Roman"/>
          <w:b w:val="false"/>
          <w:i w:val="false"/>
          <w:color w:val="000000"/>
          <w:sz w:val="28"/>
        </w:rPr>
        <w:t>
      1) УҰИ-ғы заңдылыққа, қоғамнан оқшаулаумен байланысты емес қылмыстық жазанының, басқа да қылмыстық-құқықтық ықпал ету шараларының орындалуының, ақталған азаматтарға ақшалай өтемақыларды төлеу және оларға берілетін жеңілдіктердің заңдылығына қадағалау жүзеге асырылады;</w:t>
      </w:r>
      <w:r>
        <w:br/>
      </w:r>
      <w:r>
        <w:rPr>
          <w:rFonts w:ascii="Times New Roman"/>
          <w:b w:val="false"/>
          <w:i w:val="false"/>
          <w:color w:val="000000"/>
          <w:sz w:val="28"/>
        </w:rPr>
        <w:t>
</w:t>
      </w:r>
      <w:r>
        <w:rPr>
          <w:rFonts w:ascii="Times New Roman"/>
          <w:b w:val="false"/>
          <w:i w:val="false"/>
          <w:color w:val="000000"/>
          <w:sz w:val="28"/>
        </w:rPr>
        <w:t>
      2) түзеу мекемесі мамандандырылған прокуратурадан алыс болған жағдайда, мән-жайларды анықтау және заңдылықты қамтамасыз ету мақсатында төтенше оқиға орнына бару дереу жүзеге асырылады;</w:t>
      </w:r>
      <w:r>
        <w:br/>
      </w:r>
      <w:r>
        <w:rPr>
          <w:rFonts w:ascii="Times New Roman"/>
          <w:b w:val="false"/>
          <w:i w:val="false"/>
          <w:color w:val="000000"/>
          <w:sz w:val="28"/>
        </w:rPr>
        <w:t>
</w:t>
      </w:r>
      <w:r>
        <w:rPr>
          <w:rFonts w:ascii="Times New Roman"/>
          <w:b w:val="false"/>
          <w:i w:val="false"/>
          <w:color w:val="000000"/>
          <w:sz w:val="28"/>
        </w:rPr>
        <w:t>
      3) қызметкерлердің ұсталғандар және тергеумен қамалғандарға арнаулы құралдар мен күш қолдану деректері бойынша арнайы хабарламалары оқиға орнына бару арқылы тексеріліп, УҰИ әкімшілігінің әрекетінің заңдылығы мен негізділігі туралы қорытынды жасалады.</w:t>
      </w:r>
      <w:r>
        <w:br/>
      </w:r>
      <w:r>
        <w:rPr>
          <w:rFonts w:ascii="Times New Roman"/>
          <w:b w:val="false"/>
          <w:i w:val="false"/>
          <w:color w:val="000000"/>
          <w:sz w:val="28"/>
        </w:rPr>
        <w:t>
</w:t>
      </w:r>
      <w:r>
        <w:rPr>
          <w:rFonts w:ascii="Times New Roman"/>
          <w:b w:val="false"/>
          <w:i w:val="false"/>
          <w:color w:val="000000"/>
          <w:sz w:val="28"/>
        </w:rPr>
        <w:t>
      33. Ұсталғандардың, сезіктілердің конституциялық құқықтарының ҚІЖК-нің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w:t>
      </w:r>
      <w:r>
        <w:rPr>
          <w:rFonts w:ascii="Times New Roman"/>
          <w:b w:val="false"/>
          <w:i w:val="false"/>
          <w:color w:val="000000"/>
          <w:sz w:val="28"/>
        </w:rPr>
        <w:t>135</w:t>
      </w:r>
      <w:r>
        <w:rPr>
          <w:rFonts w:ascii="Times New Roman"/>
          <w:b w:val="false"/>
          <w:i w:val="false"/>
          <w:color w:val="000000"/>
          <w:sz w:val="28"/>
        </w:rPr>
        <w:t>, </w:t>
      </w:r>
      <w:r>
        <w:rPr>
          <w:rFonts w:ascii="Times New Roman"/>
          <w:b w:val="false"/>
          <w:i w:val="false"/>
          <w:color w:val="000000"/>
          <w:sz w:val="28"/>
        </w:rPr>
        <w:t>136</w:t>
      </w:r>
      <w:r>
        <w:rPr>
          <w:rFonts w:ascii="Times New Roman"/>
          <w:b w:val="false"/>
          <w:i w:val="false"/>
          <w:color w:val="000000"/>
          <w:sz w:val="28"/>
        </w:rPr>
        <w:t>, </w:t>
      </w:r>
      <w:r>
        <w:rPr>
          <w:rFonts w:ascii="Times New Roman"/>
          <w:b w:val="false"/>
          <w:i w:val="false"/>
          <w:color w:val="000000"/>
          <w:sz w:val="28"/>
        </w:rPr>
        <w:t>138</w:t>
      </w:r>
      <w:r>
        <w:rPr>
          <w:rFonts w:ascii="Times New Roman"/>
          <w:b w:val="false"/>
          <w:i w:val="false"/>
          <w:color w:val="000000"/>
          <w:sz w:val="28"/>
        </w:rPr>
        <w:t>-баптарына сай сақталуы қамтамасыз етіліп, процессуальдық құжаттардың толықтығы және дер кезінде толтырылуы, олардың УҰИ-на тапсырылуы тексеріледі.</w:t>
      </w:r>
      <w:r>
        <w:br/>
      </w:r>
      <w:r>
        <w:rPr>
          <w:rFonts w:ascii="Times New Roman"/>
          <w:b w:val="false"/>
          <w:i w:val="false"/>
          <w:color w:val="000000"/>
          <w:sz w:val="28"/>
        </w:rPr>
        <w:t>
</w:t>
      </w:r>
      <w:r>
        <w:rPr>
          <w:rFonts w:ascii="Times New Roman"/>
          <w:b w:val="false"/>
          <w:i w:val="false"/>
          <w:color w:val="000000"/>
          <w:sz w:val="28"/>
        </w:rPr>
        <w:t>
      34. УҰИ-да бас бостандығынан айыру жазасы көзделмеген немесе онша ауыр емес және ауырлығы орташа қылмыс жасаған жұмыс жасайтын (оқу орындарында оқитын) және тұрақты мекен-жайы бар тұлғаларды ұстау заңдылығына көңіл аударылады.</w:t>
      </w:r>
      <w:r>
        <w:br/>
      </w:r>
      <w:r>
        <w:rPr>
          <w:rFonts w:ascii="Times New Roman"/>
          <w:b w:val="false"/>
          <w:i w:val="false"/>
          <w:color w:val="000000"/>
          <w:sz w:val="28"/>
        </w:rPr>
        <w:t>
</w:t>
      </w:r>
      <w:r>
        <w:rPr>
          <w:rFonts w:ascii="Times New Roman"/>
          <w:b w:val="false"/>
          <w:i w:val="false"/>
          <w:color w:val="000000"/>
          <w:sz w:val="28"/>
        </w:rPr>
        <w:t>
      35. Уақытша ұстау изоляторларын тексерген кезде мыналар анықталуға жатады:</w:t>
      </w:r>
      <w:r>
        <w:br/>
      </w:r>
      <w:r>
        <w:rPr>
          <w:rFonts w:ascii="Times New Roman"/>
          <w:b w:val="false"/>
          <w:i w:val="false"/>
          <w:color w:val="000000"/>
          <w:sz w:val="28"/>
        </w:rPr>
        <w:t>
</w:t>
      </w:r>
      <w:r>
        <w:rPr>
          <w:rFonts w:ascii="Times New Roman"/>
          <w:b w:val="false"/>
          <w:i w:val="false"/>
          <w:color w:val="000000"/>
          <w:sz w:val="28"/>
        </w:rPr>
        <w:t>
      1) тергеуші немесе анықтаушының ұстау хаттамасын нақты ұстаған сәттен бастап жасауы;</w:t>
      </w:r>
      <w:r>
        <w:br/>
      </w:r>
      <w:r>
        <w:rPr>
          <w:rFonts w:ascii="Times New Roman"/>
          <w:b w:val="false"/>
          <w:i w:val="false"/>
          <w:color w:val="000000"/>
          <w:sz w:val="28"/>
        </w:rPr>
        <w:t>
</w:t>
      </w:r>
      <w:r>
        <w:rPr>
          <w:rFonts w:ascii="Times New Roman"/>
          <w:b w:val="false"/>
          <w:i w:val="false"/>
          <w:color w:val="000000"/>
          <w:sz w:val="28"/>
        </w:rPr>
        <w:t>
      2) ұсталғаннан жауап алынуы (ұсталған сәттен немесе бұлтартпау шарасы қолданылғаннан бастап 24 сағаттан кешіктірмей);</w:t>
      </w:r>
      <w:r>
        <w:br/>
      </w:r>
      <w:r>
        <w:rPr>
          <w:rFonts w:ascii="Times New Roman"/>
          <w:b w:val="false"/>
          <w:i w:val="false"/>
          <w:color w:val="000000"/>
          <w:sz w:val="28"/>
        </w:rPr>
        <w:t>
</w:t>
      </w:r>
      <w:r>
        <w:rPr>
          <w:rFonts w:ascii="Times New Roman"/>
          <w:b w:val="false"/>
          <w:i w:val="false"/>
          <w:color w:val="000000"/>
          <w:sz w:val="28"/>
        </w:rPr>
        <w:t>
      3) ұсталғанның қорғаушы шақырту және оның қатысуымен жауап беру құқығының сақталуы;</w:t>
      </w:r>
      <w:r>
        <w:br/>
      </w:r>
      <w:r>
        <w:rPr>
          <w:rFonts w:ascii="Times New Roman"/>
          <w:b w:val="false"/>
          <w:i w:val="false"/>
          <w:color w:val="000000"/>
          <w:sz w:val="28"/>
        </w:rPr>
        <w:t>
</w:t>
      </w:r>
      <w:r>
        <w:rPr>
          <w:rFonts w:ascii="Times New Roman"/>
          <w:b w:val="false"/>
          <w:i w:val="false"/>
          <w:color w:val="000000"/>
          <w:sz w:val="28"/>
        </w:rPr>
        <w:t>
      4) ұсталғанға өзінің ұсталғандығы және ұсталу орны туралы телефон немесе басқа тәсіл арқылы тұрғылықты жері мен жұмысы орнына дереу хабарлау мүмкіндігінің берілуі және бұл туралы түсіндірілуі;</w:t>
      </w:r>
      <w:r>
        <w:br/>
      </w:r>
      <w:r>
        <w:rPr>
          <w:rFonts w:ascii="Times New Roman"/>
          <w:b w:val="false"/>
          <w:i w:val="false"/>
          <w:color w:val="000000"/>
          <w:sz w:val="28"/>
        </w:rPr>
        <w:t>
</w:t>
      </w:r>
      <w:r>
        <w:rPr>
          <w:rFonts w:ascii="Times New Roman"/>
          <w:b w:val="false"/>
          <w:i w:val="false"/>
          <w:color w:val="000000"/>
          <w:sz w:val="28"/>
        </w:rPr>
        <w:t>
      36. Нақты ұсталғанды уақытша ұстау изоляторына уақытында жеткізбеу туралы ақпараттар мен арыздар түскен жағдайда:</w:t>
      </w:r>
      <w:r>
        <w:br/>
      </w:r>
      <w:r>
        <w:rPr>
          <w:rFonts w:ascii="Times New Roman"/>
          <w:b w:val="false"/>
          <w:i w:val="false"/>
          <w:color w:val="000000"/>
          <w:sz w:val="28"/>
        </w:rPr>
        <w:t>
</w:t>
      </w:r>
      <w:r>
        <w:rPr>
          <w:rFonts w:ascii="Times New Roman"/>
          <w:b w:val="false"/>
          <w:i w:val="false"/>
          <w:color w:val="000000"/>
          <w:sz w:val="28"/>
        </w:rPr>
        <w:t>
      1) құқық қорғау органының кезекші бөліміне жеткізілген адамдарды есепке алу Кітабы оқшаулау және сезіктіге қатысты ұстау хаттамасының нақты жасалған уақытының сәйкестігін анықтау үшін зерделенеді;</w:t>
      </w:r>
      <w:r>
        <w:br/>
      </w:r>
      <w:r>
        <w:rPr>
          <w:rFonts w:ascii="Times New Roman"/>
          <w:b w:val="false"/>
          <w:i w:val="false"/>
          <w:color w:val="000000"/>
          <w:sz w:val="28"/>
        </w:rPr>
        <w:t>
</w:t>
      </w:r>
      <w:r>
        <w:rPr>
          <w:rFonts w:ascii="Times New Roman"/>
          <w:b w:val="false"/>
          <w:i w:val="false"/>
          <w:color w:val="000000"/>
          <w:sz w:val="28"/>
        </w:rPr>
        <w:t>
      2) әкімшілік тәртіпте жеткізілген және ұсталған адамдарға арналған орындар, ұсталған адамдарды талқылауға арналған бөлмелер тексеріледі;</w:t>
      </w:r>
      <w:r>
        <w:br/>
      </w:r>
      <w:r>
        <w:rPr>
          <w:rFonts w:ascii="Times New Roman"/>
          <w:b w:val="false"/>
          <w:i w:val="false"/>
          <w:color w:val="000000"/>
          <w:sz w:val="28"/>
        </w:rPr>
        <w:t>
</w:t>
      </w:r>
      <w:r>
        <w:rPr>
          <w:rFonts w:ascii="Times New Roman"/>
          <w:b w:val="false"/>
          <w:i w:val="false"/>
          <w:color w:val="000000"/>
          <w:sz w:val="28"/>
        </w:rPr>
        <w:t>
      3) қажет болған жағдайда, кәмелетке толмағандарды уақытша оқшаулау, бейімдеу және оңалту Орталықтарында, қабылдау-тарату орындарында, медициналық айықтырғыштарда қарсы тексеру жүргізіледі, ҚІЖК-нің </w:t>
      </w:r>
      <w:r>
        <w:rPr>
          <w:rFonts w:ascii="Times New Roman"/>
          <w:b w:val="false"/>
          <w:i w:val="false"/>
          <w:color w:val="000000"/>
          <w:sz w:val="28"/>
        </w:rPr>
        <w:t>132-бабындағы</w:t>
      </w:r>
      <w:r>
        <w:rPr>
          <w:rFonts w:ascii="Times New Roman"/>
          <w:b w:val="false"/>
          <w:i w:val="false"/>
          <w:color w:val="000000"/>
          <w:sz w:val="28"/>
        </w:rPr>
        <w:t xml:space="preserve"> тәртіпте ұсталған және аталған мекемелерге орналастырылған адамдардың тізіміне салыстыру жүргізу тәжірибесі құпталады.</w:t>
      </w:r>
      <w:r>
        <w:br/>
      </w:r>
      <w:r>
        <w:rPr>
          <w:rFonts w:ascii="Times New Roman"/>
          <w:b w:val="false"/>
          <w:i w:val="false"/>
          <w:color w:val="000000"/>
          <w:sz w:val="28"/>
        </w:rPr>
        <w:t>
</w:t>
      </w:r>
      <w:r>
        <w:rPr>
          <w:rFonts w:ascii="Times New Roman"/>
          <w:b w:val="false"/>
          <w:i w:val="false"/>
          <w:color w:val="000000"/>
          <w:sz w:val="28"/>
        </w:rPr>
        <w:t>
      37. Қылмыстық іс-жүргізу заңнамасы ережесінің ҚІЖК-нің</w:t>
      </w:r>
      <w:r>
        <w:rPr>
          <w:rFonts w:ascii="Times New Roman"/>
          <w:b w:val="false"/>
          <w:i w:val="false"/>
          <w:color w:val="000000"/>
          <w:sz w:val="28"/>
        </w:rPr>
        <w:t xml:space="preserve"> 132-бабындағы</w:t>
      </w:r>
      <w:r>
        <w:rPr>
          <w:rFonts w:ascii="Times New Roman"/>
          <w:b w:val="false"/>
          <w:i w:val="false"/>
          <w:color w:val="000000"/>
          <w:sz w:val="28"/>
        </w:rPr>
        <w:t> ұсталғандарды 72 сағат және ҚІЖК-нің </w:t>
      </w:r>
      <w:r>
        <w:rPr>
          <w:rFonts w:ascii="Times New Roman"/>
          <w:b w:val="false"/>
          <w:i w:val="false"/>
          <w:color w:val="000000"/>
          <w:sz w:val="28"/>
        </w:rPr>
        <w:t>142-бабындағы</w:t>
      </w:r>
      <w:r>
        <w:rPr>
          <w:rFonts w:ascii="Times New Roman"/>
          <w:b w:val="false"/>
          <w:i w:val="false"/>
          <w:color w:val="000000"/>
          <w:sz w:val="28"/>
        </w:rPr>
        <w:t xml:space="preserve"> сай тергеумен қамалғандарды 10 тәулік ұстау мерзімі өткен жағдайда тергеушілердің, анықтаушылардың немесе ұстау орны әкімшілігі басшыларының босату туралы дер кезінде шешім қабылдау бөлігінің орындалуы қамтамасыз етіледі.</w:t>
      </w:r>
      <w:r>
        <w:br/>
      </w:r>
      <w:r>
        <w:rPr>
          <w:rFonts w:ascii="Times New Roman"/>
          <w:b w:val="false"/>
          <w:i w:val="false"/>
          <w:color w:val="000000"/>
          <w:sz w:val="28"/>
        </w:rPr>
        <w:t>
</w:t>
      </w:r>
      <w:r>
        <w:rPr>
          <w:rFonts w:ascii="Times New Roman"/>
          <w:b w:val="false"/>
          <w:i w:val="false"/>
          <w:color w:val="000000"/>
          <w:sz w:val="28"/>
        </w:rPr>
        <w:t>
      Ұсталғанның және тергеумен қамалғанның жеке іс құжаттарында тиісті қаулы жоқ болған жағдайда, аталған лауазымды тұлғалардың жауапкершіліктері және сезіктілерді қамаудан босату мәселелері шешіледі.</w:t>
      </w:r>
      <w:r>
        <w:br/>
      </w:r>
      <w:r>
        <w:rPr>
          <w:rFonts w:ascii="Times New Roman"/>
          <w:b w:val="false"/>
          <w:i w:val="false"/>
          <w:color w:val="000000"/>
          <w:sz w:val="28"/>
        </w:rPr>
        <w:t>
</w:t>
      </w:r>
      <w:r>
        <w:rPr>
          <w:rFonts w:ascii="Times New Roman"/>
          <w:b w:val="false"/>
          <w:i w:val="false"/>
          <w:color w:val="000000"/>
          <w:sz w:val="28"/>
        </w:rPr>
        <w:t>
      38. Ұсталған адамды азаптауға қатысты және оған арнаулы құралдар мен заңсыз күш қолдану туралы мәліметтер болған және арыздар келіп түскен кезде, тексеру азаптауларға және басқа да қатыгез, адамгершiлiкке жатпайтын және ар-намысты қорлайтын iс-әрекеттер мен жазалау түрлерi туралы арыздарды тексеру тәртібін реттейтін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Тексеру қорытындысымен ұсталғандар және тергеумен қамалғандардың конституциялық құқықтарының бұзылуына жол берген лауазымды тұлғаларға қатысты процессуальдық шешімдер қабылдауды қамтамасыз етіледі.</w:t>
      </w:r>
      <w:r>
        <w:br/>
      </w:r>
      <w:r>
        <w:rPr>
          <w:rFonts w:ascii="Times New Roman"/>
          <w:b w:val="false"/>
          <w:i w:val="false"/>
          <w:color w:val="000000"/>
          <w:sz w:val="28"/>
        </w:rPr>
        <w:t>
</w:t>
      </w:r>
      <w:r>
        <w:rPr>
          <w:rFonts w:ascii="Times New Roman"/>
          <w:b w:val="false"/>
          <w:i w:val="false"/>
          <w:color w:val="000000"/>
          <w:sz w:val="28"/>
        </w:rPr>
        <w:t>
      39. УҰИ-н тексеру кезінде төмендегі мәселелерге:</w:t>
      </w:r>
      <w:r>
        <w:br/>
      </w:r>
      <w:r>
        <w:rPr>
          <w:rFonts w:ascii="Times New Roman"/>
          <w:b w:val="false"/>
          <w:i w:val="false"/>
          <w:color w:val="000000"/>
          <w:sz w:val="28"/>
        </w:rPr>
        <w:t>
</w:t>
      </w:r>
      <w:r>
        <w:rPr>
          <w:rFonts w:ascii="Times New Roman"/>
          <w:b w:val="false"/>
          <w:i w:val="false"/>
          <w:color w:val="000000"/>
          <w:sz w:val="28"/>
        </w:rPr>
        <w:t>
      1) кәмелетке толмағанның ұсталғаны туралы туысқандарына хабарламаның және оны ата-аналарының, қамқоршыларының және т.б. қарауына беру мәселесі жөніндегі шаралардың дер кезінде жолдануы және қабылдануы бөлігінде ҚІЖК-нің </w:t>
      </w:r>
      <w:r>
        <w:rPr>
          <w:rFonts w:ascii="Times New Roman"/>
          <w:b w:val="false"/>
          <w:i w:val="false"/>
          <w:color w:val="000000"/>
          <w:sz w:val="28"/>
        </w:rPr>
        <w:t>138</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491-бабы</w:t>
      </w:r>
      <w:r>
        <w:rPr>
          <w:rFonts w:ascii="Times New Roman"/>
          <w:b w:val="false"/>
          <w:i w:val="false"/>
          <w:color w:val="000000"/>
          <w:sz w:val="28"/>
        </w:rPr>
        <w:t xml:space="preserve"> 5-бөлігінің талаптарының сақталуына;</w:t>
      </w:r>
      <w:r>
        <w:br/>
      </w:r>
      <w:r>
        <w:rPr>
          <w:rFonts w:ascii="Times New Roman"/>
          <w:b w:val="false"/>
          <w:i w:val="false"/>
          <w:color w:val="000000"/>
          <w:sz w:val="28"/>
        </w:rPr>
        <w:t>
</w:t>
      </w:r>
      <w:r>
        <w:rPr>
          <w:rFonts w:ascii="Times New Roman"/>
          <w:b w:val="false"/>
          <w:i w:val="false"/>
          <w:color w:val="000000"/>
          <w:sz w:val="28"/>
        </w:rPr>
        <w:t>
      2) ұсталғанның және тергеумен қамалғанның шағымын қарау үшін прокурорға жіберу туралы бөлігінде ҚІЖК-нің </w:t>
      </w:r>
      <w:r>
        <w:rPr>
          <w:rFonts w:ascii="Times New Roman"/>
          <w:b w:val="false"/>
          <w:i w:val="false"/>
          <w:color w:val="000000"/>
          <w:sz w:val="28"/>
        </w:rPr>
        <w:t>104-бабы</w:t>
      </w:r>
      <w:r>
        <w:rPr>
          <w:rFonts w:ascii="Times New Roman"/>
          <w:b w:val="false"/>
          <w:i w:val="false"/>
          <w:color w:val="000000"/>
          <w:sz w:val="28"/>
        </w:rPr>
        <w:t xml:space="preserve"> талаптарының сақталуына;</w:t>
      </w:r>
      <w:r>
        <w:br/>
      </w:r>
      <w:r>
        <w:rPr>
          <w:rFonts w:ascii="Times New Roman"/>
          <w:b w:val="false"/>
          <w:i w:val="false"/>
          <w:color w:val="000000"/>
          <w:sz w:val="28"/>
        </w:rPr>
        <w:t>
</w:t>
      </w:r>
      <w:r>
        <w:rPr>
          <w:rFonts w:ascii="Times New Roman"/>
          <w:b w:val="false"/>
          <w:i w:val="false"/>
          <w:color w:val="000000"/>
          <w:sz w:val="28"/>
        </w:rPr>
        <w:t>
      3) күдіктілер мен айыпталушылардың уақытша ұстау изоляторларында болуының негізділігі бөлігінде ҚІЖК-тің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152-баптары</w:t>
      </w:r>
      <w:r>
        <w:rPr>
          <w:rFonts w:ascii="Times New Roman"/>
          <w:b w:val="false"/>
          <w:i w:val="false"/>
          <w:color w:val="000000"/>
          <w:sz w:val="28"/>
        </w:rPr>
        <w:t xml:space="preserve"> талаптарының сақталуына;</w:t>
      </w:r>
      <w:r>
        <w:br/>
      </w:r>
      <w:r>
        <w:rPr>
          <w:rFonts w:ascii="Times New Roman"/>
          <w:b w:val="false"/>
          <w:i w:val="false"/>
          <w:color w:val="000000"/>
          <w:sz w:val="28"/>
        </w:rPr>
        <w:t>
</w:t>
      </w:r>
      <w:r>
        <w:rPr>
          <w:rFonts w:ascii="Times New Roman"/>
          <w:b w:val="false"/>
          <w:i w:val="false"/>
          <w:color w:val="000000"/>
          <w:sz w:val="28"/>
        </w:rPr>
        <w:t>
      4) ұсталғандар, тергеумен қамалғандар арасында туберкулез ауруының таратылуына қарсы әрекет ететін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актілері</w:t>
      </w:r>
      <w:r>
        <w:rPr>
          <w:rFonts w:ascii="Times New Roman"/>
          <w:b w:val="false"/>
          <w:i w:val="false"/>
          <w:color w:val="000000"/>
          <w:sz w:val="28"/>
        </w:rPr>
        <w:t xml:space="preserve"> талаптарының сақталуына;</w:t>
      </w:r>
      <w:r>
        <w:br/>
      </w:r>
      <w:r>
        <w:rPr>
          <w:rFonts w:ascii="Times New Roman"/>
          <w:b w:val="false"/>
          <w:i w:val="false"/>
          <w:color w:val="000000"/>
          <w:sz w:val="28"/>
        </w:rPr>
        <w:t>
</w:t>
      </w:r>
      <w:r>
        <w:rPr>
          <w:rFonts w:ascii="Times New Roman"/>
          <w:b w:val="false"/>
          <w:i w:val="false"/>
          <w:color w:val="000000"/>
          <w:sz w:val="28"/>
        </w:rPr>
        <w:t>
      5) ұсталғандардың дене жарақатының бар-жоғын анықтау үшін олардың УҰИ-на әрбір орналастыру кезінде медициналық тексеруден өткізілуіне;</w:t>
      </w:r>
      <w:r>
        <w:br/>
      </w:r>
      <w:r>
        <w:rPr>
          <w:rFonts w:ascii="Times New Roman"/>
          <w:b w:val="false"/>
          <w:i w:val="false"/>
          <w:color w:val="000000"/>
          <w:sz w:val="28"/>
        </w:rPr>
        <w:t>
</w:t>
      </w:r>
      <w:r>
        <w:rPr>
          <w:rFonts w:ascii="Times New Roman"/>
          <w:b w:val="false"/>
          <w:i w:val="false"/>
          <w:color w:val="000000"/>
          <w:sz w:val="28"/>
        </w:rPr>
        <w:t>
      6) материалдық-тұрмыстық және медициналық-санитарлық жағдайлармен қамтамасыз етілуіне;</w:t>
      </w:r>
      <w:r>
        <w:br/>
      </w:r>
      <w:r>
        <w:rPr>
          <w:rFonts w:ascii="Times New Roman"/>
          <w:b w:val="false"/>
          <w:i w:val="false"/>
          <w:color w:val="000000"/>
          <w:sz w:val="28"/>
        </w:rPr>
        <w:t>
</w:t>
      </w:r>
      <w:r>
        <w:rPr>
          <w:rFonts w:ascii="Times New Roman"/>
          <w:b w:val="false"/>
          <w:i w:val="false"/>
          <w:color w:val="000000"/>
          <w:sz w:val="28"/>
        </w:rPr>
        <w:t>
      7) ғимараттар мен инженерлік-техникалық күзет құралдарының талаптарға сай болуына;</w:t>
      </w:r>
      <w:r>
        <w:br/>
      </w:r>
      <w:r>
        <w:rPr>
          <w:rFonts w:ascii="Times New Roman"/>
          <w:b w:val="false"/>
          <w:i w:val="false"/>
          <w:color w:val="000000"/>
          <w:sz w:val="28"/>
        </w:rPr>
        <w:t>
</w:t>
      </w:r>
      <w:r>
        <w:rPr>
          <w:rFonts w:ascii="Times New Roman"/>
          <w:b w:val="false"/>
          <w:i w:val="false"/>
          <w:color w:val="000000"/>
          <w:sz w:val="28"/>
        </w:rPr>
        <w:t>
      8) ұсталғандар және тергеумен қамалғандарды ұстауға бөлінген бюджет қаражаттарын пайдалану заңдылығының жай-күйіне көңіл аударылады.</w:t>
      </w:r>
      <w:r>
        <w:br/>
      </w:r>
      <w:r>
        <w:rPr>
          <w:rFonts w:ascii="Times New Roman"/>
          <w:b w:val="false"/>
          <w:i w:val="false"/>
          <w:color w:val="000000"/>
          <w:sz w:val="28"/>
        </w:rPr>
        <w:t>
</w:t>
      </w:r>
      <w:r>
        <w:rPr>
          <w:rFonts w:ascii="Times New Roman"/>
          <w:b w:val="false"/>
          <w:i w:val="false"/>
          <w:color w:val="000000"/>
          <w:sz w:val="28"/>
        </w:rPr>
        <w:t>
      9) жеке және заңды тұлғалардың шағымдарын қарау тәртібін реттейтін </w:t>
      </w:r>
      <w:r>
        <w:rPr>
          <w:rFonts w:ascii="Times New Roman"/>
          <w:b w:val="false"/>
          <w:i w:val="false"/>
          <w:color w:val="000000"/>
          <w:sz w:val="28"/>
        </w:rPr>
        <w:t>заңнамалардың</w:t>
      </w:r>
      <w:r>
        <w:rPr>
          <w:rFonts w:ascii="Times New Roman"/>
          <w:b w:val="false"/>
          <w:i w:val="false"/>
          <w:color w:val="000000"/>
          <w:sz w:val="28"/>
        </w:rPr>
        <w:t xml:space="preserve"> талаптарының сақталуы тексеріледі.</w:t>
      </w:r>
      <w:r>
        <w:br/>
      </w:r>
      <w:r>
        <w:rPr>
          <w:rFonts w:ascii="Times New Roman"/>
          <w:b w:val="false"/>
          <w:i w:val="false"/>
          <w:color w:val="000000"/>
          <w:sz w:val="28"/>
        </w:rPr>
        <w:t>
</w:t>
      </w:r>
      <w:r>
        <w:rPr>
          <w:rFonts w:ascii="Times New Roman"/>
          <w:b w:val="false"/>
          <w:i w:val="false"/>
          <w:color w:val="000000"/>
          <w:sz w:val="28"/>
        </w:rPr>
        <w:t>
      40. Уақытша ұстау изоляторларында тексеру күн сайын жүргізіледі, олардың нәтижелері тексерулерді есепке алудың арнайы журналында көрсетіледі.</w:t>
      </w:r>
      <w:r>
        <w:br/>
      </w:r>
      <w:r>
        <w:rPr>
          <w:rFonts w:ascii="Times New Roman"/>
          <w:b w:val="false"/>
          <w:i w:val="false"/>
          <w:color w:val="000000"/>
          <w:sz w:val="28"/>
        </w:rPr>
        <w:t>
</w:t>
      </w:r>
      <w:r>
        <w:rPr>
          <w:rFonts w:ascii="Times New Roman"/>
          <w:b w:val="false"/>
          <w:i w:val="false"/>
          <w:color w:val="000000"/>
          <w:sz w:val="28"/>
        </w:rPr>
        <w:t>
      Қажет болған жағдайда тексеруге мамандар тартылады.</w:t>
      </w:r>
      <w:r>
        <w:br/>
      </w:r>
      <w:r>
        <w:rPr>
          <w:rFonts w:ascii="Times New Roman"/>
          <w:b w:val="false"/>
          <w:i w:val="false"/>
          <w:color w:val="000000"/>
          <w:sz w:val="28"/>
        </w:rPr>
        <w:t>
</w:t>
      </w:r>
      <w:r>
        <w:rPr>
          <w:rFonts w:ascii="Times New Roman"/>
          <w:b w:val="false"/>
          <w:i w:val="false"/>
          <w:color w:val="000000"/>
          <w:sz w:val="28"/>
        </w:rPr>
        <w:t>
      Заң бұзушылықтар анықталған жағдайда, тексерумен айқындалған фактілер көрсетіле отырып анықтама жасалады.</w:t>
      </w:r>
      <w:r>
        <w:br/>
      </w:r>
      <w:r>
        <w:rPr>
          <w:rFonts w:ascii="Times New Roman"/>
          <w:b w:val="false"/>
          <w:i w:val="false"/>
          <w:color w:val="000000"/>
          <w:sz w:val="28"/>
        </w:rPr>
        <w:t>
</w:t>
      </w:r>
      <w:r>
        <w:rPr>
          <w:rFonts w:ascii="Times New Roman"/>
          <w:b w:val="false"/>
          <w:i w:val="false"/>
          <w:color w:val="000000"/>
          <w:sz w:val="28"/>
        </w:rPr>
        <w:t>
      Тексерулерді түнгі уақытта, мерекелік және демалыс күндері, оның ішінде бейнекамераны пайдаланып жүргізу тәжірибесі құпталады.</w:t>
      </w:r>
      <w:r>
        <w:br/>
      </w:r>
      <w:r>
        <w:rPr>
          <w:rFonts w:ascii="Times New Roman"/>
          <w:b w:val="false"/>
          <w:i w:val="false"/>
          <w:color w:val="000000"/>
          <w:sz w:val="28"/>
        </w:rPr>
        <w:t>
</w:t>
      </w:r>
      <w:r>
        <w:rPr>
          <w:rFonts w:ascii="Times New Roman"/>
          <w:b w:val="false"/>
          <w:i w:val="false"/>
          <w:color w:val="000000"/>
          <w:sz w:val="28"/>
        </w:rPr>
        <w:t>
      41. Тексеру барысында ұсталғандар мен тергеумен қамалғандар жеке мәселелері бойынша қабылданады.</w:t>
      </w:r>
      <w:r>
        <w:br/>
      </w:r>
      <w:r>
        <w:rPr>
          <w:rFonts w:ascii="Times New Roman"/>
          <w:b w:val="false"/>
          <w:i w:val="false"/>
          <w:color w:val="000000"/>
          <w:sz w:val="28"/>
        </w:rPr>
        <w:t>
</w:t>
      </w:r>
      <w:r>
        <w:rPr>
          <w:rFonts w:ascii="Times New Roman"/>
          <w:b w:val="false"/>
          <w:i w:val="false"/>
          <w:color w:val="000000"/>
          <w:sz w:val="28"/>
        </w:rPr>
        <w:t>
      42. Жазаның бұлжытпай орындалуын қамтамасыз ету мақсатында, есепке қойылған адамдардың саны туралы ҚАИ мәліметтері мен бас бостандығынан айыруға және қылмыстық-құқықтық әсер етудің өзге де шараларына байланысты емес жазаларға сотталған адамдардың саны туралы сот деректеріне тоқсан сайын салыстыру жүргізу қамтамасыз етіледі.</w:t>
      </w:r>
      <w:r>
        <w:br/>
      </w:r>
      <w:r>
        <w:rPr>
          <w:rFonts w:ascii="Times New Roman"/>
          <w:b w:val="false"/>
          <w:i w:val="false"/>
          <w:color w:val="000000"/>
          <w:sz w:val="28"/>
        </w:rPr>
        <w:t>
</w:t>
      </w:r>
      <w:r>
        <w:rPr>
          <w:rFonts w:ascii="Times New Roman"/>
          <w:b w:val="false"/>
          <w:i w:val="false"/>
          <w:color w:val="000000"/>
          <w:sz w:val="28"/>
        </w:rPr>
        <w:t>
      43. ҚАИ қызметінің заңдылығының жай-күйіне кемінде жарты жылда бір рет тексеру жүргізіледі, тексеру барысында төмендегі мәселелерге:</w:t>
      </w:r>
      <w:r>
        <w:br/>
      </w:r>
      <w:r>
        <w:rPr>
          <w:rFonts w:ascii="Times New Roman"/>
          <w:b w:val="false"/>
          <w:i w:val="false"/>
          <w:color w:val="000000"/>
          <w:sz w:val="28"/>
        </w:rPr>
        <w:t>
</w:t>
      </w:r>
      <w:r>
        <w:rPr>
          <w:rFonts w:ascii="Times New Roman"/>
          <w:b w:val="false"/>
          <w:i w:val="false"/>
          <w:color w:val="000000"/>
          <w:sz w:val="28"/>
        </w:rPr>
        <w:t>
      1) есепте тұрған адамдарға қатысты бақылау істерінің дер кезінде арналуына;</w:t>
      </w:r>
      <w:r>
        <w:br/>
      </w:r>
      <w:r>
        <w:rPr>
          <w:rFonts w:ascii="Times New Roman"/>
          <w:b w:val="false"/>
          <w:i w:val="false"/>
          <w:color w:val="000000"/>
          <w:sz w:val="28"/>
        </w:rPr>
        <w:t>
</w:t>
      </w:r>
      <w:r>
        <w:rPr>
          <w:rFonts w:ascii="Times New Roman"/>
          <w:b w:val="false"/>
          <w:i w:val="false"/>
          <w:color w:val="000000"/>
          <w:sz w:val="28"/>
        </w:rPr>
        <w:t>
      2) бақылау істерінің жасақталуы мен есепте тұрған адамдарға бақылау жасауды жүзеге асырудың тәртібін реттейтін ведомостволық бұйрықтар мен нұсқаулықтардың орындалуының жай-күйіне;</w:t>
      </w:r>
      <w:r>
        <w:br/>
      </w:r>
      <w:r>
        <w:rPr>
          <w:rFonts w:ascii="Times New Roman"/>
          <w:b w:val="false"/>
          <w:i w:val="false"/>
          <w:color w:val="000000"/>
          <w:sz w:val="28"/>
        </w:rPr>
        <w:t>
</w:t>
      </w:r>
      <w:r>
        <w:rPr>
          <w:rFonts w:ascii="Times New Roman"/>
          <w:b w:val="false"/>
          <w:i w:val="false"/>
          <w:color w:val="000000"/>
          <w:sz w:val="28"/>
        </w:rPr>
        <w:t>
      3) есепте тұрған адамдарға бақылауды жүзеге асырудың тәртібін реттейтін ведомоствалық бұйрықтар мен нұсқаулықтарды ішкі істер органдарымен бірлесе отырып орындалуының жай-күйіне;</w:t>
      </w:r>
      <w:r>
        <w:br/>
      </w:r>
      <w:r>
        <w:rPr>
          <w:rFonts w:ascii="Times New Roman"/>
          <w:b w:val="false"/>
          <w:i w:val="false"/>
          <w:color w:val="000000"/>
          <w:sz w:val="28"/>
        </w:rPr>
        <w:t>
</w:t>
      </w:r>
      <w:r>
        <w:rPr>
          <w:rFonts w:ascii="Times New Roman"/>
          <w:b w:val="false"/>
          <w:i w:val="false"/>
          <w:color w:val="000000"/>
          <w:sz w:val="28"/>
        </w:rPr>
        <w:t>
      4) есепте тұрған адамдардың тұрғылықты жері бойынша болмауының дер кезінде анықталуына және оларға іздеу жариялау шараларының қабылдануына;</w:t>
      </w:r>
      <w:r>
        <w:br/>
      </w:r>
      <w:r>
        <w:rPr>
          <w:rFonts w:ascii="Times New Roman"/>
          <w:b w:val="false"/>
          <w:i w:val="false"/>
          <w:color w:val="000000"/>
          <w:sz w:val="28"/>
        </w:rPr>
        <w:t>
</w:t>
      </w:r>
      <w:r>
        <w:rPr>
          <w:rFonts w:ascii="Times New Roman"/>
          <w:b w:val="false"/>
          <w:i w:val="false"/>
          <w:color w:val="000000"/>
          <w:sz w:val="28"/>
        </w:rPr>
        <w:t>
      5) жазаны өтеуден қасақана жалтарған және бақылаудан жасырынған есепте тұрған адамдарға қатысты тиісті шаралар қабылдануына;</w:t>
      </w:r>
      <w:r>
        <w:br/>
      </w:r>
      <w:r>
        <w:rPr>
          <w:rFonts w:ascii="Times New Roman"/>
          <w:b w:val="false"/>
          <w:i w:val="false"/>
          <w:color w:val="000000"/>
          <w:sz w:val="28"/>
        </w:rPr>
        <w:t>
</w:t>
      </w:r>
      <w:r>
        <w:rPr>
          <w:rFonts w:ascii="Times New Roman"/>
          <w:b w:val="false"/>
          <w:i w:val="false"/>
          <w:color w:val="000000"/>
          <w:sz w:val="28"/>
        </w:rPr>
        <w:t>
      6) есепте тұрғандар арасындағы құқық бұзушылық пен қылмыстың қайталануына қарсы күрес жұмыстарының жай-күйіне;</w:t>
      </w:r>
      <w:r>
        <w:br/>
      </w:r>
      <w:r>
        <w:rPr>
          <w:rFonts w:ascii="Times New Roman"/>
          <w:b w:val="false"/>
          <w:i w:val="false"/>
          <w:color w:val="000000"/>
          <w:sz w:val="28"/>
        </w:rPr>
        <w:t>
</w:t>
      </w:r>
      <w:r>
        <w:rPr>
          <w:rFonts w:ascii="Times New Roman"/>
          <w:b w:val="false"/>
          <w:i w:val="false"/>
          <w:color w:val="000000"/>
          <w:sz w:val="28"/>
        </w:rPr>
        <w:t>
      7) есепте тұрғандардың қоғамдық және түзеу жұмыстарына тартылуының нақтылығына назар аударылады.</w:t>
      </w:r>
      <w:r>
        <w:br/>
      </w:r>
      <w:r>
        <w:rPr>
          <w:rFonts w:ascii="Times New Roman"/>
          <w:b w:val="false"/>
          <w:i w:val="false"/>
          <w:color w:val="000000"/>
          <w:sz w:val="28"/>
        </w:rPr>
        <w:t>
</w:t>
      </w:r>
      <w:r>
        <w:rPr>
          <w:rFonts w:ascii="Times New Roman"/>
          <w:b w:val="false"/>
          <w:i w:val="false"/>
          <w:color w:val="000000"/>
          <w:sz w:val="28"/>
        </w:rPr>
        <w:t>
      44. Ішкі істер органдарында:</w:t>
      </w:r>
      <w:r>
        <w:br/>
      </w:r>
      <w:r>
        <w:rPr>
          <w:rFonts w:ascii="Times New Roman"/>
          <w:b w:val="false"/>
          <w:i w:val="false"/>
          <w:color w:val="000000"/>
          <w:sz w:val="28"/>
        </w:rPr>
        <w:t>
</w:t>
      </w:r>
      <w:r>
        <w:rPr>
          <w:rFonts w:ascii="Times New Roman"/>
          <w:b w:val="false"/>
          <w:i w:val="false"/>
          <w:color w:val="000000"/>
          <w:sz w:val="28"/>
        </w:rPr>
        <w:t>
      1) есепте тұрған адамдарға бақылау жасауды жүзеге асырудың тәртібін реттейтін Ішкі істер және Әділет министрлерінің бірлескен ведомостволық бұйрықтары мен нұсқаулықтарының орындалуының жай-күйі;</w:t>
      </w:r>
      <w:r>
        <w:br/>
      </w:r>
      <w:r>
        <w:rPr>
          <w:rFonts w:ascii="Times New Roman"/>
          <w:b w:val="false"/>
          <w:i w:val="false"/>
          <w:color w:val="000000"/>
          <w:sz w:val="28"/>
        </w:rPr>
        <w:t>
</w:t>
      </w:r>
      <w:r>
        <w:rPr>
          <w:rFonts w:ascii="Times New Roman"/>
          <w:b w:val="false"/>
          <w:i w:val="false"/>
          <w:color w:val="000000"/>
          <w:sz w:val="28"/>
        </w:rPr>
        <w:t>
      2) жазаны өтеуден қасақана жалтарған және бақылаудан жасырынып жүрген есепте тұрған адамдарға қатысты қабылданған сот қаулылары бойынша іздестіру істерінің дер кезінде арналуы тексеріледі.</w:t>
      </w:r>
      <w:r>
        <w:br/>
      </w:r>
      <w:r>
        <w:rPr>
          <w:rFonts w:ascii="Times New Roman"/>
          <w:b w:val="false"/>
          <w:i w:val="false"/>
          <w:color w:val="000000"/>
          <w:sz w:val="28"/>
        </w:rPr>
        <w:t>
</w:t>
      </w:r>
      <w:r>
        <w:rPr>
          <w:rFonts w:ascii="Times New Roman"/>
          <w:b w:val="false"/>
          <w:i w:val="false"/>
          <w:color w:val="000000"/>
          <w:sz w:val="28"/>
        </w:rPr>
        <w:t>
      45. Қалалық, аудандық және ауыл әкімдіктерінде сотталғандарды қоғамдық жұмыстарға тарту үшін объектілерді айқындау туралы шешімнің қабылданғандығы тексеріледі.</w:t>
      </w:r>
      <w:r>
        <w:br/>
      </w:r>
      <w:r>
        <w:rPr>
          <w:rFonts w:ascii="Times New Roman"/>
          <w:b w:val="false"/>
          <w:i w:val="false"/>
          <w:color w:val="000000"/>
          <w:sz w:val="28"/>
        </w:rPr>
        <w:t>
</w:t>
      </w:r>
      <w:r>
        <w:rPr>
          <w:rFonts w:ascii="Times New Roman"/>
          <w:b w:val="false"/>
          <w:i w:val="false"/>
          <w:color w:val="000000"/>
          <w:sz w:val="28"/>
        </w:rPr>
        <w:t>
      46. Қалалық, аудандық халықты әлеуметтік қорғау және атқарушылық органдарында жаппай саяси қуғын-сүргіндерін ақталған азаматтарға ақшалай өтемақы, жәрдемақы және жеңілдіктер беруді реттейтін заңнамалардың қолдануына қадағалау жүзеге асырылады.</w:t>
      </w:r>
      <w:r>
        <w:br/>
      </w:r>
      <w:r>
        <w:rPr>
          <w:rFonts w:ascii="Times New Roman"/>
          <w:b w:val="false"/>
          <w:i w:val="false"/>
          <w:color w:val="000000"/>
          <w:sz w:val="28"/>
        </w:rPr>
        <w:t>
</w:t>
      </w:r>
      <w:r>
        <w:rPr>
          <w:rFonts w:ascii="Times New Roman"/>
          <w:b w:val="false"/>
          <w:i w:val="false"/>
          <w:color w:val="000000"/>
          <w:sz w:val="28"/>
        </w:rPr>
        <w:t>
      47. Үкімнің орындалуына байланысты есепте тұрған адамға қатысты мәселелерді қараған кезде бірінші сатыдағы сотқа міндетті түрде қатысады (ҚІЖК </w:t>
      </w:r>
      <w:r>
        <w:rPr>
          <w:rFonts w:ascii="Times New Roman"/>
          <w:b w:val="false"/>
          <w:i w:val="false"/>
          <w:color w:val="000000"/>
          <w:sz w:val="28"/>
        </w:rPr>
        <w:t>452</w:t>
      </w:r>
      <w:r>
        <w:rPr>
          <w:rFonts w:ascii="Times New Roman"/>
          <w:b w:val="false"/>
          <w:i w:val="false"/>
          <w:color w:val="000000"/>
          <w:sz w:val="28"/>
        </w:rPr>
        <w:t>-</w:t>
      </w:r>
      <w:r>
        <w:rPr>
          <w:rFonts w:ascii="Times New Roman"/>
          <w:b w:val="false"/>
          <w:i w:val="false"/>
          <w:color w:val="000000"/>
          <w:sz w:val="28"/>
        </w:rPr>
        <w:t>455-баптары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Заңмен</w:t>
      </w:r>
      <w:r>
        <w:rPr>
          <w:rFonts w:ascii="Times New Roman"/>
          <w:b w:val="false"/>
          <w:i w:val="false"/>
          <w:color w:val="000000"/>
          <w:sz w:val="28"/>
        </w:rPr>
        <w:t xml:space="preserve"> белгіленген мерзімдерде үкімнің орындалуына байланысты қабылданған сот қаулыларының заңдылығы тексеріледі, апелляциялық наразылықтар келтіріледі.</w:t>
      </w:r>
      <w:r>
        <w:br/>
      </w:r>
      <w:r>
        <w:rPr>
          <w:rFonts w:ascii="Times New Roman"/>
          <w:b w:val="false"/>
          <w:i w:val="false"/>
          <w:color w:val="000000"/>
          <w:sz w:val="28"/>
        </w:rPr>
        <w:t>
</w:t>
      </w:r>
      <w:r>
        <w:rPr>
          <w:rFonts w:ascii="Times New Roman"/>
          <w:b w:val="false"/>
          <w:i w:val="false"/>
          <w:color w:val="000000"/>
          <w:sz w:val="28"/>
        </w:rPr>
        <w:t>
      49. Уақытша ұстау изоляторларында жедел-іздестіру қызметінің заңдылығына қадағалау қамтамасыз етіледі.</w:t>
      </w:r>
      <w:r>
        <w:br/>
      </w:r>
      <w:r>
        <w:rPr>
          <w:rFonts w:ascii="Times New Roman"/>
          <w:b w:val="false"/>
          <w:i w:val="false"/>
          <w:color w:val="000000"/>
          <w:sz w:val="28"/>
        </w:rPr>
        <w:t>
</w:t>
      </w:r>
      <w:r>
        <w:rPr>
          <w:rFonts w:ascii="Times New Roman"/>
          <w:b w:val="false"/>
          <w:i w:val="false"/>
          <w:color w:val="000000"/>
          <w:sz w:val="28"/>
        </w:rPr>
        <w:t>
      50. Мамандандырылған прокуратура жоқ аймақтарда түзеу мекемелерінде жедел-іздестіру қызметінің заңдылығына қадағалау жүзеге асырылады, сондай-ақ осы Нұсқаулықтың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58-</w:t>
      </w:r>
      <w:r>
        <w:rPr>
          <w:rFonts w:ascii="Times New Roman"/>
          <w:b w:val="false"/>
          <w:i w:val="false"/>
          <w:color w:val="000000"/>
          <w:sz w:val="28"/>
        </w:rPr>
        <w:t>тармақтарын орындау қамтамасыз етіледі.</w:t>
      </w:r>
    </w:p>
    <w:bookmarkEnd w:id="9"/>
    <w:bookmarkStart w:name="z175" w:id="10"/>
    <w:p>
      <w:pPr>
        <w:spacing w:after="0"/>
        <w:ind w:left="0"/>
        <w:jc w:val="left"/>
      </w:pPr>
      <w:r>
        <w:rPr>
          <w:rFonts w:ascii="Times New Roman"/>
          <w:b/>
          <w:i w:val="false"/>
          <w:color w:val="000000"/>
        </w:rPr>
        <w:t xml:space="preserve"> 
4. Мамандандырылған прокуратураларымен қадағалаудың ұйымдастырылу реті</w:t>
      </w:r>
    </w:p>
    <w:bookmarkEnd w:id="10"/>
    <w:bookmarkStart w:name="z176" w:id="11"/>
    <w:p>
      <w:pPr>
        <w:spacing w:after="0"/>
        <w:ind w:left="0"/>
        <w:jc w:val="both"/>
      </w:pPr>
      <w:r>
        <w:rPr>
          <w:rFonts w:ascii="Times New Roman"/>
          <w:b w:val="false"/>
          <w:i w:val="false"/>
          <w:color w:val="000000"/>
          <w:sz w:val="28"/>
        </w:rPr>
        <w:t>
      51. Мамандандырылған прокурорлармен:</w:t>
      </w:r>
      <w:r>
        <w:br/>
      </w:r>
      <w:r>
        <w:rPr>
          <w:rFonts w:ascii="Times New Roman"/>
          <w:b w:val="false"/>
          <w:i w:val="false"/>
          <w:color w:val="000000"/>
          <w:sz w:val="28"/>
        </w:rPr>
        <w:t>
</w:t>
      </w:r>
      <w:r>
        <w:rPr>
          <w:rFonts w:ascii="Times New Roman"/>
          <w:b w:val="false"/>
          <w:i w:val="false"/>
          <w:color w:val="000000"/>
          <w:sz w:val="28"/>
        </w:rPr>
        <w:t>
      1) түзету мекемелері, «Еңбек» РМК филиалдары қызметінің заңдылығына қадағалау жүзеге асырылады, сотталғандарға қатысты (ҚІЖК </w:t>
      </w:r>
      <w:r>
        <w:rPr>
          <w:rFonts w:ascii="Times New Roman"/>
          <w:b w:val="false"/>
          <w:i w:val="false"/>
          <w:color w:val="000000"/>
          <w:sz w:val="28"/>
        </w:rPr>
        <w:t>452</w:t>
      </w:r>
      <w:r>
        <w:rPr>
          <w:rFonts w:ascii="Times New Roman"/>
          <w:b w:val="false"/>
          <w:i w:val="false"/>
          <w:color w:val="000000"/>
          <w:sz w:val="28"/>
        </w:rPr>
        <w:t>-</w:t>
      </w:r>
      <w:r>
        <w:rPr>
          <w:rFonts w:ascii="Times New Roman"/>
          <w:b w:val="false"/>
          <w:i w:val="false"/>
          <w:color w:val="000000"/>
          <w:sz w:val="28"/>
        </w:rPr>
        <w:t>455-баптары</w:t>
      </w:r>
      <w:r>
        <w:rPr>
          <w:rFonts w:ascii="Times New Roman"/>
          <w:b w:val="false"/>
          <w:i w:val="false"/>
          <w:color w:val="000000"/>
          <w:sz w:val="28"/>
        </w:rPr>
        <w:t>) үкімді орындауға байланысты мәселелерді қараған кезде бірінші сатыдағы соттарға, сотталған кәмелетке толмағандар мен зейнеткерлердің мүдделеріне қатысты азаматтық істер бойынша сот ісін қарауда сот отырыстарына міндетті түрде қатысу қамтамасыз етіледі, сондай-ақ қылмыстық-атқару жүйесі, оның ішінде «Еңбек» РМК тарап болып табылатын дауды қараған кезде сотта мемлекеттің мүддесі қорғалады;</w:t>
      </w:r>
      <w:r>
        <w:br/>
      </w:r>
      <w:r>
        <w:rPr>
          <w:rFonts w:ascii="Times New Roman"/>
          <w:b w:val="false"/>
          <w:i w:val="false"/>
          <w:color w:val="000000"/>
          <w:sz w:val="28"/>
        </w:rPr>
        <w:t>
</w:t>
      </w:r>
      <w:r>
        <w:rPr>
          <w:rFonts w:ascii="Times New Roman"/>
          <w:b w:val="false"/>
          <w:i w:val="false"/>
          <w:color w:val="000000"/>
          <w:sz w:val="28"/>
        </w:rPr>
        <w:t>
      2) ай сайын сотталғандардың айып орындарына қамалуы мен ауыстырылуының заңдылығы және негізділігі тексеріледі.</w:t>
      </w:r>
      <w:r>
        <w:br/>
      </w:r>
      <w:r>
        <w:rPr>
          <w:rFonts w:ascii="Times New Roman"/>
          <w:b w:val="false"/>
          <w:i w:val="false"/>
          <w:color w:val="000000"/>
          <w:sz w:val="28"/>
        </w:rPr>
        <w:t>
</w:t>
      </w:r>
      <w:r>
        <w:rPr>
          <w:rFonts w:ascii="Times New Roman"/>
          <w:b w:val="false"/>
          <w:i w:val="false"/>
          <w:color w:val="000000"/>
          <w:sz w:val="28"/>
        </w:rPr>
        <w:t>
      Тексеру нәтижесі анықтамамен рәсімделеді, сондай-ақ тексеру жүргізілген органның тиісті журналына тексеру күні, уақыты, режим мен ауа ылғалдылығының температурасы, айып орындарында (АОО, КҮҮЖ, ТОО) орналастырылған және шағым жасаған сотталғандардың жалпы саны көрсетіле отырып, тексеру жүргізгені туралы қысқаша жазба жазылады;</w:t>
      </w:r>
      <w:r>
        <w:br/>
      </w:r>
      <w:r>
        <w:rPr>
          <w:rFonts w:ascii="Times New Roman"/>
          <w:b w:val="false"/>
          <w:i w:val="false"/>
          <w:color w:val="000000"/>
          <w:sz w:val="28"/>
        </w:rPr>
        <w:t>
</w:t>
      </w:r>
      <w:r>
        <w:rPr>
          <w:rFonts w:ascii="Times New Roman"/>
          <w:b w:val="false"/>
          <w:i w:val="false"/>
          <w:color w:val="000000"/>
          <w:sz w:val="28"/>
        </w:rPr>
        <w:t>
      3) жарты жылда бір рет облыс прокурорының немесе оның орынбасарының қатысуымен түзеу мекемелерінде кешенді тексерулер жүргізіледі;</w:t>
      </w:r>
      <w:r>
        <w:br/>
      </w:r>
      <w:r>
        <w:rPr>
          <w:rFonts w:ascii="Times New Roman"/>
          <w:b w:val="false"/>
          <w:i w:val="false"/>
          <w:color w:val="000000"/>
          <w:sz w:val="28"/>
        </w:rPr>
        <w:t>
</w:t>
      </w:r>
      <w:r>
        <w:rPr>
          <w:rFonts w:ascii="Times New Roman"/>
          <w:b w:val="false"/>
          <w:i w:val="false"/>
          <w:color w:val="000000"/>
          <w:sz w:val="28"/>
        </w:rPr>
        <w:t>
      4) ай сайын түзеу мекемелерінде сотталғандар, колония қызметкерлері және «Еңбек» РМК жұмысшылары жеке мәселелері бойынша қабылданады;</w:t>
      </w:r>
      <w:r>
        <w:br/>
      </w:r>
      <w:r>
        <w:rPr>
          <w:rFonts w:ascii="Times New Roman"/>
          <w:b w:val="false"/>
          <w:i w:val="false"/>
          <w:color w:val="000000"/>
          <w:sz w:val="28"/>
        </w:rPr>
        <w:t>
</w:t>
      </w:r>
      <w:r>
        <w:rPr>
          <w:rFonts w:ascii="Times New Roman"/>
          <w:b w:val="false"/>
          <w:i w:val="false"/>
          <w:color w:val="000000"/>
          <w:sz w:val="28"/>
        </w:rPr>
        <w:t>
      5) қызметкерлердің сотталғандарды қинау, оларға арнаулы құралдар мен дене күштерін қолдану фактілері туралы хабарлама не болмаса арыз болған ретте тексеру азаптауларға және басқа да қатыгез, адамгершiлiкке жатпайтын және ар-намысты қорлайтын iс-әрекеттер мен жазалау түрлерi туралы арыздарды тексеру тәртібін реттейтін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52. Есепке алу-тіркеу тәртібі талаптарының сақталуы тексеріледі;</w:t>
      </w:r>
      <w:r>
        <w:br/>
      </w:r>
      <w:r>
        <w:rPr>
          <w:rFonts w:ascii="Times New Roman"/>
          <w:b w:val="false"/>
          <w:i w:val="false"/>
          <w:color w:val="000000"/>
          <w:sz w:val="28"/>
        </w:rPr>
        <w:t>
</w:t>
      </w:r>
      <w:r>
        <w:rPr>
          <w:rFonts w:ascii="Times New Roman"/>
          <w:b w:val="false"/>
          <w:i w:val="false"/>
          <w:color w:val="000000"/>
          <w:sz w:val="28"/>
        </w:rPr>
        <w:t>
      53. Түзеу мекемелерінде анықтау органының қылмыстық іс қозғау туралы және қозғаудан бас тарту туралы қабылданған шешімнің заңдылығын қадағалау, ҚК </w:t>
      </w:r>
      <w:r>
        <w:rPr>
          <w:rFonts w:ascii="Times New Roman"/>
          <w:b w:val="false"/>
          <w:i w:val="false"/>
          <w:color w:val="000000"/>
          <w:sz w:val="28"/>
        </w:rPr>
        <w:t>358-бабы</w:t>
      </w:r>
      <w:r>
        <w:rPr>
          <w:rFonts w:ascii="Times New Roman"/>
          <w:b w:val="false"/>
          <w:i w:val="false"/>
          <w:color w:val="000000"/>
          <w:sz w:val="28"/>
        </w:rPr>
        <w:t>, </w:t>
      </w:r>
      <w:r>
        <w:rPr>
          <w:rFonts w:ascii="Times New Roman"/>
          <w:b w:val="false"/>
          <w:i w:val="false"/>
          <w:color w:val="000000"/>
          <w:sz w:val="28"/>
        </w:rPr>
        <w:t>359-бабының</w:t>
      </w:r>
      <w:r>
        <w:rPr>
          <w:rFonts w:ascii="Times New Roman"/>
          <w:b w:val="false"/>
          <w:i w:val="false"/>
          <w:color w:val="000000"/>
          <w:sz w:val="28"/>
        </w:rPr>
        <w:t xml:space="preserve"> 1-бөлігі және </w:t>
      </w:r>
      <w:r>
        <w:rPr>
          <w:rFonts w:ascii="Times New Roman"/>
          <w:b w:val="false"/>
          <w:i w:val="false"/>
          <w:color w:val="000000"/>
          <w:sz w:val="28"/>
        </w:rPr>
        <w:t>360-баптары</w:t>
      </w:r>
      <w:r>
        <w:rPr>
          <w:rFonts w:ascii="Times New Roman"/>
          <w:b w:val="false"/>
          <w:i w:val="false"/>
          <w:color w:val="000000"/>
          <w:sz w:val="28"/>
        </w:rPr>
        <w:t xml:space="preserve"> бойынша қылмыстық істерді қараған кезде сотқа қатысу қамтамасыз етіледі;</w:t>
      </w:r>
      <w:r>
        <w:br/>
      </w:r>
      <w:r>
        <w:rPr>
          <w:rFonts w:ascii="Times New Roman"/>
          <w:b w:val="false"/>
          <w:i w:val="false"/>
          <w:color w:val="000000"/>
          <w:sz w:val="28"/>
        </w:rPr>
        <w:t>
</w:t>
      </w:r>
      <w:r>
        <w:rPr>
          <w:rFonts w:ascii="Times New Roman"/>
          <w:b w:val="false"/>
          <w:i w:val="false"/>
          <w:color w:val="000000"/>
          <w:sz w:val="28"/>
        </w:rPr>
        <w:t>
      54. Түзеу мекемелерінде жазасын өтеп жатқан сотталғандарға қатысты (ҚІЖК </w:t>
      </w:r>
      <w:r>
        <w:rPr>
          <w:rFonts w:ascii="Times New Roman"/>
          <w:b w:val="false"/>
          <w:i w:val="false"/>
          <w:color w:val="000000"/>
          <w:sz w:val="28"/>
        </w:rPr>
        <w:t>452</w:t>
      </w:r>
      <w:r>
        <w:rPr>
          <w:rFonts w:ascii="Times New Roman"/>
          <w:b w:val="false"/>
          <w:i w:val="false"/>
          <w:color w:val="000000"/>
          <w:sz w:val="28"/>
        </w:rPr>
        <w:t>-</w:t>
      </w:r>
      <w:r>
        <w:rPr>
          <w:rFonts w:ascii="Times New Roman"/>
          <w:b w:val="false"/>
          <w:i w:val="false"/>
          <w:color w:val="000000"/>
          <w:sz w:val="28"/>
        </w:rPr>
        <w:t>455-баптары</w:t>
      </w:r>
      <w:r>
        <w:rPr>
          <w:rFonts w:ascii="Times New Roman"/>
          <w:b w:val="false"/>
          <w:i w:val="false"/>
          <w:color w:val="000000"/>
          <w:sz w:val="28"/>
        </w:rPr>
        <w:t>) үкімді орындауға байланысты мәселелердің қаралуында бірінші сатыдағы соттарға қатысады.</w:t>
      </w:r>
      <w:r>
        <w:br/>
      </w:r>
      <w:r>
        <w:rPr>
          <w:rFonts w:ascii="Times New Roman"/>
          <w:b w:val="false"/>
          <w:i w:val="false"/>
          <w:color w:val="000000"/>
          <w:sz w:val="28"/>
        </w:rPr>
        <w:t>
</w:t>
      </w:r>
      <w:r>
        <w:rPr>
          <w:rFonts w:ascii="Times New Roman"/>
          <w:b w:val="false"/>
          <w:i w:val="false"/>
          <w:color w:val="000000"/>
          <w:sz w:val="28"/>
        </w:rPr>
        <w:t>
      55. Төтенше жағдай туралы ақпарат алған кезде телефон байланысы арқылы (1 сағат ішінде) дереу облыс прокурорының көмекшісіне хабарлайды.</w:t>
      </w:r>
      <w:r>
        <w:br/>
      </w:r>
      <w:r>
        <w:rPr>
          <w:rFonts w:ascii="Times New Roman"/>
          <w:b w:val="false"/>
          <w:i w:val="false"/>
          <w:color w:val="000000"/>
          <w:sz w:val="28"/>
        </w:rPr>
        <w:t>
</w:t>
      </w:r>
      <w:r>
        <w:rPr>
          <w:rFonts w:ascii="Times New Roman"/>
          <w:b w:val="false"/>
          <w:i w:val="false"/>
          <w:color w:val="000000"/>
          <w:sz w:val="28"/>
        </w:rPr>
        <w:t>
      56. Мекеме қызметкерлерінің сотталғандарға арнаулы құралдар мен дене күшін қолдану фактісі мекеме әкімшілігі әрекетінің заңдылығы және негізділігі туралы қорытынды жасай отырып тексеріледі.</w:t>
      </w:r>
      <w:r>
        <w:br/>
      </w:r>
      <w:r>
        <w:rPr>
          <w:rFonts w:ascii="Times New Roman"/>
          <w:b w:val="false"/>
          <w:i w:val="false"/>
          <w:color w:val="000000"/>
          <w:sz w:val="28"/>
        </w:rPr>
        <w:t>
</w:t>
      </w:r>
      <w:r>
        <w:rPr>
          <w:rFonts w:ascii="Times New Roman"/>
          <w:b w:val="false"/>
          <w:i w:val="false"/>
          <w:color w:val="000000"/>
          <w:sz w:val="28"/>
        </w:rPr>
        <w:t>
      57. Тұрақты негізде:</w:t>
      </w:r>
      <w:r>
        <w:br/>
      </w:r>
      <w:r>
        <w:rPr>
          <w:rFonts w:ascii="Times New Roman"/>
          <w:b w:val="false"/>
          <w:i w:val="false"/>
          <w:color w:val="000000"/>
          <w:sz w:val="28"/>
        </w:rPr>
        <w:t>
</w:t>
      </w:r>
      <w:r>
        <w:rPr>
          <w:rFonts w:ascii="Times New Roman"/>
          <w:b w:val="false"/>
          <w:i w:val="false"/>
          <w:color w:val="000000"/>
          <w:sz w:val="28"/>
        </w:rPr>
        <w:t>
      1) кәмелетке толмағандар мен зейнеткерлік жасқа жеткен адамдарға арнаулы мемлекеттік және зейнеткерлік жәрдемақылардың есептелуі шараларының қабылдануына;</w:t>
      </w:r>
      <w:r>
        <w:br/>
      </w:r>
      <w:r>
        <w:rPr>
          <w:rFonts w:ascii="Times New Roman"/>
          <w:b w:val="false"/>
          <w:i w:val="false"/>
          <w:color w:val="000000"/>
          <w:sz w:val="28"/>
        </w:rPr>
        <w:t>
</w:t>
      </w:r>
      <w:r>
        <w:rPr>
          <w:rFonts w:ascii="Times New Roman"/>
          <w:b w:val="false"/>
          <w:i w:val="false"/>
          <w:color w:val="000000"/>
          <w:sz w:val="28"/>
        </w:rPr>
        <w:t>
      2) түзеу мекемесі әкімшілігінің сотталғанды жазаны өтеуден мерзімінен бұрын-шартты түрде босату, жазасының өтелмеген бөлігін жазаның неғұрлым жұмсақ түрімен ауыстыруға ұсыну, сондай-ақ түзеу мекемесінің түрін өзгерту туралы қабылданған шешімнің заңдылығына;</w:t>
      </w:r>
      <w:r>
        <w:br/>
      </w:r>
      <w:r>
        <w:rPr>
          <w:rFonts w:ascii="Times New Roman"/>
          <w:b w:val="false"/>
          <w:i w:val="false"/>
          <w:color w:val="000000"/>
          <w:sz w:val="28"/>
        </w:rPr>
        <w:t>
</w:t>
      </w:r>
      <w:r>
        <w:rPr>
          <w:rFonts w:ascii="Times New Roman"/>
          <w:b w:val="false"/>
          <w:i w:val="false"/>
          <w:color w:val="000000"/>
          <w:sz w:val="28"/>
        </w:rPr>
        <w:t>
      3) ауыр науқас сотталғанға қатысты арнаулы медициналық комиссияны дер кезінде өткізілуіне және оларды ауруына байланысты босатуға ұсыну туралы мәселенің қаралуына;</w:t>
      </w:r>
      <w:r>
        <w:br/>
      </w:r>
      <w:r>
        <w:rPr>
          <w:rFonts w:ascii="Times New Roman"/>
          <w:b w:val="false"/>
          <w:i w:val="false"/>
          <w:color w:val="000000"/>
          <w:sz w:val="28"/>
        </w:rPr>
        <w:t>
</w:t>
      </w:r>
      <w:r>
        <w:rPr>
          <w:rFonts w:ascii="Times New Roman"/>
          <w:b w:val="false"/>
          <w:i w:val="false"/>
          <w:color w:val="000000"/>
          <w:sz w:val="28"/>
        </w:rPr>
        <w:t>
      4) материалдық-тұрмыстық және медициналық-санитарлық жағдайлармен қамтамасыз етілуіне.</w:t>
      </w:r>
      <w:r>
        <w:br/>
      </w:r>
      <w:r>
        <w:rPr>
          <w:rFonts w:ascii="Times New Roman"/>
          <w:b w:val="false"/>
          <w:i w:val="false"/>
          <w:color w:val="000000"/>
          <w:sz w:val="28"/>
        </w:rPr>
        <w:t>
</w:t>
      </w:r>
      <w:r>
        <w:rPr>
          <w:rFonts w:ascii="Times New Roman"/>
          <w:b w:val="false"/>
          <w:i w:val="false"/>
          <w:color w:val="000000"/>
          <w:sz w:val="28"/>
        </w:rPr>
        <w:t>
      Қажет болған жағдайда тексеруге мамандар тартылады;</w:t>
      </w:r>
      <w:r>
        <w:br/>
      </w:r>
      <w:r>
        <w:rPr>
          <w:rFonts w:ascii="Times New Roman"/>
          <w:b w:val="false"/>
          <w:i w:val="false"/>
          <w:color w:val="000000"/>
          <w:sz w:val="28"/>
        </w:rPr>
        <w:t>
</w:t>
      </w:r>
      <w:r>
        <w:rPr>
          <w:rFonts w:ascii="Times New Roman"/>
          <w:b w:val="false"/>
          <w:i w:val="false"/>
          <w:color w:val="000000"/>
          <w:sz w:val="28"/>
        </w:rPr>
        <w:t>
      5) сотталғанға жазалау шаралары мен марапаттаудың заңдылығына;</w:t>
      </w:r>
      <w:r>
        <w:br/>
      </w:r>
      <w:r>
        <w:rPr>
          <w:rFonts w:ascii="Times New Roman"/>
          <w:b w:val="false"/>
          <w:i w:val="false"/>
          <w:color w:val="000000"/>
          <w:sz w:val="28"/>
        </w:rPr>
        <w:t>
</w:t>
      </w:r>
      <w:r>
        <w:rPr>
          <w:rFonts w:ascii="Times New Roman"/>
          <w:b w:val="false"/>
          <w:i w:val="false"/>
          <w:color w:val="000000"/>
          <w:sz w:val="28"/>
        </w:rPr>
        <w:t>
      6) жаза өтеудің тәртібін қасақана бұзушы деп танудың заңдылығы мен сотталғанды түрмеге ауыстыру бөлігінде ҚАК-тің </w:t>
      </w:r>
      <w:r>
        <w:rPr>
          <w:rFonts w:ascii="Times New Roman"/>
          <w:b w:val="false"/>
          <w:i w:val="false"/>
          <w:color w:val="000000"/>
          <w:sz w:val="28"/>
        </w:rPr>
        <w:t>73-бабы</w:t>
      </w:r>
      <w:r>
        <w:rPr>
          <w:rFonts w:ascii="Times New Roman"/>
          <w:b w:val="false"/>
          <w:i w:val="false"/>
          <w:color w:val="000000"/>
          <w:sz w:val="28"/>
        </w:rPr>
        <w:t xml:space="preserve"> талабының сақталуына;</w:t>
      </w:r>
      <w:r>
        <w:br/>
      </w:r>
      <w:r>
        <w:rPr>
          <w:rFonts w:ascii="Times New Roman"/>
          <w:b w:val="false"/>
          <w:i w:val="false"/>
          <w:color w:val="000000"/>
          <w:sz w:val="28"/>
        </w:rPr>
        <w:t>
</w:t>
      </w:r>
      <w:r>
        <w:rPr>
          <w:rFonts w:ascii="Times New Roman"/>
          <w:b w:val="false"/>
          <w:i w:val="false"/>
          <w:color w:val="000000"/>
          <w:sz w:val="28"/>
        </w:rPr>
        <w:t>
      7) сотталғандардың түзеу мекемесіне келуінің әрбір жағдайында дене жарақатының бар-жоғына дер кезінде медициналық тексеру жүргізілуіне;</w:t>
      </w:r>
      <w:r>
        <w:br/>
      </w:r>
      <w:r>
        <w:rPr>
          <w:rFonts w:ascii="Times New Roman"/>
          <w:b w:val="false"/>
          <w:i w:val="false"/>
          <w:color w:val="000000"/>
          <w:sz w:val="28"/>
        </w:rPr>
        <w:t>
</w:t>
      </w:r>
      <w:r>
        <w:rPr>
          <w:rFonts w:ascii="Times New Roman"/>
          <w:b w:val="false"/>
          <w:i w:val="false"/>
          <w:color w:val="000000"/>
          <w:sz w:val="28"/>
        </w:rPr>
        <w:t>
      8) сотталғандар арасында туберкулез ауруының таратылуына қарсы әрекет ететін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актілері</w:t>
      </w:r>
      <w:r>
        <w:rPr>
          <w:rFonts w:ascii="Times New Roman"/>
          <w:b w:val="false"/>
          <w:i w:val="false"/>
          <w:color w:val="000000"/>
          <w:sz w:val="28"/>
        </w:rPr>
        <w:t xml:space="preserve"> талаптарының сақталуына;</w:t>
      </w:r>
      <w:r>
        <w:br/>
      </w:r>
      <w:r>
        <w:rPr>
          <w:rFonts w:ascii="Times New Roman"/>
          <w:b w:val="false"/>
          <w:i w:val="false"/>
          <w:color w:val="000000"/>
          <w:sz w:val="28"/>
        </w:rPr>
        <w:t>
</w:t>
      </w:r>
      <w:r>
        <w:rPr>
          <w:rFonts w:ascii="Times New Roman"/>
          <w:b w:val="false"/>
          <w:i w:val="false"/>
          <w:color w:val="000000"/>
          <w:sz w:val="28"/>
        </w:rPr>
        <w:t>
      9) сотталғандардың ақылы жұмыспен қамтамасыз етілуіне;</w:t>
      </w:r>
      <w:r>
        <w:br/>
      </w:r>
      <w:r>
        <w:rPr>
          <w:rFonts w:ascii="Times New Roman"/>
          <w:b w:val="false"/>
          <w:i w:val="false"/>
          <w:color w:val="000000"/>
          <w:sz w:val="28"/>
        </w:rPr>
        <w:t>
</w:t>
      </w:r>
      <w:r>
        <w:rPr>
          <w:rFonts w:ascii="Times New Roman"/>
          <w:b w:val="false"/>
          <w:i w:val="false"/>
          <w:color w:val="000000"/>
          <w:sz w:val="28"/>
        </w:rPr>
        <w:t>
      10) сотталғандарды ұстауға бөлінген қаражаттарды пайдаланудағы заңдылықтың жай-күйіне;</w:t>
      </w:r>
      <w:r>
        <w:br/>
      </w:r>
      <w:r>
        <w:rPr>
          <w:rFonts w:ascii="Times New Roman"/>
          <w:b w:val="false"/>
          <w:i w:val="false"/>
          <w:color w:val="000000"/>
          <w:sz w:val="28"/>
        </w:rPr>
        <w:t>
</w:t>
      </w:r>
      <w:r>
        <w:rPr>
          <w:rFonts w:ascii="Times New Roman"/>
          <w:b w:val="false"/>
          <w:i w:val="false"/>
          <w:color w:val="000000"/>
          <w:sz w:val="28"/>
        </w:rPr>
        <w:t>
      11) ғимараттар мен инженерлік-техникалық күзет құралдарының талапқа сай болуына;</w:t>
      </w:r>
      <w:r>
        <w:br/>
      </w:r>
      <w:r>
        <w:rPr>
          <w:rFonts w:ascii="Times New Roman"/>
          <w:b w:val="false"/>
          <w:i w:val="false"/>
          <w:color w:val="000000"/>
          <w:sz w:val="28"/>
        </w:rPr>
        <w:t>
</w:t>
      </w:r>
      <w:r>
        <w:rPr>
          <w:rFonts w:ascii="Times New Roman"/>
          <w:b w:val="false"/>
          <w:i w:val="false"/>
          <w:color w:val="000000"/>
          <w:sz w:val="28"/>
        </w:rPr>
        <w:t>
      12) әкімшілік құқық бұзушылық туралы заңнамалардың қолдануы кезіндегі заңдылықтың жай-күйіне;</w:t>
      </w:r>
      <w:r>
        <w:br/>
      </w:r>
      <w:r>
        <w:rPr>
          <w:rFonts w:ascii="Times New Roman"/>
          <w:b w:val="false"/>
          <w:i w:val="false"/>
          <w:color w:val="000000"/>
          <w:sz w:val="28"/>
        </w:rPr>
        <w:t>
</w:t>
      </w:r>
      <w:r>
        <w:rPr>
          <w:rFonts w:ascii="Times New Roman"/>
          <w:b w:val="false"/>
          <w:i w:val="false"/>
          <w:color w:val="000000"/>
          <w:sz w:val="28"/>
        </w:rPr>
        <w:t>
      13) мекеме әкімшілігі шығарған қаулылардың, бұйрықтар мен өкімдердің заңдылығы;</w:t>
      </w:r>
      <w:r>
        <w:br/>
      </w:r>
      <w:r>
        <w:rPr>
          <w:rFonts w:ascii="Times New Roman"/>
          <w:b w:val="false"/>
          <w:i w:val="false"/>
          <w:color w:val="000000"/>
          <w:sz w:val="28"/>
        </w:rPr>
        <w:t>
</w:t>
      </w:r>
      <w:r>
        <w:rPr>
          <w:rFonts w:ascii="Times New Roman"/>
          <w:b w:val="false"/>
          <w:i w:val="false"/>
          <w:color w:val="000000"/>
          <w:sz w:val="28"/>
        </w:rPr>
        <w:t>
      14) жеке және заңды тұлғалардың шағымдарын қарау тәртібін реттейтін </w:t>
      </w:r>
      <w:r>
        <w:rPr>
          <w:rFonts w:ascii="Times New Roman"/>
          <w:b w:val="false"/>
          <w:i w:val="false"/>
          <w:color w:val="000000"/>
          <w:sz w:val="28"/>
        </w:rPr>
        <w:t>заңнамалар</w:t>
      </w:r>
      <w:r>
        <w:rPr>
          <w:rFonts w:ascii="Times New Roman"/>
          <w:b w:val="false"/>
          <w:i w:val="false"/>
          <w:color w:val="000000"/>
          <w:sz w:val="28"/>
        </w:rPr>
        <w:t xml:space="preserve"> талаптарының сақталуы тексеріледі.</w:t>
      </w:r>
      <w:r>
        <w:br/>
      </w:r>
      <w:r>
        <w:rPr>
          <w:rFonts w:ascii="Times New Roman"/>
          <w:b w:val="false"/>
          <w:i w:val="false"/>
          <w:color w:val="000000"/>
          <w:sz w:val="28"/>
        </w:rPr>
        <w:t>
</w:t>
      </w:r>
      <w:r>
        <w:rPr>
          <w:rFonts w:ascii="Times New Roman"/>
          <w:b w:val="false"/>
          <w:i w:val="false"/>
          <w:color w:val="000000"/>
          <w:sz w:val="28"/>
        </w:rPr>
        <w:t>
      58. Түзеу мекемелерінде жедел-іздестіру қызметінің заңдылығына қадағалау жүргізіледі.</w:t>
      </w:r>
    </w:p>
    <w:bookmarkEnd w:id="11"/>
    <w:bookmarkStart w:name="z205" w:id="12"/>
    <w:p>
      <w:pPr>
        <w:spacing w:after="0"/>
        <w:ind w:left="0"/>
        <w:jc w:val="left"/>
      </w:pPr>
      <w:r>
        <w:rPr>
          <w:rFonts w:ascii="Times New Roman"/>
          <w:b/>
          <w:i w:val="false"/>
          <w:color w:val="000000"/>
        </w:rPr>
        <w:t xml:space="preserve"> 
3-тарау. Ұсталған, қамауға алынған және қылмыстық жазаны өтеуші адамдардың құқықтарының сақталуына прокурорлық қадағалауды жүзеге асыру барысындағы прокурорлардың өзара әрекеттесулері және олардың өкілеттіктерінің шектелуі</w:t>
      </w:r>
    </w:p>
    <w:bookmarkEnd w:id="12"/>
    <w:bookmarkStart w:name="z206" w:id="13"/>
    <w:p>
      <w:pPr>
        <w:spacing w:after="0"/>
        <w:ind w:left="0"/>
        <w:jc w:val="both"/>
      </w:pPr>
      <w:r>
        <w:rPr>
          <w:rFonts w:ascii="Times New Roman"/>
          <w:b w:val="false"/>
          <w:i w:val="false"/>
          <w:color w:val="000000"/>
          <w:sz w:val="28"/>
        </w:rPr>
        <w:t>
      59. Департамент, облыс және оған теңестірілген прокуратуралар, қалалық, аудандық, көліктік, әскери және мамандандырылған прокурорлар ұсталған, қамауға алынған және қылмыстық жазаны өтеуші адамдардың құқықтарының сақталуына прокурорлық қадағалауды өзара әрекеттесулері арқылы және функцияларының өкілеттік шегінде қамтамасыз етеді.</w:t>
      </w:r>
      <w:r>
        <w:br/>
      </w:r>
      <w:r>
        <w:rPr>
          <w:rFonts w:ascii="Times New Roman"/>
          <w:b w:val="false"/>
          <w:i w:val="false"/>
          <w:color w:val="000000"/>
          <w:sz w:val="28"/>
        </w:rPr>
        <w:t>
</w:t>
      </w:r>
      <w:r>
        <w:rPr>
          <w:rFonts w:ascii="Times New Roman"/>
          <w:b w:val="false"/>
          <w:i w:val="false"/>
          <w:color w:val="000000"/>
          <w:sz w:val="28"/>
        </w:rPr>
        <w:t>
      60. Бас әскери прокурор, оның көмекшілері және әскери прокурорлар ҰҚК-нің тергеу изоляторлары қызметінің, гауптвахтаға, теңіз кемелері капитандарының, шекара жасақтарының басшылары айқындаған орындарындағы адамдардың ұсталуының, ҚК-тің 39-бабы </w:t>
      </w:r>
      <w:r>
        <w:rPr>
          <w:rFonts w:ascii="Times New Roman"/>
          <w:b w:val="false"/>
          <w:i w:val="false"/>
          <w:color w:val="000000"/>
          <w:sz w:val="28"/>
        </w:rPr>
        <w:t>1-бөлігінің</w:t>
      </w:r>
      <w:r>
        <w:rPr>
          <w:rFonts w:ascii="Times New Roman"/>
          <w:b w:val="false"/>
          <w:i w:val="false"/>
          <w:color w:val="000000"/>
          <w:sz w:val="28"/>
        </w:rPr>
        <w:t xml:space="preserve"> д) және ж) тармақтарында көзделген әскери қызметшілерге қатысты жазаның орындалуын, түзеу мекемелерін күзету және сотталғандарды айдап апару-әкелу жөніндегі ішкі істер қызметінің заңдылығын, сондай-ақ әскери трибуналдарымен сотталған азаматтардың жаппай саяси қуғын-сүргіндерінен ақталуына қадағалауды жүзеге асырады.</w:t>
      </w:r>
      <w:r>
        <w:br/>
      </w:r>
      <w:r>
        <w:rPr>
          <w:rFonts w:ascii="Times New Roman"/>
          <w:b w:val="false"/>
          <w:i w:val="false"/>
          <w:color w:val="000000"/>
          <w:sz w:val="28"/>
        </w:rPr>
        <w:t>
</w:t>
      </w:r>
      <w:r>
        <w:rPr>
          <w:rFonts w:ascii="Times New Roman"/>
          <w:b w:val="false"/>
          <w:i w:val="false"/>
          <w:color w:val="000000"/>
          <w:sz w:val="28"/>
        </w:rPr>
        <w:t>
      Төтенше жағдайлар (тергеу қамаудағылар және сотталғандармен жол бойында қылмыс жасаған кезде) орын алған кезде, түзеу мекемелеріндегі инженерлік-техникалық күзет қондырғыларының талапқа сәйкес келу мәселесі бойынша әскери және мамандандырылған прокурорлардың, ал мамандандырылған прокуратуралары жоқ аймақтарда – облыс прокуроры көмекшілерінің бірлескен тексерулерін тәжірибеге айналдыру құпталады;</w:t>
      </w:r>
      <w:r>
        <w:br/>
      </w:r>
      <w:r>
        <w:rPr>
          <w:rFonts w:ascii="Times New Roman"/>
          <w:b w:val="false"/>
          <w:i w:val="false"/>
          <w:color w:val="000000"/>
          <w:sz w:val="28"/>
        </w:rPr>
        <w:t>
</w:t>
      </w:r>
      <w:r>
        <w:rPr>
          <w:rFonts w:ascii="Times New Roman"/>
          <w:b w:val="false"/>
          <w:i w:val="false"/>
          <w:color w:val="000000"/>
          <w:sz w:val="28"/>
        </w:rPr>
        <w:t>
      61. Аймақтық көліктік прокурорлары, олардың көмекшілері және көліктік прокурорлармен осы Нұсқаулықтың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41-тармақтарының</w:t>
      </w:r>
      <w:r>
        <w:rPr>
          <w:rFonts w:ascii="Times New Roman"/>
          <w:b w:val="false"/>
          <w:i w:val="false"/>
          <w:color w:val="000000"/>
          <w:sz w:val="28"/>
        </w:rPr>
        <w:t xml:space="preserve"> ережелеріне сәйкес көліктегі ішкі істер органдарының уақытша ұстау изоляторларының қызметіне қадағалау жүзеге асырылады.</w:t>
      </w:r>
      <w:r>
        <w:br/>
      </w:r>
      <w:r>
        <w:rPr>
          <w:rFonts w:ascii="Times New Roman"/>
          <w:b w:val="false"/>
          <w:i w:val="false"/>
          <w:color w:val="000000"/>
          <w:sz w:val="28"/>
        </w:rPr>
        <w:t>
</w:t>
      </w:r>
      <w:r>
        <w:rPr>
          <w:rFonts w:ascii="Times New Roman"/>
          <w:b w:val="false"/>
          <w:i w:val="false"/>
          <w:color w:val="000000"/>
          <w:sz w:val="28"/>
        </w:rPr>
        <w:t>
      62. ҚАЖ Комитетінің аумақтық Департаменттері мен тергеу изоляторларындағы жедел іздестіру қызметінің заңдылығына қадағалау облыстық прокуратуралардың жедел-іздестіру қызметінің заңдылығын қадағалау жөніндегі құрылымдарымен жүргізіледі.</w:t>
      </w:r>
      <w:r>
        <w:br/>
      </w:r>
      <w:r>
        <w:rPr>
          <w:rFonts w:ascii="Times New Roman"/>
          <w:b w:val="false"/>
          <w:i w:val="false"/>
          <w:color w:val="000000"/>
          <w:sz w:val="28"/>
        </w:rPr>
        <w:t>
</w:t>
      </w:r>
      <w:r>
        <w:rPr>
          <w:rFonts w:ascii="Times New Roman"/>
          <w:b w:val="false"/>
          <w:i w:val="false"/>
          <w:color w:val="000000"/>
          <w:sz w:val="28"/>
        </w:rPr>
        <w:t>
      63. Облыс прокурорлары көмекшілерімен өзара әрекеттерінде:</w:t>
      </w:r>
      <w:r>
        <w:br/>
      </w:r>
      <w:r>
        <w:rPr>
          <w:rFonts w:ascii="Times New Roman"/>
          <w:b w:val="false"/>
          <w:i w:val="false"/>
          <w:color w:val="000000"/>
          <w:sz w:val="28"/>
        </w:rPr>
        <w:t>
</w:t>
      </w:r>
      <w:r>
        <w:rPr>
          <w:rFonts w:ascii="Times New Roman"/>
          <w:b w:val="false"/>
          <w:i w:val="false"/>
          <w:color w:val="000000"/>
          <w:sz w:val="28"/>
        </w:rPr>
        <w:t>
      1) халықаралық шарттарды қолдануды қадағалауды жүзеге асыратын құрылымдық бөлімшемен бірлесіп шетелдік мемлекеттердің әділет мекемелерінің олардың аумағында үкімді орындау туралы талаптарын (өтініштерін) орындаудың, сондай-ақ тергеумен қамалғандарды және сотталғандарды шетел мемлекеттеріне күзетпен транзиттік тасымалдаудың заңдылығы қамтамасыз етіледі;</w:t>
      </w:r>
      <w:r>
        <w:br/>
      </w:r>
      <w:r>
        <w:rPr>
          <w:rFonts w:ascii="Times New Roman"/>
          <w:b w:val="false"/>
          <w:i w:val="false"/>
          <w:color w:val="000000"/>
          <w:sz w:val="28"/>
        </w:rPr>
        <w:t>
</w:t>
      </w:r>
      <w:r>
        <w:rPr>
          <w:rFonts w:ascii="Times New Roman"/>
          <w:b w:val="false"/>
          <w:i w:val="false"/>
          <w:color w:val="000000"/>
          <w:sz w:val="28"/>
        </w:rPr>
        <w:t>
      2) қылмыстық іс-жүргізудің заңдылығын қадағалауды жүзеге асыратын құрылымдық бөлімшемен бірге тергеумен қамауға алынғандарға, сотталғандарға, қызметкерлерге, сондай-ақ «Еңбек» РМК қызметкерлеріне қатысты қозғалған қылмыстық істерді алдын-ала тергеу және сотта қараудың барысы мен нәтижелері туралы ақпараттарды жіберу қамтамасыз етіледі;</w:t>
      </w:r>
      <w:r>
        <w:br/>
      </w:r>
      <w:r>
        <w:rPr>
          <w:rFonts w:ascii="Times New Roman"/>
          <w:b w:val="false"/>
          <w:i w:val="false"/>
          <w:color w:val="000000"/>
          <w:sz w:val="28"/>
        </w:rPr>
        <w:t>
</w:t>
      </w:r>
      <w:r>
        <w:rPr>
          <w:rFonts w:ascii="Times New Roman"/>
          <w:b w:val="false"/>
          <w:i w:val="false"/>
          <w:color w:val="000000"/>
          <w:sz w:val="28"/>
        </w:rPr>
        <w:t>
      64. Прокурорлар және мамандандырылған прокурорлармен әкімшілік құқық бұзушылық туралы өздері қозғаған істердің сотта қаралуында тікелей өздерінің қатысуы және осы істер бойынша сот актілерінің заңдылығын тексеруді қамтамасыз етіледі және апелляциялық наразылықтар келтіріледі.</w:t>
      </w:r>
    </w:p>
    <w:bookmarkEnd w:id="13"/>
    <w:bookmarkStart w:name="z215" w:id="14"/>
    <w:p>
      <w:pPr>
        <w:spacing w:after="0"/>
        <w:ind w:left="0"/>
        <w:jc w:val="left"/>
      </w:pPr>
      <w:r>
        <w:rPr>
          <w:rFonts w:ascii="Times New Roman"/>
          <w:b/>
          <w:i w:val="false"/>
          <w:color w:val="000000"/>
        </w:rPr>
        <w:t xml:space="preserve"> 
4-тарау. Қорытынды ережелер</w:t>
      </w:r>
    </w:p>
    <w:bookmarkEnd w:id="14"/>
    <w:bookmarkStart w:name="z216" w:id="15"/>
    <w:p>
      <w:pPr>
        <w:spacing w:after="0"/>
        <w:ind w:left="0"/>
        <w:jc w:val="both"/>
      </w:pPr>
      <w:r>
        <w:rPr>
          <w:rFonts w:ascii="Times New Roman"/>
          <w:b w:val="false"/>
          <w:i w:val="false"/>
          <w:color w:val="000000"/>
          <w:sz w:val="28"/>
        </w:rPr>
        <w:t>
      65. Ұсталған, қамауға алынған және қылмыстық жазаны өтеуші адамдардың құқықтарының сақталуын қадағалау жөніндегі прокуратура органдарының қызметін бағалаудың негізгі өлшемдері: қылмыстық жазаны атқару және қылмыстық мәжбүрлеу шараларын қолданған кезде заңның үстемдігін қамтамасыз ету, ұсталғандардың, тергеумен қамалғандардың және сотталғандардың конституциялық құқықтарын, бостандықтарын және заңды мүдделерін бұлжытпай сақтау, азаптауларға және басқа да қатыгез, адамгершiлiкке жатпайтын және ар-намысты қорлайтын iс-әрекеттер мен жазалау түрлерiн болдырмау.</w:t>
      </w:r>
      <w:r>
        <w:br/>
      </w:r>
      <w:r>
        <w:rPr>
          <w:rFonts w:ascii="Times New Roman"/>
          <w:b w:val="false"/>
          <w:i w:val="false"/>
          <w:color w:val="000000"/>
          <w:sz w:val="28"/>
        </w:rPr>
        <w:t>
</w:t>
      </w:r>
      <w:r>
        <w:rPr>
          <w:rFonts w:ascii="Times New Roman"/>
          <w:b w:val="false"/>
          <w:i w:val="false"/>
          <w:color w:val="000000"/>
          <w:sz w:val="28"/>
        </w:rPr>
        <w:t>
      66. Облыс прокурорлары Департаментке әр айдың 30-шы жұлдызында төтенше оқиғалар, ұсталғанға, тергеумен қамалғанға және сотталғанға қатысты қару, арнаулы құралдар қолдану деректері, мамандандырылған және түзеу мекемелерінен қашуға оқталу, өз-өзіне қол жұмсау, өзіне дене жарақатын салу туралы барлық деректер бойынша жүргізілген тексерулердің қорытындысы және қабылданған іс-шаралар жайлы ақпараттар жолдайды.</w:t>
      </w:r>
      <w:r>
        <w:br/>
      </w:r>
      <w:r>
        <w:rPr>
          <w:rFonts w:ascii="Times New Roman"/>
          <w:b w:val="false"/>
          <w:i w:val="false"/>
          <w:color w:val="000000"/>
          <w:sz w:val="28"/>
        </w:rPr>
        <w:t>
</w:t>
      </w:r>
      <w:r>
        <w:rPr>
          <w:rFonts w:ascii="Times New Roman"/>
          <w:b w:val="false"/>
          <w:i w:val="false"/>
          <w:color w:val="000000"/>
          <w:sz w:val="28"/>
        </w:rPr>
        <w:t>
      67. Облыс прокурорлары Департаментке тоқсан сайын ұсталған, қамауға алынған және қылмыстық жазаны өтеуші адамдардың құқықтарының сақталуына прокурорлық қадағалаудың жай-күйі туралы тоқсан аяқталғаннан кейінгі айдың 10-шы жұлдызына ақпарат жібереді, құқықтық статистика органдарына тиісті есептер жіберіп отырады.</w:t>
      </w:r>
      <w:r>
        <w:br/>
      </w:r>
      <w:r>
        <w:rPr>
          <w:rFonts w:ascii="Times New Roman"/>
          <w:b w:val="false"/>
          <w:i w:val="false"/>
          <w:color w:val="000000"/>
          <w:sz w:val="28"/>
        </w:rPr>
        <w:t>
</w:t>
      </w:r>
      <w:r>
        <w:rPr>
          <w:rFonts w:ascii="Times New Roman"/>
          <w:b w:val="false"/>
          <w:i w:val="false"/>
          <w:color w:val="000000"/>
          <w:sz w:val="28"/>
        </w:rPr>
        <w:t>
      68. Департамент және облыстық прокурорлар жарты жылдық және жылдық жұмыс қорытындылары бойынша осы нұсқаулықтың 5-тармағының 1)-3) тармақшаларында көрсетілген әрбір басымды бағыттар бойынша заңдылықтың жай-күйіне талдау жасайды, онда заңдылықты бұзуға әсер еткен себептер мен жағдайлар атап өтіледі және оларды жоюдың жолдары айқындалады.</w:t>
      </w:r>
      <w:r>
        <w:br/>
      </w:r>
      <w:r>
        <w:rPr>
          <w:rFonts w:ascii="Times New Roman"/>
          <w:b w:val="false"/>
          <w:i w:val="false"/>
          <w:color w:val="000000"/>
          <w:sz w:val="28"/>
        </w:rPr>
        <w:t>
</w:t>
      </w:r>
      <w:r>
        <w:rPr>
          <w:rFonts w:ascii="Times New Roman"/>
          <w:b w:val="false"/>
          <w:i w:val="false"/>
          <w:color w:val="000000"/>
          <w:sz w:val="28"/>
        </w:rPr>
        <w:t>
      Облыс прокурорлары талдаулар бойынша ақпараттарды Департаментке 10 шілде және 10 қаңтарға жолданады.</w:t>
      </w:r>
      <w:r>
        <w:br/>
      </w:r>
      <w:r>
        <w:rPr>
          <w:rFonts w:ascii="Times New Roman"/>
          <w:b w:val="false"/>
          <w:i w:val="false"/>
          <w:color w:val="000000"/>
          <w:sz w:val="28"/>
        </w:rPr>
        <w:t>
</w:t>
      </w:r>
      <w:r>
        <w:rPr>
          <w:rFonts w:ascii="Times New Roman"/>
          <w:b w:val="false"/>
          <w:i w:val="false"/>
          <w:color w:val="000000"/>
          <w:sz w:val="28"/>
        </w:rPr>
        <w:t>
      Департамент және облыс прокурорлары ұсталғандарды, тергеумен қамалғандарды және сотталғандарды ұстауға бөлінген бюджет қаражаттарын пайдалану заңдылығының жай-күйін жыл қорытындысы бойынша талдайды.</w:t>
      </w:r>
      <w:r>
        <w:br/>
      </w:r>
      <w:r>
        <w:rPr>
          <w:rFonts w:ascii="Times New Roman"/>
          <w:b w:val="false"/>
          <w:i w:val="false"/>
          <w:color w:val="000000"/>
          <w:sz w:val="28"/>
        </w:rPr>
        <w:t>
</w:t>
      </w:r>
      <w:r>
        <w:rPr>
          <w:rFonts w:ascii="Times New Roman"/>
          <w:b w:val="false"/>
          <w:i w:val="false"/>
          <w:color w:val="000000"/>
          <w:sz w:val="28"/>
        </w:rPr>
        <w:t>
      Бұл жөніндегі ақпарат Департаментке 1 наурызда жолданады.</w:t>
      </w:r>
      <w:r>
        <w:br/>
      </w:r>
      <w:r>
        <w:rPr>
          <w:rFonts w:ascii="Times New Roman"/>
          <w:b w:val="false"/>
          <w:i w:val="false"/>
          <w:color w:val="000000"/>
          <w:sz w:val="28"/>
        </w:rPr>
        <w:t>
</w:t>
      </w:r>
      <w:r>
        <w:rPr>
          <w:rFonts w:ascii="Times New Roman"/>
          <w:b w:val="false"/>
          <w:i w:val="false"/>
          <w:color w:val="000000"/>
          <w:sz w:val="28"/>
        </w:rPr>
        <w:t>
      69. Департамент және облыс прокурорлары қадағалауды ұйымдастырудың қазіргі заманғы әдістеріне бастамашы болуды және енгізуді, қадағалау қызметінің оң тәжірибесін тарату, қызметкерлердің біліктілігін арттыру жөніндегі жұмыстарын тұрақты негізде жүргізеді.</w:t>
      </w:r>
      <w:r>
        <w:br/>
      </w:r>
      <w:r>
        <w:rPr>
          <w:rFonts w:ascii="Times New Roman"/>
          <w:b w:val="false"/>
          <w:i w:val="false"/>
          <w:color w:val="000000"/>
          <w:sz w:val="28"/>
        </w:rPr>
        <w:t>
</w:t>
      </w:r>
      <w:r>
        <w:rPr>
          <w:rFonts w:ascii="Times New Roman"/>
          <w:b w:val="false"/>
          <w:i w:val="false"/>
          <w:color w:val="000000"/>
          <w:sz w:val="28"/>
        </w:rPr>
        <w:t>
      70. Түзеу және мамандандырылған мекемелеріндегі, сондай-ақ прокурорлардың қадағалау қызметіндегі заңдылық пен құқықтық тәртіптің жай-күйін бұқаралық ақпарат құралдарына жария ету арқылы прокуратура органдарының беделін арттыру жөніндегі жұмыстар мақсатты түрде жүргізіледі.</w:t>
      </w:r>
      <w:r>
        <w:br/>
      </w:r>
      <w:r>
        <w:rPr>
          <w:rFonts w:ascii="Times New Roman"/>
          <w:b w:val="false"/>
          <w:i w:val="false"/>
          <w:color w:val="000000"/>
          <w:sz w:val="28"/>
        </w:rPr>
        <w:t>
</w:t>
      </w:r>
      <w:r>
        <w:rPr>
          <w:rFonts w:ascii="Times New Roman"/>
          <w:b w:val="false"/>
          <w:i w:val="false"/>
          <w:color w:val="000000"/>
          <w:sz w:val="28"/>
        </w:rPr>
        <w:t>
      71. Департамент және облыстық прокурорлар Қазақстан Республикасының Бас прокуратурасы жанындағы С. Есқараев атындағы Заңдылық пен құқықтық тәртібінің проблемаларын зерттеу және прокуратура органдары қызметкерлерінің біліктілігін арттыру институтымен, басқа жоғары оқу орындарымен, ғылыми мекемелермен, ғалым-заңгерлермен қолданыстағы заңнамаларды жетілдіру жөніндегі өзара әрекетті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