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ec52f" w14:textId="c8ec5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"Көлік құралдары иелерінің азаматтық-құқықтық жауапкершілігін міндетті сақтандыру жөніндегі деректер базасын қалыптастыру және жүргізу жөніндегі Нұсқаулықты бекіту туралы" 2007 жылғы 25 маусымдағы № 177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Қаржы нарығын және қаржы ұйымдарын реттеу мен қадағалау агенттігі Басқармасының 2010 жылғы 3 қыркүйекте N 137 Қаулысы. Қазақстан Республикасы Әділет министрлігінде 2010 жылғы 12 қазанда Нормативтік құқықтық кесімдерді мемлекеттік тіркеудің тізіліміне N 6552 болып енгізілді</w:t>
      </w:r>
    </w:p>
    <w:p>
      <w:pPr>
        <w:spacing w:after="0"/>
        <w:ind w:left="0"/>
        <w:jc w:val="both"/>
      </w:pPr>
      <w:bookmarkStart w:name="z1" w:id="0"/>
      <w:r>
        <w:rPr>
          <w:rFonts w:ascii="Times New Roman"/>
          <w:b w:val="false"/>
          <w:i w:val="false"/>
          <w:color w:val="000000"/>
          <w:sz w:val="28"/>
        </w:rPr>
        <w:t xml:space="preserve">
      «Қазақстан Республикасының кейбір заңнамалық актілеріне сақтандыру мәселелері бойынша өзгерістер мен толықтырулар енгізу туралы» Қазақстан Республикасының 2010 жылғы 15 шілдедегі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Қаржы нарығын және қаржы ұйымдарын реттеу мен қадағалау агенттігі Басқармасының «Көлік құралдары иелерінің азаматтық-құқықтық жауапкершілігін міндетті сақтандыру жөніндегі деректер базасын қалыптастыру және жүргізу жөніндегі Нұсқаулықты бекіту туралы» 2007 жылғы 25 маусымдағы № 177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4860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атауындағы «Көлік құралдары иелерінің азаматтық-құқықтық жауапкершілігін міндетті сақтандыру жөніндегі»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«Көлік құралдары иелерінің азаматтық-құқықтық жауапкершілігін міндетті сақтандыру жөніндегі» деген сөздер алып тасталсын;</w:t>
      </w:r>
      <w:r>
        <w:br/>
      </w:r>
      <w:r>
        <w:rPr>
          <w:rFonts w:ascii="Times New Roman"/>
          <w:b w:val="false"/>
          <w:i w:val="false"/>
          <w:color w:val="000000"/>
          <w:sz w:val="28"/>
        </w:rPr>
        <w:t>
</w:t>
      </w:r>
      <w:r>
        <w:rPr>
          <w:rFonts w:ascii="Times New Roman"/>
          <w:b w:val="false"/>
          <w:i w:val="false"/>
          <w:color w:val="000000"/>
          <w:sz w:val="28"/>
        </w:rPr>
        <w:t xml:space="preserve">
      кіріспедегі «8-1 бабын» деген сөздер мен цифрлар «Сақтандыру қызметі туралы» 2000 жылғы 18 желтоқсандағы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және» деген сөздер мен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Көлік құралдары иелерінің азаматтық-құқықтық жауапкершілігін міндетті сақтандыру жөніндегі деректер базасын қалыптастыру және жүргізу жөніндегі </w:t>
      </w:r>
      <w:r>
        <w:rPr>
          <w:rFonts w:ascii="Times New Roman"/>
          <w:b w:val="false"/>
          <w:i w:val="false"/>
          <w:color w:val="000000"/>
          <w:sz w:val="28"/>
        </w:rPr>
        <w:t>Нұсқаулықта</w:t>
      </w:r>
      <w:r>
        <w:rPr>
          <w:rFonts w:ascii="Times New Roman"/>
          <w:b w:val="false"/>
          <w:i w:val="false"/>
          <w:color w:val="000000"/>
          <w:sz w:val="28"/>
        </w:rPr>
        <w:t xml:space="preserve">: </w:t>
      </w:r>
      <w:r>
        <w:br/>
      </w:r>
      <w:r>
        <w:rPr>
          <w:rFonts w:ascii="Times New Roman"/>
          <w:b w:val="false"/>
          <w:i w:val="false"/>
          <w:color w:val="000000"/>
          <w:sz w:val="28"/>
        </w:rPr>
        <w:t>
      атауы мынадай редакцияда жазылсын:</w:t>
      </w:r>
      <w:r>
        <w:br/>
      </w:r>
      <w:r>
        <w:rPr>
          <w:rFonts w:ascii="Times New Roman"/>
          <w:b w:val="false"/>
          <w:i w:val="false"/>
          <w:color w:val="000000"/>
          <w:sz w:val="28"/>
        </w:rPr>
        <w:t>
      «Деректер базасын қалыптастыру және жүргізу жөніндегі нұсқаулық»;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«Осы нұсқаулық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Сақтандыру қызметі туралы Заң) және «Көлік құралдары иелерінің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деректер базасын қалыптастыру және жүргізу ұйымдарының қызметін (бұдан әрі – Ұйым) жан-жақты нақтылайды, оның ішінде деректер базасын басқару жүйесін пайдалануға енгізу актісінің нысанын, Ұйым қызметінің тәртібін белгілейтін ішкі ережелердің мазмұнына қойылатын талаптарды, деректер базасының құрылымына, жеткізуші деректер базасын қалыптастыру үшін ақпаратты ұсыну тәртібіне қойылатын талаптарды, жеткізуші ұсынатын ақпараттың мазмұнына қойылатын қосымша талаптарды, оны электронды түрде ұсыну мерзімін, сондай-ақ сақтандыру есептерін ұсынудың тәртіптерін белгілейді.»;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xml:space="preserve">
      бірінші абзацта «Электрондық құжат және электрондық цифрлық қолтаңба туралы» Қазақстан Республикасының Заңында» деген сөздер «Сақтандыру қызметі туралы </w:t>
      </w:r>
      <w:r>
        <w:rPr>
          <w:rFonts w:ascii="Times New Roman"/>
          <w:b w:val="false"/>
          <w:i w:val="false"/>
          <w:color w:val="000000"/>
          <w:sz w:val="28"/>
        </w:rPr>
        <w:t>Заңда</w:t>
      </w:r>
      <w:r>
        <w:rPr>
          <w:rFonts w:ascii="Times New Roman"/>
          <w:b w:val="false"/>
          <w:i w:val="false"/>
          <w:color w:val="000000"/>
          <w:sz w:val="28"/>
        </w:rPr>
        <w:t xml:space="preserve">, «Электрондық құжат және электрондық цифрлық қолтаңба туралы» Қазақстан Республикасының 2003 жылғы 7 қаңтардағы </w:t>
      </w:r>
      <w:r>
        <w:rPr>
          <w:rFonts w:ascii="Times New Roman"/>
          <w:b w:val="false"/>
          <w:i w:val="false"/>
          <w:color w:val="000000"/>
          <w:sz w:val="28"/>
        </w:rPr>
        <w:t>Заңында</w:t>
      </w:r>
      <w:r>
        <w:rPr>
          <w:rFonts w:ascii="Times New Roman"/>
          <w:b w:val="false"/>
          <w:i w:val="false"/>
          <w:color w:val="000000"/>
          <w:sz w:val="28"/>
        </w:rPr>
        <w:t>» деген сөздер мен цифрлармен ауыстырылсын;</w:t>
      </w:r>
      <w:r>
        <w:br/>
      </w:r>
      <w:r>
        <w:rPr>
          <w:rFonts w:ascii="Times New Roman"/>
          <w:b w:val="false"/>
          <w:i w:val="false"/>
          <w:color w:val="000000"/>
          <w:sz w:val="28"/>
        </w:rPr>
        <w:t>
      3) тармақша алып тасталсын;</w:t>
      </w:r>
      <w:r>
        <w:br/>
      </w:r>
      <w:r>
        <w:rPr>
          <w:rFonts w:ascii="Times New Roman"/>
          <w:b w:val="false"/>
          <w:i w:val="false"/>
          <w:color w:val="000000"/>
          <w:sz w:val="28"/>
        </w:rPr>
        <w:t>
      4) тармақшада:</w:t>
      </w:r>
      <w:r>
        <w:br/>
      </w:r>
      <w:r>
        <w:rPr>
          <w:rFonts w:ascii="Times New Roman"/>
          <w:b w:val="false"/>
          <w:i w:val="false"/>
          <w:color w:val="000000"/>
          <w:sz w:val="28"/>
        </w:rPr>
        <w:t xml:space="preserve">
      «есебін алушылар және» деген сөздерден кейін «Сақтандыру қызметі туралы Заңның 80-бабының </w:t>
      </w:r>
      <w:r>
        <w:rPr>
          <w:rFonts w:ascii="Times New Roman"/>
          <w:b w:val="false"/>
          <w:i w:val="false"/>
          <w:color w:val="000000"/>
          <w:sz w:val="28"/>
        </w:rPr>
        <w:t>3-тармағында</w:t>
      </w:r>
      <w:r>
        <w:rPr>
          <w:rFonts w:ascii="Times New Roman"/>
          <w:b w:val="false"/>
          <w:i w:val="false"/>
          <w:color w:val="000000"/>
          <w:sz w:val="28"/>
        </w:rPr>
        <w:t xml:space="preserve"> және» деген сөздер мен цифрлармен толықтырылсын;</w:t>
      </w:r>
      <w:r>
        <w:br/>
      </w:r>
      <w:r>
        <w:rPr>
          <w:rFonts w:ascii="Times New Roman"/>
          <w:b w:val="false"/>
          <w:i w:val="false"/>
          <w:color w:val="000000"/>
          <w:sz w:val="28"/>
        </w:rPr>
        <w:t xml:space="preserve">
      «шарт жасауы міндетті» деген сөздерден кейін «Сақтандыру қызметі туралы Заңның 80-бабының </w:t>
      </w:r>
      <w:r>
        <w:rPr>
          <w:rFonts w:ascii="Times New Roman"/>
          <w:b w:val="false"/>
          <w:i w:val="false"/>
          <w:color w:val="000000"/>
          <w:sz w:val="28"/>
        </w:rPr>
        <w:t>4-тармағының</w:t>
      </w:r>
      <w:r>
        <w:rPr>
          <w:rFonts w:ascii="Times New Roman"/>
          <w:b w:val="false"/>
          <w:i w:val="false"/>
          <w:color w:val="000000"/>
          <w:sz w:val="28"/>
        </w:rPr>
        <w:t xml:space="preserve"> 3) және 5) тармақшаларында және» деген сөздер мен цифрлармен толықтырылсын;</w:t>
      </w:r>
      <w:r>
        <w:br/>
      </w:r>
      <w:r>
        <w:rPr>
          <w:rFonts w:ascii="Times New Roman"/>
          <w:b w:val="false"/>
          <w:i w:val="false"/>
          <w:color w:val="000000"/>
          <w:sz w:val="28"/>
        </w:rPr>
        <w:t>
      7) тармақшадағы «көлік құралдары иелерінің азаматтық-құқықтық жауапкершілігін міндетті сақтандыру» деген сөздер «сақтандыру» деген сөзбен ауыстырылсын;</w:t>
      </w:r>
      <w:r>
        <w:br/>
      </w:r>
      <w:r>
        <w:rPr>
          <w:rFonts w:ascii="Times New Roman"/>
          <w:b w:val="false"/>
          <w:i w:val="false"/>
          <w:color w:val="000000"/>
          <w:sz w:val="28"/>
        </w:rPr>
        <w:t xml:space="preserve">
      9) тармақшада «ақпараттық жүйесі - » деген сөздерден кейін «Сақтандыру қызметі туралы Заңның 80-бабының </w:t>
      </w:r>
      <w:r>
        <w:rPr>
          <w:rFonts w:ascii="Times New Roman"/>
          <w:b w:val="false"/>
          <w:i w:val="false"/>
          <w:color w:val="000000"/>
          <w:sz w:val="28"/>
        </w:rPr>
        <w:t>3-тармағында</w:t>
      </w:r>
      <w:r>
        <w:rPr>
          <w:rFonts w:ascii="Times New Roman"/>
          <w:b w:val="false"/>
          <w:i w:val="false"/>
          <w:color w:val="000000"/>
          <w:sz w:val="28"/>
        </w:rPr>
        <w:t xml:space="preserve"> және» деген сөздер мен цифрлармен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 xml:space="preserve"> «Заңның» деген сөздің алдынан «Сақтандыру қызметі туралы Заңның 80-бабының </w:t>
      </w:r>
      <w:r>
        <w:rPr>
          <w:rFonts w:ascii="Times New Roman"/>
          <w:b w:val="false"/>
          <w:i w:val="false"/>
          <w:color w:val="000000"/>
          <w:sz w:val="28"/>
        </w:rPr>
        <w:t>4-тармағының</w:t>
      </w:r>
      <w:r>
        <w:rPr>
          <w:rFonts w:ascii="Times New Roman"/>
          <w:b w:val="false"/>
          <w:i w:val="false"/>
          <w:color w:val="000000"/>
          <w:sz w:val="28"/>
        </w:rPr>
        <w:t xml:space="preserve"> 1), 2), 4), 6), 7), 8) тармақшаларында және» деген сөздер мен цифрлармен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2-1, 2-2-тармақтармен толықтырылсын:</w:t>
      </w:r>
      <w:r>
        <w:br/>
      </w:r>
      <w:r>
        <w:rPr>
          <w:rFonts w:ascii="Times New Roman"/>
          <w:b w:val="false"/>
          <w:i w:val="false"/>
          <w:color w:val="000000"/>
          <w:sz w:val="28"/>
        </w:rPr>
        <w:t>
      «2-1. Ұйымның қызметін жүзеге асыру осы Нұсқаулықтың 1-қосымшасына сәйкес нысан бойынша деректер базасын басқару жүйесін пайдалануға енгізу актісі және Ұйым қызметінің тәртібін белгілейтін ішкі ережелер болған жағдайда ғана рұқсат беріледі.</w:t>
      </w:r>
      <w:r>
        <w:br/>
      </w:r>
      <w:r>
        <w:rPr>
          <w:rFonts w:ascii="Times New Roman"/>
          <w:b w:val="false"/>
          <w:i w:val="false"/>
          <w:color w:val="000000"/>
          <w:sz w:val="28"/>
        </w:rPr>
        <w:t>
      2-2. Ұйым қызметінің тәртібін белгілейтін ішкі ережелерде мынадай мәліметтер болуы тиіс:</w:t>
      </w:r>
      <w:r>
        <w:br/>
      </w:r>
      <w:r>
        <w:rPr>
          <w:rFonts w:ascii="Times New Roman"/>
          <w:b w:val="false"/>
          <w:i w:val="false"/>
          <w:color w:val="000000"/>
          <w:sz w:val="28"/>
        </w:rPr>
        <w:t>
      1) ақпаратты ұсыну және (немесе) сақтандыру есептерін алу туралы шарттар жасау тәртібі;</w:t>
      </w:r>
      <w:r>
        <w:br/>
      </w:r>
      <w:r>
        <w:rPr>
          <w:rFonts w:ascii="Times New Roman"/>
          <w:b w:val="false"/>
          <w:i w:val="false"/>
          <w:color w:val="000000"/>
          <w:sz w:val="28"/>
        </w:rPr>
        <w:t>
      2) деректер базасынан ұсынылатын сақтандыру есептерінің тізбесі мен нысандары;</w:t>
      </w:r>
      <w:r>
        <w:br/>
      </w:r>
      <w:r>
        <w:rPr>
          <w:rFonts w:ascii="Times New Roman"/>
          <w:b w:val="false"/>
          <w:i w:val="false"/>
          <w:color w:val="000000"/>
          <w:sz w:val="28"/>
        </w:rPr>
        <w:t>
      3) сақтандыру есептеріндегі ақпараттың түрі, мерзімі (мерзімділігі), көлемі және сақтандыру есептерін алу тәртібі;</w:t>
      </w:r>
      <w:r>
        <w:br/>
      </w:r>
      <w:r>
        <w:rPr>
          <w:rFonts w:ascii="Times New Roman"/>
          <w:b w:val="false"/>
          <w:i w:val="false"/>
          <w:color w:val="000000"/>
          <w:sz w:val="28"/>
        </w:rPr>
        <w:t>
      4) деректер базасынан ақпаратты ұсыну қызметіне төлем жүргізу тәртібі;</w:t>
      </w:r>
      <w:r>
        <w:br/>
      </w:r>
      <w:r>
        <w:rPr>
          <w:rFonts w:ascii="Times New Roman"/>
          <w:b w:val="false"/>
          <w:i w:val="false"/>
          <w:color w:val="000000"/>
          <w:sz w:val="28"/>
        </w:rPr>
        <w:t>
      5) деректер базасын қалыптастыру үшін ақпаратты ұсыну түрі, көлемі, мерзімі (мерзімділігі), тәртібі;</w:t>
      </w:r>
      <w:r>
        <w:br/>
      </w:r>
      <w:r>
        <w:rPr>
          <w:rFonts w:ascii="Times New Roman"/>
          <w:b w:val="false"/>
          <w:i w:val="false"/>
          <w:color w:val="000000"/>
          <w:sz w:val="28"/>
        </w:rPr>
        <w:t>
      6) Ұйымның, ақпаратты жеткізушінің және сақтандыру есебін алушының құқықтары мен міндеттері;</w:t>
      </w:r>
      <w:r>
        <w:br/>
      </w:r>
      <w:r>
        <w:rPr>
          <w:rFonts w:ascii="Times New Roman"/>
          <w:b w:val="false"/>
          <w:i w:val="false"/>
          <w:color w:val="000000"/>
          <w:sz w:val="28"/>
        </w:rPr>
        <w:t>
      7) Ұйымның, ақпаратты жеткізушінің және сақтандыру есебін алушының жауаптылығы;</w:t>
      </w:r>
      <w:r>
        <w:br/>
      </w:r>
      <w:r>
        <w:rPr>
          <w:rFonts w:ascii="Times New Roman"/>
          <w:b w:val="false"/>
          <w:i w:val="false"/>
          <w:color w:val="000000"/>
          <w:sz w:val="28"/>
        </w:rPr>
        <w:t>
      8) Ұйымның жұмыс істеу режимі.»;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«3. Сақтандыру есептерін қалыптастыру үшін Сақтандыру қызметі туралы Заңның 80-бабының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және Заңның 8-1-бабының 5-тармағының 1) тармақшасында көрсетілген Ұйымның және ақпаратты жеткізушінің арасында ақпаратты ұсыну және (немесе) сақтандыру есептерін алу шарты жасалынады.</w:t>
      </w:r>
      <w:r>
        <w:br/>
      </w:r>
      <w:r>
        <w:rPr>
          <w:rFonts w:ascii="Times New Roman"/>
          <w:b w:val="false"/>
          <w:i w:val="false"/>
          <w:color w:val="000000"/>
          <w:sz w:val="28"/>
        </w:rPr>
        <w:t xml:space="preserve">
      Ақпаратты ұсыну және (немесе) сақтандыру есептерін алу шартының мазмұнына қойылатын талаптар Сақтандыру қызметі туралы Заңның </w:t>
      </w:r>
      <w:r>
        <w:rPr>
          <w:rFonts w:ascii="Times New Roman"/>
          <w:b w:val="false"/>
          <w:i w:val="false"/>
          <w:color w:val="000000"/>
          <w:sz w:val="28"/>
        </w:rPr>
        <w:t>83-бабымен</w:t>
      </w:r>
      <w:r>
        <w:rPr>
          <w:rFonts w:ascii="Times New Roman"/>
          <w:b w:val="false"/>
          <w:i w:val="false"/>
          <w:color w:val="000000"/>
          <w:sz w:val="28"/>
        </w:rPr>
        <w:t xml:space="preserve"> және Заңның 8-3-бабымен белгіленеді.</w:t>
      </w:r>
      <w:r>
        <w:br/>
      </w:r>
      <w:r>
        <w:rPr>
          <w:rFonts w:ascii="Times New Roman"/>
          <w:b w:val="false"/>
          <w:i w:val="false"/>
          <w:color w:val="000000"/>
          <w:sz w:val="28"/>
        </w:rPr>
        <w:t xml:space="preserve">
      4. Сақтандыру қызметі туралы Заңның 80-бабының </w:t>
      </w:r>
      <w:r>
        <w:rPr>
          <w:rFonts w:ascii="Times New Roman"/>
          <w:b w:val="false"/>
          <w:i w:val="false"/>
          <w:color w:val="000000"/>
          <w:sz w:val="28"/>
        </w:rPr>
        <w:t>3-тармағында</w:t>
      </w:r>
      <w:r>
        <w:rPr>
          <w:rFonts w:ascii="Times New Roman"/>
          <w:b w:val="false"/>
          <w:i w:val="false"/>
          <w:color w:val="000000"/>
          <w:sz w:val="28"/>
        </w:rPr>
        <w:t xml:space="preserve"> және Заңның 8-1-бабының 5-тармағында көрсетілген ақпаратты жеткізушілерін Ұйымда тіркеу Сақтандыру қызметі туралы Заңның 84-бабына сәйкес жүзеге асырылады.</w:t>
      </w:r>
      <w:r>
        <w:br/>
      </w:r>
      <w:r>
        <w:rPr>
          <w:rFonts w:ascii="Times New Roman"/>
          <w:b w:val="false"/>
          <w:i w:val="false"/>
          <w:color w:val="000000"/>
          <w:sz w:val="28"/>
        </w:rPr>
        <w:t xml:space="preserve">
      5. Сақтандыру есебін алушыдан Сақтандыру қызметі туралы Заңның 80-бабының </w:t>
      </w:r>
      <w:r>
        <w:rPr>
          <w:rFonts w:ascii="Times New Roman"/>
          <w:b w:val="false"/>
          <w:i w:val="false"/>
          <w:color w:val="000000"/>
          <w:sz w:val="28"/>
        </w:rPr>
        <w:t>4-тармағында</w:t>
      </w:r>
      <w:r>
        <w:rPr>
          <w:rFonts w:ascii="Times New Roman"/>
          <w:b w:val="false"/>
          <w:i w:val="false"/>
          <w:color w:val="000000"/>
          <w:sz w:val="28"/>
        </w:rPr>
        <w:t xml:space="preserve"> және Заңның 8-1-бабының 8-тармағында көрсетілген қағаз тасымалдауышта сақтандыру есебін (кіру рұқсаты шектеулі және (немесе) стандартты) ұсыну туралы сұратуды алған жағдайда Ұйым есепті осы алушыларға сұратуды алған күннен бастап екі жұмыс күн ішінде ұсынады.</w:t>
      </w:r>
      <w:r>
        <w:br/>
      </w:r>
      <w:r>
        <w:rPr>
          <w:rFonts w:ascii="Times New Roman"/>
          <w:b w:val="false"/>
          <w:i w:val="false"/>
          <w:color w:val="000000"/>
          <w:sz w:val="28"/>
        </w:rPr>
        <w:t xml:space="preserve">
      Сақтандыру есебін Сақтандыру қызметі туралы Заңның 80-бабының </w:t>
      </w:r>
      <w:r>
        <w:rPr>
          <w:rFonts w:ascii="Times New Roman"/>
          <w:b w:val="false"/>
          <w:i w:val="false"/>
          <w:color w:val="000000"/>
          <w:sz w:val="28"/>
        </w:rPr>
        <w:t>4-тармағында</w:t>
      </w:r>
      <w:r>
        <w:rPr>
          <w:rFonts w:ascii="Times New Roman"/>
          <w:b w:val="false"/>
          <w:i w:val="false"/>
          <w:color w:val="000000"/>
          <w:sz w:val="28"/>
        </w:rPr>
        <w:t xml:space="preserve"> және Заңның 8-1-бабының 8-тармағында көрсетілген тұлғаларға ұсыну Сақтандыру қызметі туралы Заңның 80-бабының </w:t>
      </w:r>
      <w:r>
        <w:rPr>
          <w:rFonts w:ascii="Times New Roman"/>
          <w:b w:val="false"/>
          <w:i w:val="false"/>
          <w:color w:val="000000"/>
          <w:sz w:val="28"/>
        </w:rPr>
        <w:t>6-тармағына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7-тармақтар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10-1-тармақпен толықтырылсын:</w:t>
      </w:r>
      <w:r>
        <w:br/>
      </w:r>
      <w:r>
        <w:rPr>
          <w:rFonts w:ascii="Times New Roman"/>
          <w:b w:val="false"/>
          <w:i w:val="false"/>
          <w:color w:val="000000"/>
          <w:sz w:val="28"/>
        </w:rPr>
        <w:t xml:space="preserve">
      «10-1. Сақтандыру қызметі туралы Заңның 80-бабының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және Заңның 8-1-бабының 5-тармағының 1) тармақшасында көрсетілген ақпаратты жеткізуші Ұйымға Қазақстан Республикасы Қаржы нарығын және қаржы ұйымдарын реттеу мен қадағалау агенттігі Басқармасының 2010 жылғы 1 наурыздағы № 25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6164 тіркелген) бекітілген Сақтандыру ұйымының сақтандыру қызметін жүзеге асыруына қойылатын талаптар, оның ішінде сақтандыру нарығының қатысушыларымен өзара қарым-қатынастары жөніндегі талаптар және сақтандыру агентінің делдалдық қызметті жүзеге асыруына өкілеттіктерінің 1-қосымшасында көзделген мәліметтерді нақты уақыт режимінде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«11. Заңның 8-1-бабының 5-тармағының 1) тармақшасында көрсетілген ақпаратты жеткізуші Ұйымға Қазақстан Республикасы Қаржы нарығын және қаржы ұйымдарын реттеу мен қадағалау агенттігі Басқармасының 2010 жылғы 1 наурыздағы № 24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6171 тіркелген) 2-қосымшасында көзделген мәліметтерді нақты уақыт режимінде береді.»;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11-1-тармақтың</w:t>
      </w:r>
      <w:r>
        <w:rPr>
          <w:rFonts w:ascii="Times New Roman"/>
          <w:b w:val="false"/>
          <w:i w:val="false"/>
          <w:color w:val="000000"/>
          <w:sz w:val="28"/>
        </w:rPr>
        <w:t xml:space="preserve"> бірінші абзацында «мәліметтерді» деген сөздерден кейін «Заңның 8-1-бабының 5-тармағының 1) тармақшасында көрсетілген» деген сөздер мен цифрлармен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13-тармақтың</w:t>
      </w:r>
      <w:r>
        <w:rPr>
          <w:rFonts w:ascii="Times New Roman"/>
          <w:b w:val="false"/>
          <w:i w:val="false"/>
          <w:color w:val="000000"/>
          <w:sz w:val="28"/>
        </w:rPr>
        <w:t xml:space="preserve"> бірінші бөлігіндегі:</w:t>
      </w:r>
      <w:r>
        <w:br/>
      </w:r>
      <w:r>
        <w:rPr>
          <w:rFonts w:ascii="Times New Roman"/>
          <w:b w:val="false"/>
          <w:i w:val="false"/>
          <w:color w:val="000000"/>
          <w:sz w:val="28"/>
        </w:rPr>
        <w:t>
      бірінші абзацта «келісуі бойынша,» деген сөздерден кейін «Сақтандыру қызметі туралы Заңда және» деген сөздермен толықтырылсын;</w:t>
      </w:r>
      <w:r>
        <w:br/>
      </w:r>
      <w:r>
        <w:rPr>
          <w:rFonts w:ascii="Times New Roman"/>
          <w:b w:val="false"/>
          <w:i w:val="false"/>
          <w:color w:val="000000"/>
          <w:sz w:val="28"/>
        </w:rPr>
        <w:t xml:space="preserve">
      1) тармақшада «Заңның» деген сөздің алдынан «Сақтандыру қызметі туралы Заңның </w:t>
      </w:r>
      <w:r>
        <w:rPr>
          <w:rFonts w:ascii="Times New Roman"/>
          <w:b w:val="false"/>
          <w:i w:val="false"/>
          <w:color w:val="000000"/>
          <w:sz w:val="28"/>
        </w:rPr>
        <w:t>81-бабының</w:t>
      </w:r>
      <w:r>
        <w:rPr>
          <w:rFonts w:ascii="Times New Roman"/>
          <w:b w:val="false"/>
          <w:i w:val="false"/>
          <w:color w:val="000000"/>
          <w:sz w:val="28"/>
        </w:rPr>
        <w:t xml:space="preserve"> 1-тармағында және» деген сөздер мен цифрлармен толықтырылсын;</w:t>
      </w:r>
      <w:r>
        <w:br/>
      </w:r>
      <w:r>
        <w:rPr>
          <w:rFonts w:ascii="Times New Roman"/>
          <w:b w:val="false"/>
          <w:i w:val="false"/>
          <w:color w:val="000000"/>
          <w:sz w:val="28"/>
        </w:rPr>
        <w:t>
      2) тармақшада «талаптары» деген сөзден кейін «Сақтандыру қызметі туралы Заңда және» деген сөздермен толықтырылсын;</w:t>
      </w:r>
      <w:r>
        <w:br/>
      </w:r>
      <w:r>
        <w:rPr>
          <w:rFonts w:ascii="Times New Roman"/>
          <w:b w:val="false"/>
          <w:i w:val="false"/>
          <w:color w:val="000000"/>
          <w:sz w:val="28"/>
        </w:rPr>
        <w:t xml:space="preserve">
      3) тармақшада «сақтандыру» деген сөздің алдынан «Қазақстан Республикасы Қаржы нарығын және қаржы ұйымдарын реттеу мен қадағалау агенттігі Басқармасының 2010 жылғы 1 наурыздағы № 24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6171 тіркелген) сәйкес» деген сөздер мен цифрлармен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14-тарамақ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«15. Сақтандыру қызметі туралы Заңның 80-бабының </w:t>
      </w:r>
      <w:r>
        <w:rPr>
          <w:rFonts w:ascii="Times New Roman"/>
          <w:b w:val="false"/>
          <w:i w:val="false"/>
          <w:color w:val="000000"/>
          <w:sz w:val="28"/>
        </w:rPr>
        <w:t>4-тармағында</w:t>
      </w:r>
      <w:r>
        <w:rPr>
          <w:rFonts w:ascii="Times New Roman"/>
          <w:b w:val="false"/>
          <w:i w:val="false"/>
          <w:color w:val="000000"/>
          <w:sz w:val="28"/>
        </w:rPr>
        <w:t xml:space="preserve"> және Заңның 8-1-бабының 8-тармағында көрсетілген сақтандыру есебін алушыларға деректер базасынан сақтандыру есептерін беру Сақтандыру қызметі туралы Заңның 80-бабының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сақтандыру есептеріне кіру деңгейіне және олардың түріне қатысты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17-тармақтар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33-тармақта</w:t>
      </w:r>
      <w:r>
        <w:rPr>
          <w:rFonts w:ascii="Times New Roman"/>
          <w:b w:val="false"/>
          <w:i w:val="false"/>
          <w:color w:val="000000"/>
          <w:sz w:val="28"/>
        </w:rPr>
        <w:t xml:space="preserve"> ресми тілдегі мәтінге өзгеріс енгізілді, мемлекеттік тілдегі мәтіні өзгермейді;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48-тармақта</w:t>
      </w:r>
      <w:r>
        <w:rPr>
          <w:rFonts w:ascii="Times New Roman"/>
          <w:b w:val="false"/>
          <w:i w:val="false"/>
          <w:color w:val="000000"/>
          <w:sz w:val="28"/>
        </w:rPr>
        <w:t xml:space="preserve"> «кешені» деген сөз «кешенімен жабдықталуы»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51-тармақта</w:t>
      </w:r>
      <w:r>
        <w:rPr>
          <w:rFonts w:ascii="Times New Roman"/>
          <w:b w:val="false"/>
          <w:i w:val="false"/>
          <w:color w:val="000000"/>
          <w:sz w:val="28"/>
        </w:rPr>
        <w:t xml:space="preserve"> «құралдар болуы» деген сөздер «құралдармен жабдықталуы»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67-тармақта</w:t>
      </w:r>
      <w:r>
        <w:rPr>
          <w:rFonts w:ascii="Times New Roman"/>
          <w:b w:val="false"/>
          <w:i w:val="false"/>
          <w:color w:val="000000"/>
          <w:sz w:val="28"/>
        </w:rPr>
        <w:t>:</w:t>
      </w:r>
      <w:r>
        <w:br/>
      </w:r>
      <w:r>
        <w:rPr>
          <w:rFonts w:ascii="Times New Roman"/>
          <w:b w:val="false"/>
          <w:i w:val="false"/>
          <w:color w:val="000000"/>
          <w:sz w:val="28"/>
        </w:rPr>
        <w:t xml:space="preserve">
      «Заңның» деген сөздің алдынан «Сақтандыру қызметі туралы Заңның 80-бабының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деген сөздермен толықтырылсын»;</w:t>
      </w:r>
      <w:r>
        <w:br/>
      </w:r>
      <w:r>
        <w:rPr>
          <w:rFonts w:ascii="Times New Roman"/>
          <w:b w:val="false"/>
          <w:i w:val="false"/>
          <w:color w:val="000000"/>
          <w:sz w:val="28"/>
        </w:rPr>
        <w:t>
      «Қазақстан Республикасының заңнамасымен» деген сөздер «Сақтандыру қызметі туралы Заңмен, Заңмен және осы Нұсқаулықпен» деген сөздермен ауыстырылсын;</w:t>
      </w:r>
      <w:r>
        <w:br/>
      </w:r>
      <w:r>
        <w:rPr>
          <w:rFonts w:ascii="Times New Roman"/>
          <w:b w:val="false"/>
          <w:i w:val="false"/>
          <w:color w:val="000000"/>
          <w:sz w:val="28"/>
        </w:rPr>
        <w:t>
      «Қосымшасына» деген сөздің алдынан «2-» деген цифрмен толықтырылсын;</w:t>
      </w:r>
      <w:r>
        <w:br/>
      </w:r>
      <w:r>
        <w:rPr>
          <w:rFonts w:ascii="Times New Roman"/>
          <w:b w:val="false"/>
          <w:i w:val="false"/>
          <w:color w:val="000000"/>
          <w:sz w:val="28"/>
        </w:rPr>
        <w:t>
</w:t>
      </w:r>
      <w:r>
        <w:rPr>
          <w:rFonts w:ascii="Times New Roman"/>
          <w:b w:val="false"/>
          <w:i w:val="false"/>
          <w:color w:val="000000"/>
          <w:sz w:val="28"/>
        </w:rPr>
        <w:t>
      осы қаулының қосымшасына сәйкес 1-қосымшамен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қосымшада</w:t>
      </w:r>
      <w:r>
        <w:rPr>
          <w:rFonts w:ascii="Times New Roman"/>
          <w:b w:val="false"/>
          <w:i w:val="false"/>
          <w:color w:val="000000"/>
          <w:sz w:val="28"/>
        </w:rPr>
        <w:t>:</w:t>
      </w:r>
      <w:r>
        <w:br/>
      </w:r>
      <w:r>
        <w:rPr>
          <w:rFonts w:ascii="Times New Roman"/>
          <w:b w:val="false"/>
          <w:i w:val="false"/>
          <w:color w:val="000000"/>
          <w:sz w:val="28"/>
        </w:rPr>
        <w:t>
      он жақтағы жоғарғы бұрыштағы жазба мынадай редакцияда жазылсын:</w:t>
      </w:r>
    </w:p>
    <w:bookmarkEnd w:id="0"/>
    <w:p>
      <w:pPr>
        <w:spacing w:after="0"/>
        <w:ind w:left="0"/>
        <w:jc w:val="both"/>
      </w:pPr>
      <w:r>
        <w:rPr>
          <w:rFonts w:ascii="Times New Roman"/>
          <w:b w:val="false"/>
          <w:i w:val="false"/>
          <w:color w:val="000000"/>
          <w:sz w:val="28"/>
        </w:rPr>
        <w:t>«Деректер базасын қалыптастыру</w:t>
      </w:r>
      <w:r>
        <w:br/>
      </w:r>
      <w:r>
        <w:rPr>
          <w:rFonts w:ascii="Times New Roman"/>
          <w:b w:val="false"/>
          <w:i w:val="false"/>
          <w:color w:val="000000"/>
          <w:sz w:val="28"/>
        </w:rPr>
        <w:t xml:space="preserve">
және жүргізу жөніндегі   </w:t>
      </w:r>
      <w:r>
        <w:br/>
      </w:r>
      <w:r>
        <w:rPr>
          <w:rFonts w:ascii="Times New Roman"/>
          <w:b w:val="false"/>
          <w:i w:val="false"/>
          <w:color w:val="000000"/>
          <w:sz w:val="28"/>
        </w:rPr>
        <w:t xml:space="preserve">
нұсқаулыққа 2-қосымша»;  </w:t>
      </w:r>
    </w:p>
    <w:bookmarkStart w:name="z26" w:id="1"/>
    <w:p>
      <w:pPr>
        <w:spacing w:after="0"/>
        <w:ind w:left="0"/>
        <w:jc w:val="both"/>
      </w:pPr>
      <w:r>
        <w:rPr>
          <w:rFonts w:ascii="Times New Roman"/>
          <w:b w:val="false"/>
          <w:i w:val="false"/>
          <w:color w:val="000000"/>
          <w:sz w:val="28"/>
        </w:rPr>
        <w:t xml:space="preserve">      атауындағы және бұдан әрі мәтін бойынша «Заңның» деген сөздің алдынан «Сақтандыру қызметі туралы Заңның 80-бабының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және» деген сөздер мен цифрлармен толықтырылсын».</w:t>
      </w:r>
      <w:r>
        <w:br/>
      </w:r>
      <w:r>
        <w:rPr>
          <w:rFonts w:ascii="Times New Roman"/>
          <w:b w:val="false"/>
          <w:i w:val="false"/>
          <w:color w:val="000000"/>
          <w:sz w:val="28"/>
        </w:rPr>
        <w:t>
</w:t>
      </w:r>
      <w:r>
        <w:rPr>
          <w:rFonts w:ascii="Times New Roman"/>
          <w:b w:val="false"/>
          <w:i w:val="false"/>
          <w:color w:val="000000"/>
          <w:sz w:val="28"/>
        </w:rPr>
        <w:t>
      2. Осы қаулы оның алғаш ресми жарияланған күнінен бастап он күнтізбелік күн өткеннен кейін қолданысқа енгiзiледi.</w:t>
      </w:r>
      <w:r>
        <w:br/>
      </w:r>
      <w:r>
        <w:rPr>
          <w:rFonts w:ascii="Times New Roman"/>
          <w:b w:val="false"/>
          <w:i w:val="false"/>
          <w:color w:val="000000"/>
          <w:sz w:val="28"/>
        </w:rPr>
        <w:t>
</w:t>
      </w:r>
      <w:r>
        <w:rPr>
          <w:rFonts w:ascii="Times New Roman"/>
          <w:b w:val="false"/>
          <w:i w:val="false"/>
          <w:color w:val="000000"/>
          <w:sz w:val="28"/>
        </w:rPr>
        <w:t>
      3. Сақтандыру нарығының субъектілерін және басқа қаржы ұйымдарын қадағалау департаменті (Д.Ш.Қарақұлова):</w:t>
      </w:r>
      <w:r>
        <w:br/>
      </w:r>
      <w:r>
        <w:rPr>
          <w:rFonts w:ascii="Times New Roman"/>
          <w:b w:val="false"/>
          <w:i w:val="false"/>
          <w:color w:val="000000"/>
          <w:sz w:val="28"/>
        </w:rPr>
        <w:t>
</w:t>
      </w:r>
      <w:r>
        <w:rPr>
          <w:rFonts w:ascii="Times New Roman"/>
          <w:b w:val="false"/>
          <w:i w:val="false"/>
          <w:color w:val="000000"/>
          <w:sz w:val="28"/>
        </w:rPr>
        <w:t>
      1) Заң департаментiмен (Н.В. Сарсенова) бірлесіп, осы қаулыны Қазақстан Республикасының Әдiлет министрлiгiнде мемлекеттiк тiркеу шараларын қолға 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Әдiлет министрлiгiнде мемлекеттiк тiркелген күннен бастан он күндiк мерзiмде оны Агенттiктiң мүдделi бөлiмшелерiне, сақтандыру (қайта сақтандыру) ұйымдарына, «Қазақстан қаржыгерлерiнiң қауымдастығы» заңды тұлғалар бiрлестiгiне және «Актуарлық статистикалық бюро» ЖШС-ға мәлімет үшін жеткізсін.</w:t>
      </w:r>
      <w:r>
        <w:br/>
      </w:r>
      <w:r>
        <w:rPr>
          <w:rFonts w:ascii="Times New Roman"/>
          <w:b w:val="false"/>
          <w:i w:val="false"/>
          <w:color w:val="000000"/>
          <w:sz w:val="28"/>
        </w:rPr>
        <w:t>
</w:t>
      </w:r>
      <w:r>
        <w:rPr>
          <w:rFonts w:ascii="Times New Roman"/>
          <w:b w:val="false"/>
          <w:i w:val="false"/>
          <w:color w:val="000000"/>
          <w:sz w:val="28"/>
        </w:rPr>
        <w:t>
      4. Агенттік Төрайымының Қызметі (А.Ә. Кенже) Қазақстан Республикасының бұқаралық ақпарат құралдарында осы қаулыны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Төрайымының орынбасары А.Ө Алдамбергенге жүктелсін.</w:t>
      </w:r>
    </w:p>
    <w:bookmarkEnd w:id="1"/>
    <w:p>
      <w:pPr>
        <w:spacing w:after="0"/>
        <w:ind w:left="0"/>
        <w:jc w:val="both"/>
      </w:pPr>
      <w:r>
        <w:rPr>
          <w:rFonts w:ascii="Times New Roman"/>
          <w:b w:val="false"/>
          <w:i w:val="false"/>
          <w:color w:val="000000"/>
          <w:sz w:val="28"/>
        </w:rPr>
        <w:t>      </w:t>
      </w:r>
      <w:r>
        <w:rPr>
          <w:rFonts w:ascii="Times New Roman"/>
          <w:b w:val="false"/>
          <w:i/>
          <w:color w:val="000000"/>
          <w:sz w:val="28"/>
        </w:rPr>
        <w:t>Төрайым                              Е. Бахмутова</w:t>
      </w:r>
    </w:p>
    <w:bookmarkStart w:name="z32"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ұйымдарын реттеу мен қадағалау</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2010 жылғы 3 қыркүйек     </w:t>
      </w:r>
      <w:r>
        <w:br/>
      </w:r>
      <w:r>
        <w:rPr>
          <w:rFonts w:ascii="Times New Roman"/>
          <w:b w:val="false"/>
          <w:i w:val="false"/>
          <w:color w:val="000000"/>
          <w:sz w:val="28"/>
        </w:rPr>
        <w:t xml:space="preserve">
№ 137 қаулысына 1-қосымша   </w:t>
      </w:r>
    </w:p>
    <w:bookmarkEnd w:id="2"/>
    <w:p>
      <w:pPr>
        <w:spacing w:after="0"/>
        <w:ind w:left="0"/>
        <w:jc w:val="both"/>
      </w:pPr>
      <w:r>
        <w:rPr>
          <w:rFonts w:ascii="Times New Roman"/>
          <w:b w:val="false"/>
          <w:i w:val="false"/>
          <w:color w:val="000000"/>
          <w:sz w:val="28"/>
        </w:rPr>
        <w:t>«Деректер базасын қалыптастыру</w:t>
      </w:r>
      <w:r>
        <w:br/>
      </w:r>
      <w:r>
        <w:rPr>
          <w:rFonts w:ascii="Times New Roman"/>
          <w:b w:val="false"/>
          <w:i w:val="false"/>
          <w:color w:val="000000"/>
          <w:sz w:val="28"/>
        </w:rPr>
        <w:t xml:space="preserve">
және жүргізу жөніндегі   </w:t>
      </w:r>
      <w:r>
        <w:br/>
      </w:r>
      <w:r>
        <w:rPr>
          <w:rFonts w:ascii="Times New Roman"/>
          <w:b w:val="false"/>
          <w:i w:val="false"/>
          <w:color w:val="000000"/>
          <w:sz w:val="28"/>
        </w:rPr>
        <w:t xml:space="preserve">
      нұсқаулыққа 1-қосымша»;  </w:t>
      </w:r>
    </w:p>
    <w:p>
      <w:pPr>
        <w:spacing w:after="0"/>
        <w:ind w:left="0"/>
        <w:jc w:val="left"/>
      </w:pPr>
      <w:r>
        <w:rPr>
          <w:rFonts w:ascii="Times New Roman"/>
          <w:b/>
          <w:i w:val="false"/>
          <w:color w:val="000000"/>
        </w:rPr>
        <w:t xml:space="preserve"> Деректер базасын басқару жүйесін пайдалануға енгізу</w:t>
      </w:r>
      <w:r>
        <w:br/>
      </w:r>
      <w:r>
        <w:rPr>
          <w:rFonts w:ascii="Times New Roman"/>
          <w:b/>
          <w:i w:val="false"/>
          <w:color w:val="000000"/>
        </w:rPr>
        <w:t>
АКТІСІ</w:t>
      </w:r>
      <w:r>
        <w:br/>
      </w:r>
      <w:r>
        <w:rPr>
          <w:rFonts w:ascii="Times New Roman"/>
          <w:b/>
          <w:i w:val="false"/>
          <w:color w:val="000000"/>
        </w:rPr>
        <w:t>
______________________________________________________________</w:t>
      </w:r>
      <w:r>
        <w:br/>
      </w:r>
      <w:r>
        <w:rPr>
          <w:rFonts w:ascii="Times New Roman"/>
          <w:b/>
          <w:i w:val="false"/>
          <w:color w:val="000000"/>
        </w:rPr>
        <w:t>
(Деректер базасын қалыптастыру және жүргізу ұйымның атауы)</w:t>
      </w:r>
    </w:p>
    <w:p>
      <w:pPr>
        <w:spacing w:after="0"/>
        <w:ind w:left="0"/>
        <w:jc w:val="both"/>
      </w:pPr>
      <w:r>
        <w:rPr>
          <w:rFonts w:ascii="Times New Roman"/>
          <w:b w:val="false"/>
          <w:i w:val="false"/>
          <w:color w:val="000000"/>
          <w:sz w:val="28"/>
        </w:rPr>
        <w:t>    ________________________          ________________________</w:t>
      </w:r>
      <w:r>
        <w:br/>
      </w:r>
      <w:r>
        <w:rPr>
          <w:rFonts w:ascii="Times New Roman"/>
          <w:b w:val="false"/>
          <w:i w:val="false"/>
          <w:color w:val="000000"/>
          <w:sz w:val="28"/>
        </w:rPr>
        <w:t>
            күні                            жасалған орны</w:t>
      </w:r>
    </w:p>
    <w:p>
      <w:pPr>
        <w:spacing w:after="0"/>
        <w:ind w:left="0"/>
        <w:jc w:val="both"/>
      </w:pPr>
      <w:r>
        <w:rPr>
          <w:rFonts w:ascii="Times New Roman"/>
          <w:b w:val="false"/>
          <w:i w:val="false"/>
          <w:color w:val="000000"/>
          <w:sz w:val="28"/>
        </w:rPr>
        <w:t xml:space="preserve">      «Сақтандыру қызметі туралы» Қазақстан Республикасының 2000 жылғы 18 желтоқсандағы Заңының (бұдан әрі – Сақтандыру қызметі туралы Заң) </w:t>
      </w:r>
      <w:r>
        <w:rPr>
          <w:rFonts w:ascii="Times New Roman"/>
          <w:b w:val="false"/>
          <w:i w:val="false"/>
          <w:color w:val="000000"/>
          <w:sz w:val="28"/>
        </w:rPr>
        <w:t>79-бабының</w:t>
      </w:r>
      <w:r>
        <w:rPr>
          <w:rFonts w:ascii="Times New Roman"/>
          <w:b w:val="false"/>
          <w:i w:val="false"/>
          <w:color w:val="000000"/>
          <w:sz w:val="28"/>
        </w:rPr>
        <w:t xml:space="preserve"> 5-тармағына сәйкес мынадай құрамдағы комиссия құрылып:</w:t>
      </w:r>
      <w:r>
        <w:br/>
      </w:r>
      <w:r>
        <w:rPr>
          <w:rFonts w:ascii="Times New Roman"/>
          <w:b w:val="false"/>
          <w:i w:val="false"/>
          <w:color w:val="000000"/>
          <w:sz w:val="28"/>
        </w:rPr>
        <w:t>
      қаржы нарығын және қаржы ұйымдарын реттеу мен қадағалау жөніндегі уәкілетті органның өкілдері (лауазымын, аты-жөнін, бар болса - әкесінің атын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ақпараттандыру саласындағы уәкілетті органның өкілдері (лауазымын, аты-жөнін, бар болса - әкесінің атын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(атауы)</w:t>
      </w:r>
    </w:p>
    <w:p>
      <w:pPr>
        <w:spacing w:after="0"/>
        <w:ind w:left="0"/>
        <w:jc w:val="both"/>
      </w:pPr>
      <w:r>
        <w:rPr>
          <w:rFonts w:ascii="Times New Roman"/>
          <w:b w:val="false"/>
          <w:i w:val="false"/>
          <w:color w:val="000000"/>
          <w:sz w:val="28"/>
        </w:rPr>
        <w:t>      деректер базасын қалыптастыру және жүргізу Ұйымының деректер базасының басқару жүйесін пайдалануға енгізудің осы актісін жасады.</w:t>
      </w:r>
    </w:p>
    <w:p>
      <w:pPr>
        <w:spacing w:after="0"/>
        <w:ind w:left="0"/>
        <w:jc w:val="both"/>
      </w:pPr>
      <w:r>
        <w:rPr>
          <w:rFonts w:ascii="Times New Roman"/>
          <w:b w:val="false"/>
          <w:i w:val="false"/>
          <w:color w:val="000000"/>
          <w:sz w:val="28"/>
        </w:rPr>
        <w:t>      Комиссия жұмысына деректер базасын қалыптастыру және жүргізу Ұйымының өкілдері (лауазымын, аты-жөнін, бар болса - әкесінің атын көрсету) қатысады: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Сақтандыру қызметі туралы Заңның 80-бабының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ақпаратты жеткізушілерімен ақпаратты ұсыну туралы жасалған шарттарға қатысты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5379"/>
        <w:gridCol w:w="2372"/>
        <w:gridCol w:w="2056"/>
        <w:gridCol w:w="2216"/>
      </w:tblGrid>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жеткізушінің аты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нөмірі мен жасалған күні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 нәтижесі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 нәтижесіне түсіндірме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Сақтандырушылар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базасы субъектілеріне мемлекеттік бақылауды жүзеге асыратын уәкілетті мемлекеттік органы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тұлғалар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(саны)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Сақтандыру есептерін қалыптастыру және беру жөніндегі ақпараттық процестің ұйымы:</w:t>
      </w:r>
      <w:r>
        <w:br/>
      </w:r>
      <w:r>
        <w:rPr>
          <w:rFonts w:ascii="Times New Roman"/>
          <w:b w:val="false"/>
          <w:i w:val="false"/>
          <w:color w:val="000000"/>
          <w:sz w:val="28"/>
        </w:rPr>
        <w:t>
      Деректер базасын басқару жүйесінің сипаттамасы: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Ақпаратты ұсыну туралы шартты жасаған ақпаратты жеткізушілерімен ақпараттық процесті тестілеу нәтижесі: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Деректер базасын қалыптастыру және жүргізу Ұйымының өкілдері түсіндірмелерінің қысқаша мазмұны: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Комиссия техникалық және өзге құжаттарды, Сақтандыру қызметі туралы Заңның 80-бабының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ақпаратты жеткізушілермен жасалған ақпаратты ұсыну туралы шарттарды, деректер базасын қалыптастыру және жүргізу Ұйымын _________________________,</w:t>
      </w:r>
      <w:r>
        <w:br/>
      </w:r>
      <w:r>
        <w:rPr>
          <w:rFonts w:ascii="Times New Roman"/>
          <w:b w:val="false"/>
          <w:i w:val="false"/>
          <w:color w:val="000000"/>
          <w:sz w:val="28"/>
        </w:rPr>
        <w:t>
                                                (атауы)</w:t>
      </w:r>
      <w:r>
        <w:br/>
      </w:r>
      <w:r>
        <w:rPr>
          <w:rFonts w:ascii="Times New Roman"/>
          <w:b w:val="false"/>
          <w:i w:val="false"/>
          <w:color w:val="000000"/>
          <w:sz w:val="28"/>
        </w:rPr>
        <w:t>
оның деректер базасын басқару жүйесін және сақтандыру есептерін қалыптастыру және беру жөніндегі ақпараттық процесті ұйымдастыруға арналған өзге объектілерді зерттеп және деректер базасын қалыптастыру және жүргізу жөніндегі осы Ұйым __________________ деректер базасын басқару жүйесін пайдалануға енгізуге дайын /дайын емес екенін белгіледі.</w:t>
      </w:r>
    </w:p>
    <w:p>
      <w:pPr>
        <w:spacing w:after="0"/>
        <w:ind w:left="0"/>
        <w:jc w:val="both"/>
      </w:pPr>
      <w:r>
        <w:rPr>
          <w:rFonts w:ascii="Times New Roman"/>
          <w:b w:val="false"/>
          <w:i w:val="false"/>
          <w:color w:val="000000"/>
          <w:sz w:val="28"/>
        </w:rPr>
        <w:t>      Деректер базасын қалыптастыру және жүргізу Ұйымы комиссия актісіне қоса берілген сақтандыру есептерін қалыптастыру және беру жөніндегі ақпараттық процесті ұйымдастыруға, деректер базасын басқару жүйесіне және ақпараттық процесті тестілеуге қатысты мынадай құжаттарды ұсынды:</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Акт үш данада жасалды және бір-бір данамен мыналарға жіберілді:</w:t>
      </w:r>
      <w:r>
        <w:br/>
      </w:r>
      <w:r>
        <w:rPr>
          <w:rFonts w:ascii="Times New Roman"/>
          <w:b w:val="false"/>
          <w:i w:val="false"/>
          <w:color w:val="000000"/>
          <w:sz w:val="28"/>
        </w:rPr>
        <w:t>
      қаржы нарығын және қаржы ұйымдарын реттеу мен қадағалау жөніндегі уәкілетті органға;</w:t>
      </w:r>
      <w:r>
        <w:br/>
      </w:r>
      <w:r>
        <w:rPr>
          <w:rFonts w:ascii="Times New Roman"/>
          <w:b w:val="false"/>
          <w:i w:val="false"/>
          <w:color w:val="000000"/>
          <w:sz w:val="28"/>
        </w:rPr>
        <w:t>
      ақпараттандыру саласындағы уәкілетті органға;</w:t>
      </w:r>
      <w:r>
        <w:br/>
      </w:r>
      <w:r>
        <w:rPr>
          <w:rFonts w:ascii="Times New Roman"/>
          <w:b w:val="false"/>
          <w:i w:val="false"/>
          <w:color w:val="000000"/>
          <w:sz w:val="28"/>
        </w:rPr>
        <w:t>
      деректер базасын қалыптастыру және жүргізу Ұйымына.</w:t>
      </w:r>
      <w:r>
        <w:br/>
      </w:r>
      <w:r>
        <w:rPr>
          <w:rFonts w:ascii="Times New Roman"/>
          <w:b w:val="false"/>
          <w:i w:val="false"/>
          <w:color w:val="000000"/>
          <w:sz w:val="28"/>
        </w:rPr>
        <w:t>
      Комиссия мүшелері (аты-жөні, бар болса - әкесінің аты, қолы және қол қойылған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Деректер базасын қалыптастыру және жүргізу Ұйымының өкілдері (аты-жөні, бар болса - әкесінің аты, қолы және қол қойылған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Деректер базасын қалыптастыру және жүргізу Ұйымының басшысы (аты-жөні, бар болса - әкесінің аты, қолы және қол қойылған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