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1fa" w14:textId="36b2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Әуежай пайдаланушысының бірінші басшысы лауазымына кандидаттар үшін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 министрінің 2010 жылғы 6 қыркүйекте N 396 Бұйрығы. Қазақстан Республикасы Әділет министрлігінде 2010 жылғы 30 қыркүйекте Нормативтік құқықтық кесімдерді мемлекеттік тіркеудің тізіліміне N 6517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Қазақстан Республикасы Заңының 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Әуежай пайдаланушысының бірінші басқарушысы лауазымына кандидаттар үшін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 заңнамада белгіленген тәртіппен осы бұйрықты Қазақстан Республикасы Әділет министрлігіне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Ә.Құсайынов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6 қыркүйекте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396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Әуежай пайдаланушысының бірінші басшысы лауазымына кандидаттар үшін біліктілік талаптары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біліктілік талаптары әуежай пайдаланушысының бірінші басқарушысы лауазымына кандидаттарға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Әуежай пайдаланушысының бірінші басшысы лауазымына кандидат жоғары білімі және Қазақстан Республикасының еңбек заңнамасына сәйкес құжат түрінде расталуы тиіс азаматтық авиация саласындағы басшылық лауазымдарда 5 жылдан кем емес жұмыс өтілі бар адам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Инвестициялар және даму министрінің 30.03.2016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Әуежай пайдаланушысының бірінші басшысы лауазымына кандидаттар өздерінің біліктілігін мынадай нормативтік құқықтық актілермен растайды: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әуе кеңістігін пайдалану және авиация қызметі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«Халықаралық азаматтық авиация туралы конвенцияны ратификациялау туралы» Қазақстан Республикасы Жоғарғы Кеңесінің 1992 жылғы 2 шілдедегі қаулысы (Чикаго, 1944 жыл 7 желтоқсан) (Халықаралық азаматтық авиация туралы конвенцияға 1-13 және 15-18 қосымшаларды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авиация саласындағы нормативтік құқықтық актілер.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