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21fa" w14:textId="36b2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Әуежай пайдаланушысының бірінші басшысы лауазымына кандидаттар үшін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 министрінің 2010 жылғы 6 қыркүйекте N 396 Бұйрығы. Қазақстан Республикасы Әділет министрлігінде 2010 жылғы 30 қыркүйекте Нормативтік құқықтық кесімдерді мемлекеттік тіркеудің тізіліміне N 6517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Қазақстан Республикасы Заңының 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Әуежай пайдаланушысының бірінші басқарушысы лауазымына кандидаттар үшін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 Әдимолда) заңнамада белгіленген тәртіппен осы бұйрықты Қазақстан Республикасы Әділет министрлігіне мемлекеттік тіркеу үшін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Ә.Құсайынов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6 қыркүйекте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396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Әуежай пайдаланушысының бірінші басшысы лауазымына кандидаттар үшін біліктілік талаптары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біліктілік талаптары әуежай пайдаланушысының бірінші басқарушысы лауазымына кандидаттарға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Әуежай пайдаланушысының бірінші басшысы лауазымына кандидат жоғары білімі және Қазақстан Республикасының еңбек заңнамасына сәйкес құжат түрінде расталуы тиіс азаматтық авиация саласындағы басшылық лауазымдарда 5 жылдан кем емес жұмыс өтілі бар адам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Инвестициялар және даму министрінің 30.03.2016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Әуежай пайдаланушысының бірінші басшысы лауазымына кандидаттар өздерінің біліктілігін мынадай нормативтік құқықтық актілермен растайды: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әуе кеңістігін пайдалану және авиация қызметі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«Халықаралық азаматтық авиация туралы конвенцияны ратификациялау туралы» Қазақстан Республикасы Жоғарғы Кеңесінің 1992 жылғы 2 шілдедегі қаулысы (Чикаго, 1944 жыл 7 желтоқсан) (Халықаралық азаматтық авиация туралы конвенцияға 1-13 және 15-18 қосымшаларды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азаматтық авиация саласындағы нормативтік құқықтық актілер.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