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8a5" w14:textId="721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2006 жылғы 3 наурыздағы "Шыңғырлау ауданындағы елді мекендерінде ит пен мысықты қолда ұстау Ережесін бекіту туралы" N 19-2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27 тамыздағы N 21-4 шешімі. Батыс Қазақстан облысы Шыңғырлау ауданы әділет басқармасында 2009 жылғы 16 қыркүйекте N 7-13-108 тіркелді. Күші жойылды - Батыс Қазақстан облысы Шыңғырлау аудандық мәслихатының 2012 жылғы 21 мамырдағы N 3-1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2012.05.21 N 3-1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"Шыңғырлау ауданының елді мекендерінде ит пен мысықты қолда ұстау Ережесін бекіту туралы" 2006 жылғы 3 наурыздағы N 19-2 (нормативтік құқықтық кесімдерді мемлекеттік тіркеу тізілімінде N 7-13-21 тіркелген, 2006 жылғы 20 мамырда "Серпін" газетінде жарияланған) шешіміне төмендегідей өзгертулер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Шешімінің кіріспесінде "жергілікті мемлекеттік басқару" сөздерінен кейін "және өзін-өзі басқару" сөздерімен толықтырылсын.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М.Ж.Малтиев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