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af55" w14:textId="612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және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Ащысай селолық округі әкімінің 2009 жылғы 23 маусымдағы N 3 шешімі. Батыс Қазақстан облысы Шыңғырлау ауданы әділет басқармасында 2009 жылғы 16 шілдеде N 7-13-105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отырысының 2008 жылғы 23 маусымдағы N 6 ұйғарымына сәйкес,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Ащысай селолық округіне қарасты Ащысай селосының көшелерінің  төмендегідей атаулары өзгертілсін және көшелер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Целинная - Тын игерушілер, Клубная - Қ. Байғалиев, Комсомольская - Жанақопа, Мир - Бейбітшілік, Набережная - Қ. Сатыпалдыұлы, Октябрьская - Т. Райымқұлов, Пионерская - Д. Нұрпейісова, Рабочая - Р. Қошқарбаев, Советская - С. Срымов, Строительная - Құрылысшылар, Студенческая - В. Тамбовцев, Тупиковая -  Қ. Аманжолов;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Қарасу, Клышева, Кунанбаева, Молодежная, Полтавка, Пролетарская, Совхозная, Без улицы, Не определен -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 барысында қажетті қаржы шығымдарын заңнамаларға сәйкес қарауды округтің жетекші маманы З. Срымоваға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шешімді орындау және қадағалау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Ащысай селолық округі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