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5d73" w14:textId="6975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әкімдігінің 2009 жылғы 12 ақпандағы N 75 "2009 жылы Теректі ауданы бойынша қоғамдық жұмыстарды қаржыландыру және ұйымдасты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09 жылғы 10 тамыздағы N 352 қаулысы. Батыс Қазақстан облысы Теректі ауданы әділет басқармасында 2009 жылғы 25 тамызда N 7-12-80 тіркелді. Күші жойылды - Батыс Қазақстан облысы Теректі ауданы әкімдігінің 2010 жылғы 26 қаңтардағы N 2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Теректі ауданы әкімдігінің 2010.01.26 N 2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2009-2011 жылдарға арналған республикалық бюджет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ы әкімдігінің 2009 жылғы 12 ақпандағы "2009 жылы Теректі ауданы бойынша қоғамдық жұмыстарды қаржыландыру және ұйымдастыру туралы" N 75 (нормативтік құқықтық актілерді мемлекеттік тіркеу тізілімінде N 7-12-74 тіркелген, 2009 жылғы 17 наурыздағы "Теректі жаңалығы-Теректинская новь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толықтыру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2-қосымшаның "Еңбек ақы (айына) теңге" бағанындағы "13 470" деген сандар "Қазақстан Республикасының қолданыстағы заңнамасымен тиісті жылға белгіленген жалақының ең төменгі мөлшері" деген сөздермен ауыстырылсы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қолданысқа енгізіледі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адыров Әділбек Жаныбекұлына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