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6b41" w14:textId="7726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мәслихаттың 2009 жылғы 22 желтоқсандағы № 20-1 шешімі. Батыс Қазақстан облысы Тасқала ауданы әділет басқармасында 2009 жылғы 28 желтоқсанда № 7-11-109 тіркелді. Күші жойылды - Батыс Қазақстан облысы Тасқала аудандық мәслихатының 2011 жылғы 30 наурыздағы № 32-1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2011.03.30 № 32-1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Қазақстан Республикасының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"2010-2012 жылдарға арналған республикалық бюджет туралы", "Қазақстан Республикасындағы жергілікті мемлекеттiк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Заңдарына және Батыс Қазақстан облыстық мәслихатының 2009 жылғы 14 желтоқсандағы № 16-1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(тіркеу № 3035) сәйкес аудандық мәслихат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қосымшыларға сәйкес, соның ішінде 2010 жылға келесі көлемдерде бекітілсін:</w:t>
      </w:r>
      <w:r>
        <w:br/>
      </w:r>
      <w:r>
        <w:rPr>
          <w:rFonts w:ascii="Times New Roman"/>
          <w:b w:val="false"/>
          <w:i w:val="false"/>
          <w:color w:val="000000"/>
          <w:sz w:val="28"/>
        </w:rPr>
        <w:t>
      1) кірістер – 2 329 384 мың теңге, соның ішінде:</w:t>
      </w:r>
      <w:r>
        <w:br/>
      </w:r>
      <w:r>
        <w:rPr>
          <w:rFonts w:ascii="Times New Roman"/>
          <w:b w:val="false"/>
          <w:i w:val="false"/>
          <w:color w:val="000000"/>
          <w:sz w:val="28"/>
        </w:rPr>
        <w:t>
      салықтық түсімдер – 164 025 мың теңге;</w:t>
      </w:r>
      <w:r>
        <w:br/>
      </w:r>
      <w:r>
        <w:rPr>
          <w:rFonts w:ascii="Times New Roman"/>
          <w:b w:val="false"/>
          <w:i w:val="false"/>
          <w:color w:val="000000"/>
          <w:sz w:val="28"/>
        </w:rPr>
        <w:t>
      салықтық емес түсімдер – 5 400 мың теңге;</w:t>
      </w:r>
      <w:r>
        <w:br/>
      </w:r>
      <w:r>
        <w:rPr>
          <w:rFonts w:ascii="Times New Roman"/>
          <w:b w:val="false"/>
          <w:i w:val="false"/>
          <w:color w:val="000000"/>
          <w:sz w:val="28"/>
        </w:rPr>
        <w:t>
      негізгі капиталды сатудан түсетін түсімдер – 271 мың теңге;</w:t>
      </w:r>
      <w:r>
        <w:br/>
      </w:r>
      <w:r>
        <w:rPr>
          <w:rFonts w:ascii="Times New Roman"/>
          <w:b w:val="false"/>
          <w:i w:val="false"/>
          <w:color w:val="000000"/>
          <w:sz w:val="28"/>
        </w:rPr>
        <w:t>
      трансферттер түсімі – 2 159 688 мың теңге;</w:t>
      </w:r>
      <w:r>
        <w:br/>
      </w:r>
      <w:r>
        <w:rPr>
          <w:rFonts w:ascii="Times New Roman"/>
          <w:b w:val="false"/>
          <w:i w:val="false"/>
          <w:color w:val="000000"/>
          <w:sz w:val="28"/>
        </w:rPr>
        <w:t>
      2) шығындар – 2 327 910 мың теңге;</w:t>
      </w:r>
      <w:r>
        <w:br/>
      </w:r>
      <w:r>
        <w:rPr>
          <w:rFonts w:ascii="Times New Roman"/>
          <w:b w:val="false"/>
          <w:i w:val="false"/>
          <w:color w:val="000000"/>
          <w:sz w:val="28"/>
        </w:rPr>
        <w:t>
      3) таза бюджеттік кредиттеу – 17 310 мың теңге, соның ішінде:</w:t>
      </w:r>
      <w:r>
        <w:br/>
      </w:r>
      <w:r>
        <w:rPr>
          <w:rFonts w:ascii="Times New Roman"/>
          <w:b w:val="false"/>
          <w:i w:val="false"/>
          <w:color w:val="000000"/>
          <w:sz w:val="28"/>
        </w:rPr>
        <w:t>
      бюджеттік кредиттер – 17 804 мың теңге;</w:t>
      </w:r>
      <w:r>
        <w:br/>
      </w:r>
      <w:r>
        <w:rPr>
          <w:rFonts w:ascii="Times New Roman"/>
          <w:b w:val="false"/>
          <w:i w:val="false"/>
          <w:color w:val="000000"/>
          <w:sz w:val="28"/>
        </w:rPr>
        <w:t>
      бюджеттік кредиттерді өтеу – 494 мың теңге;</w:t>
      </w:r>
      <w:r>
        <w:br/>
      </w:r>
      <w:r>
        <w:rPr>
          <w:rFonts w:ascii="Times New Roman"/>
          <w:b w:val="false"/>
          <w:i w:val="false"/>
          <w:color w:val="000000"/>
          <w:sz w:val="28"/>
        </w:rPr>
        <w:t>
      4) қаржы активтерімен операциялар бойынша сальдо – 4 037 мың теңге, соның ішінде:</w:t>
      </w:r>
      <w:r>
        <w:br/>
      </w:r>
      <w:r>
        <w:rPr>
          <w:rFonts w:ascii="Times New Roman"/>
          <w:b w:val="false"/>
          <w:i w:val="false"/>
          <w:color w:val="000000"/>
          <w:sz w:val="28"/>
        </w:rPr>
        <w:t>
      қаржы активтерін сатып алу – 4 037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-19 873 мың теңге;</w:t>
      </w:r>
      <w:r>
        <w:br/>
      </w:r>
      <w:r>
        <w:rPr>
          <w:rFonts w:ascii="Times New Roman"/>
          <w:b w:val="false"/>
          <w:i w:val="false"/>
          <w:color w:val="000000"/>
          <w:sz w:val="28"/>
        </w:rPr>
        <w:t>
      6) бюджет тапшылығын (профицитін пайдалану) қаржыландыру – 19 873 мың теңге, соның ішінде:</w:t>
      </w:r>
      <w:r>
        <w:br/>
      </w:r>
      <w:r>
        <w:rPr>
          <w:rFonts w:ascii="Times New Roman"/>
          <w:b w:val="false"/>
          <w:i w:val="false"/>
          <w:color w:val="000000"/>
          <w:sz w:val="28"/>
        </w:rPr>
        <w:t>
      қарыздар түсімі – 17 804 мың теңге;</w:t>
      </w:r>
      <w:r>
        <w:br/>
      </w:r>
      <w:r>
        <w:rPr>
          <w:rFonts w:ascii="Times New Roman"/>
          <w:b w:val="false"/>
          <w:i w:val="false"/>
          <w:color w:val="000000"/>
          <w:sz w:val="28"/>
        </w:rPr>
        <w:t>
      қарыздарды өтеу – -13 711 теңге;</w:t>
      </w:r>
      <w:r>
        <w:br/>
      </w:r>
      <w:r>
        <w:rPr>
          <w:rFonts w:ascii="Times New Roman"/>
          <w:b w:val="false"/>
          <w:i w:val="false"/>
          <w:color w:val="000000"/>
          <w:sz w:val="28"/>
        </w:rPr>
        <w:t>
      бюджет қаражатының пайдаланылатын қалдықтары – 15 780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Тасқала аудандық мәслихаттың 2010.08.10 </w:t>
      </w:r>
      <w:r>
        <w:rPr>
          <w:rFonts w:ascii="Times New Roman"/>
          <w:b w:val="false"/>
          <w:i w:val="false"/>
          <w:color w:val="000000"/>
          <w:sz w:val="28"/>
        </w:rPr>
        <w:t>№ 25-2</w:t>
      </w:r>
      <w:r>
        <w:rPr>
          <w:rFonts w:ascii="Times New Roman"/>
          <w:b w:val="false"/>
          <w:i w:val="false"/>
          <w:color w:val="ff0000"/>
          <w:sz w:val="28"/>
        </w:rPr>
        <w:t xml:space="preserve">; өзгерту енгізілді -  Батыс Қазақстан облысы Тасқала аудандық мәслихаттың 2010.10.20 </w:t>
      </w:r>
      <w:r>
        <w:rPr>
          <w:rFonts w:ascii="Times New Roman"/>
          <w:b w:val="false"/>
          <w:i w:val="false"/>
          <w:color w:val="000000"/>
          <w:sz w:val="28"/>
        </w:rPr>
        <w:t>№ 26-5</w:t>
      </w:r>
      <w:r>
        <w:rPr>
          <w:rFonts w:ascii="Times New Roman"/>
          <w:b w:val="false"/>
          <w:i w:val="false"/>
          <w:color w:val="ff0000"/>
          <w:sz w:val="28"/>
        </w:rPr>
        <w:t> (2010.01.01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бюджетке түсетін түсімдердің көлемі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2009 жылғы 7 желтоқсандағы № 219-IV "2010-2012 жылдарға арналған республиқалық бюджет туралы" </w:t>
      </w:r>
      <w:r>
        <w:rPr>
          <w:rFonts w:ascii="Times New Roman"/>
          <w:b w:val="false"/>
          <w:i w:val="false"/>
          <w:color w:val="000000"/>
          <w:sz w:val="28"/>
        </w:rPr>
        <w:t>Заңына</w:t>
      </w:r>
      <w:r>
        <w:rPr>
          <w:rFonts w:ascii="Times New Roman"/>
          <w:b w:val="false"/>
          <w:i w:val="false"/>
          <w:color w:val="000000"/>
          <w:sz w:val="28"/>
        </w:rPr>
        <w:t>, Батыс Қазақстан облыстық мәслихаттың 2009 жылғы 14 желтоқсандағы № 16-1 "2010-2012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тармағына сәйкес қарастырылады.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"2010-2012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
      4. Аудандық бюджеттің теңгерімдігін қамтамасыз ету үшін 2010 жылдың кірістер бөлу нормативі төмендегі кіші сыныптар кірістері бойынша белгіленсін:</w:t>
      </w:r>
      <w:r>
        <w:br/>
      </w:r>
      <w:r>
        <w:rPr>
          <w:rFonts w:ascii="Times New Roman"/>
          <w:b w:val="false"/>
          <w:i w:val="false"/>
          <w:color w:val="000000"/>
          <w:sz w:val="28"/>
        </w:rPr>
        <w:t>
      1) жеке табыс салығы аудандық бюджетке 100 пайыз есепке алынады;</w:t>
      </w:r>
      <w:r>
        <w:br/>
      </w:r>
      <w:r>
        <w:rPr>
          <w:rFonts w:ascii="Times New Roman"/>
          <w:b w:val="false"/>
          <w:i w:val="false"/>
          <w:color w:val="000000"/>
          <w:sz w:val="28"/>
        </w:rPr>
        <w:t>
      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
      6. 2010 жылға арналған аудандық бюджетте келесі шығыстар ескерілсін:</w:t>
      </w:r>
      <w:r>
        <w:br/>
      </w:r>
      <w:r>
        <w:rPr>
          <w:rFonts w:ascii="Times New Roman"/>
          <w:b w:val="false"/>
          <w:i w:val="false"/>
          <w:color w:val="000000"/>
          <w:sz w:val="28"/>
        </w:rPr>
        <w:t>
      1) Мақсатты ағымдағы трансферттері – 276 574 мың теңге, соның ішінде:</w:t>
      </w:r>
      <w:r>
        <w:br/>
      </w:r>
      <w:r>
        <w:rPr>
          <w:rFonts w:ascii="Times New Roman"/>
          <w:b w:val="false"/>
          <w:i w:val="false"/>
          <w:color w:val="000000"/>
          <w:sz w:val="28"/>
        </w:rPr>
        <w:t>
      аймақтық жастар саясатын іске асыруға – 1 000 мың теңге;</w:t>
      </w:r>
      <w:r>
        <w:br/>
      </w:r>
      <w:r>
        <w:rPr>
          <w:rFonts w:ascii="Times New Roman"/>
          <w:b w:val="false"/>
          <w:i w:val="false"/>
          <w:color w:val="000000"/>
          <w:sz w:val="28"/>
        </w:rPr>
        <w:t>
      үйден оқып және тәрбиеленетін мүгедек балаларды материалдық қамтамасыз етуге – 1 169 мың теңге;</w:t>
      </w:r>
      <w:r>
        <w:br/>
      </w:r>
      <w:r>
        <w:rPr>
          <w:rFonts w:ascii="Times New Roman"/>
          <w:b w:val="false"/>
          <w:i w:val="false"/>
          <w:color w:val="000000"/>
          <w:sz w:val="28"/>
        </w:rPr>
        <w:t>
      жаңадан iске қосылатын шағын орталықтарды күтіп-ұстауға – 21 067 мың теңге;</w:t>
      </w:r>
      <w:r>
        <w:br/>
      </w:r>
      <w:r>
        <w:rPr>
          <w:rFonts w:ascii="Times New Roman"/>
          <w:b w:val="false"/>
          <w:i w:val="false"/>
          <w:color w:val="000000"/>
          <w:sz w:val="28"/>
        </w:rPr>
        <w:t>
      бастауыш, негiзгi орта және жалпы орта бiлiм беретiн мемлекеттiк мекемелерде лингафондық және мультимедиалық кабинеттер құруға - 5 539 мың теңге;</w:t>
      </w:r>
      <w:r>
        <w:br/>
      </w:r>
      <w:r>
        <w:rPr>
          <w:rFonts w:ascii="Times New Roman"/>
          <w:b w:val="false"/>
          <w:i w:val="false"/>
          <w:color w:val="000000"/>
          <w:sz w:val="28"/>
        </w:rPr>
        <w:t>
      негiзгi орта және жалпы орта бiлiм беретiн мемлекеттiк мекемелердегi физика, химия, биология кабинеттерiн оқу жабдығымен жарақтандыруға – 4 095 мың теңге;</w:t>
      </w:r>
      <w:r>
        <w:br/>
      </w:r>
      <w:r>
        <w:rPr>
          <w:rFonts w:ascii="Times New Roman"/>
          <w:b w:val="false"/>
          <w:i w:val="false"/>
          <w:color w:val="000000"/>
          <w:sz w:val="28"/>
        </w:rPr>
        <w:t>
      мектепке дейінгі білім беру ұйымдарын, орта, техникалық және кәсіптік, орта білімнен кейінгі білім беру ұйымдарын, біліктілік арттыру институттарын "Өзін-өзі тану" пәні бойынша оқу материалдарымен қамтамасыз етуге – 1 532 мың теңге;</w:t>
      </w:r>
      <w:r>
        <w:br/>
      </w:r>
      <w:r>
        <w:rPr>
          <w:rFonts w:ascii="Times New Roman"/>
          <w:b w:val="false"/>
          <w:i w:val="false"/>
          <w:color w:val="000000"/>
          <w:sz w:val="28"/>
        </w:rPr>
        <w:t>
      мемлекеттік атаулы әлеуметтік көмек көрсетуге – 5 807 мың теңге;</w:t>
      </w:r>
      <w:r>
        <w:br/>
      </w:r>
      <w:r>
        <w:rPr>
          <w:rFonts w:ascii="Times New Roman"/>
          <w:b w:val="false"/>
          <w:i w:val="false"/>
          <w:color w:val="000000"/>
          <w:sz w:val="28"/>
        </w:rPr>
        <w:t>
      18 жасқа дейiнгi балаларға ай сайынғы мемлекеттiк жәрдемақы төлеуге – 15 057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 – 66 мың теңге;</w:t>
      </w:r>
      <w:r>
        <w:br/>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 6 393 мың теңге;</w:t>
      </w:r>
      <w:r>
        <w:br/>
      </w:r>
      <w:r>
        <w:rPr>
          <w:rFonts w:ascii="Times New Roman"/>
          <w:b w:val="false"/>
          <w:i w:val="false"/>
          <w:color w:val="000000"/>
          <w:sz w:val="28"/>
        </w:rPr>
        <w:t>
      ветеринария саласындағы жергiлiктi атқарушы органдардың бөлiмшелерiн ұстауға – 10 193 мың теңге;</w:t>
      </w:r>
      <w:r>
        <w:br/>
      </w:r>
      <w:r>
        <w:rPr>
          <w:rFonts w:ascii="Times New Roman"/>
          <w:b w:val="false"/>
          <w:i w:val="false"/>
          <w:color w:val="000000"/>
          <w:sz w:val="28"/>
        </w:rPr>
        <w:t>
      эпизоотияға қарсы іс-шаралар жүргізу – 12 338 мың теңге;</w:t>
      </w:r>
      <w:r>
        <w:br/>
      </w:r>
      <w:r>
        <w:rPr>
          <w:rFonts w:ascii="Times New Roman"/>
          <w:b w:val="false"/>
          <w:i w:val="false"/>
          <w:color w:val="000000"/>
          <w:sz w:val="28"/>
        </w:rPr>
        <w:t>
      Республикалық бюджеттен берілетін нысаналы трансферттер есебiнен ауылдық елді мекендер саласының мамандарын әлеуметтік қолдау шараларын іске асыру – 4 490 мың теңге;</w:t>
      </w:r>
      <w:r>
        <w:br/>
      </w:r>
      <w:r>
        <w:rPr>
          <w:rFonts w:ascii="Times New Roman"/>
          <w:b w:val="false"/>
          <w:i w:val="false"/>
          <w:color w:val="000000"/>
          <w:sz w:val="28"/>
        </w:rPr>
        <w:t>
      Республикалық бюджеттен ағымдағы нысаналы трансферттер есебінен әлеуметтік жұмыс орындар және жастар тәжірибесі бағдарламасын кеңейту – 19 800 мың теңге;</w:t>
      </w:r>
      <w:r>
        <w:br/>
      </w:r>
      <w:r>
        <w:rPr>
          <w:rFonts w:ascii="Times New Roman"/>
          <w:b w:val="false"/>
          <w:i w:val="false"/>
          <w:color w:val="000000"/>
          <w:sz w:val="28"/>
        </w:rPr>
        <w:t>
      Тасқала ауылындағы № 2 балабақша ғимаратын күрделі жөндеу – 36 522 мың теңге;</w:t>
      </w:r>
      <w:r>
        <w:br/>
      </w:r>
      <w:r>
        <w:rPr>
          <w:rFonts w:ascii="Times New Roman"/>
          <w:b w:val="false"/>
          <w:i w:val="false"/>
          <w:color w:val="000000"/>
          <w:sz w:val="28"/>
        </w:rPr>
        <w:t>
      1-4 сынып оқушыларына ыстық тамақ ұйымдастыруға – 6 250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15 513 мың теңге;</w:t>
      </w:r>
      <w:r>
        <w:br/>
      </w:r>
      <w:r>
        <w:rPr>
          <w:rFonts w:ascii="Times New Roman"/>
          <w:b w:val="false"/>
          <w:i w:val="false"/>
          <w:color w:val="000000"/>
          <w:sz w:val="28"/>
        </w:rPr>
        <w:t>
      бюджет саласындағы еңбекақы төлеу қорының өзгеруіне байланысты ағымдағы нысаналы трансферттер – 48 384 мың теңге;</w:t>
      </w:r>
      <w:r>
        <w:br/>
      </w:r>
      <w:r>
        <w:rPr>
          <w:rFonts w:ascii="Times New Roman"/>
          <w:b w:val="false"/>
          <w:i w:val="false"/>
          <w:color w:val="000000"/>
          <w:sz w:val="28"/>
        </w:rPr>
        <w:t>
      Мереке ауылындағы мектеп-балабақшасын күрделі жөндеу – 60 359 мың теңге;</w:t>
      </w:r>
      <w:r>
        <w:br/>
      </w:r>
      <w:r>
        <w:rPr>
          <w:rFonts w:ascii="Times New Roman"/>
          <w:b w:val="false"/>
          <w:i w:val="false"/>
          <w:color w:val="000000"/>
          <w:sz w:val="28"/>
        </w:rPr>
        <w:t>
      "Үздік елді мекен" байқау конкурсынан жеңімпаздарына сыйлықақы – 1 000 мың теңге;</w:t>
      </w:r>
      <w:r>
        <w:br/>
      </w:r>
      <w:r>
        <w:rPr>
          <w:rFonts w:ascii="Times New Roman"/>
          <w:b w:val="false"/>
          <w:i w:val="false"/>
          <w:color w:val="000000"/>
          <w:sz w:val="28"/>
        </w:rPr>
        <w:t>
      2) Мақсатты даму трансферттері – 952 535 мың теңге, соның ішінде:</w:t>
      </w:r>
      <w:r>
        <w:br/>
      </w:r>
      <w:r>
        <w:rPr>
          <w:rFonts w:ascii="Times New Roman"/>
          <w:b w:val="false"/>
          <w:i w:val="false"/>
          <w:color w:val="000000"/>
          <w:sz w:val="28"/>
        </w:rPr>
        <w:t>
      Тасқала ауылында 100 орындық интернаты бар 300 орындық мектеп салу – 665 940 мың теңге;</w:t>
      </w:r>
      <w:r>
        <w:br/>
      </w:r>
      <w:r>
        <w:rPr>
          <w:rFonts w:ascii="Times New Roman"/>
          <w:b w:val="false"/>
          <w:i w:val="false"/>
          <w:color w:val="000000"/>
          <w:sz w:val="28"/>
        </w:rPr>
        <w:t>
      инженерлiк-коммуникациялық инфрақұрылымды дамытуға, жайластыруға және (немесе) сатып алуға – 7 042 мың теңге;</w:t>
      </w:r>
      <w:r>
        <w:br/>
      </w:r>
      <w:r>
        <w:rPr>
          <w:rFonts w:ascii="Times New Roman"/>
          <w:b w:val="false"/>
          <w:i w:val="false"/>
          <w:color w:val="000000"/>
          <w:sz w:val="28"/>
        </w:rPr>
        <w:t>
      мемлекеттiк коммуналдық тұрғын үй қорының тұрғын үйiн салуға және (немесе) сатып алуға – 53 088 мың теңге;</w:t>
      </w:r>
      <w:r>
        <w:br/>
      </w:r>
      <w:r>
        <w:rPr>
          <w:rFonts w:ascii="Times New Roman"/>
          <w:b w:val="false"/>
          <w:i w:val="false"/>
          <w:color w:val="000000"/>
          <w:sz w:val="28"/>
        </w:rPr>
        <w:t>
      Оян ауылындағы су құбырын қайта жаңарту – 98 000 мың теңге;</w:t>
      </w:r>
      <w:r>
        <w:br/>
      </w:r>
      <w:r>
        <w:rPr>
          <w:rFonts w:ascii="Times New Roman"/>
          <w:b w:val="false"/>
          <w:i w:val="false"/>
          <w:color w:val="000000"/>
          <w:sz w:val="28"/>
        </w:rPr>
        <w:t>
      Тасқала ауылындағы су құбырын қайта жаңарту – 100 000 мың теңге;</w:t>
      </w:r>
      <w:r>
        <w:br/>
      </w:r>
      <w:r>
        <w:rPr>
          <w:rFonts w:ascii="Times New Roman"/>
          <w:b w:val="false"/>
          <w:i w:val="false"/>
          <w:color w:val="000000"/>
          <w:sz w:val="28"/>
        </w:rPr>
        <w:t>
      Мереке ауылындағы су құбырының бастоғанын қайта жаңарту – 19 255 мың теңге;</w:t>
      </w:r>
      <w:r>
        <w:br/>
      </w:r>
      <w:r>
        <w:rPr>
          <w:rFonts w:ascii="Times New Roman"/>
          <w:b w:val="false"/>
          <w:i w:val="false"/>
          <w:color w:val="000000"/>
          <w:sz w:val="28"/>
        </w:rPr>
        <w:t>
      "Батыс Қазақстан облысы Тасқала ауданы Тасқала селосын сумен жабдықтау" нысаны бойынша ауылдық елді мекендерді сумен қамтамасыз ету бойынша, инвестициялық негіздемелер, жобалық-сметалық құжаттамалар әзірлеу – 4 605 мың теңге;</w:t>
      </w:r>
      <w:r>
        <w:br/>
      </w:r>
      <w:r>
        <w:rPr>
          <w:rFonts w:ascii="Times New Roman"/>
          <w:b w:val="false"/>
          <w:i w:val="false"/>
          <w:color w:val="000000"/>
          <w:sz w:val="28"/>
        </w:rPr>
        <w:t>
      "Батыс Қазақстан облысы Тасқала ауданы Оян ауылын сумен қамту" нысаны бойынша ауылдық елді мекендерді сумен қамтамасыз ету бойынша, инвестициялық негіздемелер, жобалық-сметалық құжаттамалар әзірлеу – 4 605 мың теңге;</w:t>
      </w:r>
      <w:r>
        <w:br/>
      </w:r>
      <w:r>
        <w:rPr>
          <w:rFonts w:ascii="Times New Roman"/>
          <w:b w:val="false"/>
          <w:i w:val="false"/>
          <w:color w:val="000000"/>
          <w:sz w:val="28"/>
        </w:rPr>
        <w:t>
      3) Субвенциялар – 930 579 мың теңге;</w:t>
      </w:r>
      <w:r>
        <w:br/>
      </w:r>
      <w:r>
        <w:rPr>
          <w:rFonts w:ascii="Times New Roman"/>
          <w:b w:val="false"/>
          <w:i w:val="false"/>
          <w:color w:val="000000"/>
          <w:sz w:val="28"/>
        </w:rPr>
        <w:t>
      4) Бюджеттік кредиттер – 17 804 мың теңге, соның ішінде: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 17 804 мың теңге.</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Тасқала аудандық мәслихаттың 2010.02.23 </w:t>
      </w:r>
      <w:r>
        <w:rPr>
          <w:rFonts w:ascii="Times New Roman"/>
          <w:b w:val="false"/>
          <w:i w:val="false"/>
          <w:color w:val="000000"/>
          <w:sz w:val="28"/>
        </w:rPr>
        <w:t>№ 22-2</w:t>
      </w:r>
      <w:r>
        <w:rPr>
          <w:rFonts w:ascii="Times New Roman"/>
          <w:b w:val="false"/>
          <w:i w:val="false"/>
          <w:color w:val="ff0000"/>
          <w:sz w:val="28"/>
        </w:rPr>
        <w:t xml:space="preserve">; өзгерту енгізілді - Батыс Қазақстан облысы Тасқала аудандық мәслихаттың 2010.04.15 </w:t>
      </w:r>
      <w:r>
        <w:rPr>
          <w:rFonts w:ascii="Times New Roman"/>
          <w:b w:val="false"/>
          <w:i w:val="false"/>
          <w:color w:val="000000"/>
          <w:sz w:val="28"/>
        </w:rPr>
        <w:t>№ 23-2</w:t>
      </w:r>
      <w:r>
        <w:rPr>
          <w:rFonts w:ascii="Times New Roman"/>
          <w:b w:val="false"/>
          <w:i w:val="false"/>
          <w:color w:val="ff0000"/>
          <w:sz w:val="28"/>
        </w:rPr>
        <w:t xml:space="preserve">, 2010.05.17 </w:t>
      </w:r>
      <w:r>
        <w:rPr>
          <w:rFonts w:ascii="Times New Roman"/>
          <w:b w:val="false"/>
          <w:i w:val="false"/>
          <w:color w:val="000000"/>
          <w:sz w:val="28"/>
        </w:rPr>
        <w:t>№ 24-1</w:t>
      </w:r>
      <w:r>
        <w:rPr>
          <w:rFonts w:ascii="Times New Roman"/>
          <w:b w:val="false"/>
          <w:i w:val="false"/>
          <w:color w:val="ff0000"/>
          <w:sz w:val="28"/>
        </w:rPr>
        <w:t xml:space="preserve">, 2010.08.10 </w:t>
      </w:r>
      <w:r>
        <w:rPr>
          <w:rFonts w:ascii="Times New Roman"/>
          <w:b w:val="false"/>
          <w:i w:val="false"/>
          <w:color w:val="000000"/>
          <w:sz w:val="28"/>
        </w:rPr>
        <w:t>№ 25-2</w:t>
      </w:r>
      <w:r>
        <w:rPr>
          <w:rFonts w:ascii="Times New Roman"/>
          <w:b w:val="false"/>
          <w:i w:val="false"/>
          <w:color w:val="ff0000"/>
          <w:sz w:val="28"/>
        </w:rPr>
        <w:t xml:space="preserve">, 2010.10.20 </w:t>
      </w:r>
      <w:r>
        <w:rPr>
          <w:rFonts w:ascii="Times New Roman"/>
          <w:b w:val="false"/>
          <w:i w:val="false"/>
          <w:color w:val="000000"/>
          <w:sz w:val="28"/>
        </w:rPr>
        <w:t>№ 26-5</w:t>
      </w:r>
      <w:r>
        <w:rPr>
          <w:rFonts w:ascii="Times New Roman"/>
          <w:b w:val="false"/>
          <w:i w:val="false"/>
          <w:color w:val="ff0000"/>
          <w:sz w:val="28"/>
        </w:rPr>
        <w:t xml:space="preserve">, 2010.11.10 </w:t>
      </w:r>
      <w:r>
        <w:rPr>
          <w:rFonts w:ascii="Times New Roman"/>
          <w:b w:val="false"/>
          <w:i w:val="false"/>
          <w:color w:val="000000"/>
          <w:sz w:val="28"/>
        </w:rPr>
        <w:t>№ 27-1</w:t>
      </w:r>
      <w:r>
        <w:rPr>
          <w:rFonts w:ascii="Times New Roman"/>
          <w:b w:val="false"/>
          <w:i w:val="false"/>
          <w:color w:val="ff0000"/>
          <w:sz w:val="28"/>
        </w:rPr>
        <w:t> (2010.01.01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2010 жылға арналған резерві – 2 734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Ескерту. 7 тармаққа өзгерту енгізілді - Батыс Қазақстан облысы Тасқала аудандық мәслихаттың 2010.11.10 </w:t>
      </w:r>
      <w:r>
        <w:rPr>
          <w:rFonts w:ascii="Times New Roman"/>
          <w:b w:val="false"/>
          <w:i w:val="false"/>
          <w:color w:val="000000"/>
          <w:sz w:val="28"/>
        </w:rPr>
        <w:t>№ 27-1</w:t>
      </w:r>
      <w:r>
        <w:rPr>
          <w:rFonts w:ascii="Times New Roman"/>
          <w:b w:val="false"/>
          <w:i w:val="false"/>
          <w:color w:val="000000"/>
          <w:sz w:val="28"/>
        </w:rPr>
        <w:t xml:space="preserve">, </w:t>
      </w:r>
      <w:r>
        <w:rPr>
          <w:rFonts w:ascii="Times New Roman"/>
          <w:b w:val="false"/>
          <w:i w:val="false"/>
          <w:color w:val="ff0000"/>
          <w:sz w:val="28"/>
        </w:rPr>
        <w:t xml:space="preserve">2010.12.09 </w:t>
      </w:r>
      <w:r>
        <w:rPr>
          <w:rFonts w:ascii="Times New Roman"/>
          <w:b w:val="false"/>
          <w:i w:val="false"/>
          <w:color w:val="000000"/>
          <w:sz w:val="28"/>
        </w:rPr>
        <w:t>№ 29-1</w:t>
      </w:r>
      <w:r>
        <w:rPr>
          <w:rFonts w:ascii="Times New Roman"/>
          <w:b w:val="false"/>
          <w:i w:val="false"/>
          <w:color w:val="ff0000"/>
          <w:sz w:val="28"/>
        </w:rPr>
        <w:t> (2010.01.01 бастап қолданысқа енгізіледі)</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8. 2010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9. 2010 жылға арналған аудандық бюджеттің ағымдағы бюджеттік бағдарламаларының тізбесі </w:t>
      </w:r>
      <w:r>
        <w:rPr>
          <w:rFonts w:ascii="Times New Roman"/>
          <w:b w:val="false"/>
          <w:i w:val="false"/>
          <w:color w:val="000000"/>
          <w:sz w:val="28"/>
        </w:rPr>
        <w:t>4</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2010 жылға арналған аудандық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5</w:t>
      </w:r>
      <w:r>
        <w:rPr>
          <w:rFonts w:ascii="Times New Roman"/>
          <w:b w:val="false"/>
          <w:i w:val="false"/>
          <w:color w:val="000000"/>
          <w:sz w:val="28"/>
        </w:rPr>
        <w:t>қосымшаға сәйкес бекітілсін.</w:t>
      </w:r>
      <w:r>
        <w:br/>
      </w:r>
      <w:r>
        <w:rPr>
          <w:rFonts w:ascii="Times New Roman"/>
          <w:b w:val="false"/>
          <w:i w:val="false"/>
          <w:color w:val="000000"/>
          <w:sz w:val="28"/>
        </w:rPr>
        <w:t>
</w:t>
      </w:r>
      <w:r>
        <w:rPr>
          <w:rFonts w:ascii="Times New Roman"/>
          <w:b w:val="false"/>
          <w:i w:val="false"/>
          <w:color w:val="000000"/>
          <w:sz w:val="28"/>
        </w:rPr>
        <w:t>
      11. 2010 жылға арналған аудандық бюджеттің ауылдық округтердің бюджеттік бағдарламаларының тізбесі </w:t>
      </w:r>
      <w:r>
        <w:rPr>
          <w:rFonts w:ascii="Times New Roman"/>
          <w:b w:val="false"/>
          <w:i w:val="false"/>
          <w:color w:val="000000"/>
          <w:sz w:val="28"/>
        </w:rPr>
        <w:t>6</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12. 2010 жылға арналған аудандық бюджеттің даму бюджеттік бағдарламаларының тізбесі </w:t>
      </w:r>
      <w:r>
        <w:rPr>
          <w:rFonts w:ascii="Times New Roman"/>
          <w:b w:val="false"/>
          <w:i w:val="false"/>
          <w:color w:val="000000"/>
          <w:sz w:val="28"/>
        </w:rPr>
        <w:t>7</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13. Аудандық қазынашылық бөлімі осы шешімнің </w:t>
      </w:r>
      <w:r>
        <w:rPr>
          <w:rFonts w:ascii="Times New Roman"/>
          <w:b w:val="false"/>
          <w:i w:val="false"/>
          <w:color w:val="000000"/>
          <w:sz w:val="28"/>
        </w:rPr>
        <w:t>4</w:t>
      </w:r>
      <w:r>
        <w:rPr>
          <w:rFonts w:ascii="Times New Roman"/>
          <w:b w:val="false"/>
          <w:i w:val="false"/>
          <w:color w:val="000000"/>
          <w:sz w:val="28"/>
        </w:rPr>
        <w:t xml:space="preserve"> тармағында белгіленген кірістер бөлу нормативіне сәйкес тиісті бюджеттің шотына қаржылар есептелуін қамтамасыз етсін.</w:t>
      </w:r>
      <w:r>
        <w:br/>
      </w:r>
      <w:r>
        <w:rPr>
          <w:rFonts w:ascii="Times New Roman"/>
          <w:b w:val="false"/>
          <w:i w:val="false"/>
          <w:color w:val="000000"/>
          <w:sz w:val="28"/>
        </w:rPr>
        <w:t>
</w:t>
      </w:r>
      <w:r>
        <w:rPr>
          <w:rFonts w:ascii="Times New Roman"/>
          <w:b w:val="false"/>
          <w:i w:val="false"/>
          <w:color w:val="000000"/>
          <w:sz w:val="28"/>
        </w:rPr>
        <w:t>
      14.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Д. Мүсенов</w:t>
      </w:r>
      <w:r>
        <w:br/>
      </w:r>
      <w:r>
        <w:rPr>
          <w:rFonts w:ascii="Times New Roman"/>
          <w:b w:val="false"/>
          <w:i w:val="false"/>
          <w:color w:val="000000"/>
          <w:sz w:val="28"/>
        </w:rPr>
        <w:t>
</w:t>
      </w:r>
      <w:r>
        <w:rPr>
          <w:rFonts w:ascii="Times New Roman"/>
          <w:b w:val="false"/>
          <w:i/>
          <w:color w:val="000000"/>
          <w:sz w:val="28"/>
        </w:rPr>
        <w:t>      Аудандық мәслихат хатшысының</w:t>
      </w:r>
      <w:r>
        <w:br/>
      </w:r>
      <w:r>
        <w:rPr>
          <w:rFonts w:ascii="Times New Roman"/>
          <w:b w:val="false"/>
          <w:i w:val="false"/>
          <w:color w:val="000000"/>
          <w:sz w:val="28"/>
        </w:rPr>
        <w:t>
</w:t>
      </w:r>
      <w:r>
        <w:rPr>
          <w:rFonts w:ascii="Times New Roman"/>
          <w:b w:val="false"/>
          <w:i/>
          <w:color w:val="000000"/>
          <w:sz w:val="28"/>
        </w:rPr>
        <w:t>      міндетін атқарушы                   М. Залиев</w:t>
      </w:r>
    </w:p>
    <w:bookmarkStart w:name="z1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Батыс Қазақстан облысы Тасқала аудандық мәслихаттың 2010.12.09 </w:t>
      </w:r>
      <w:r>
        <w:rPr>
          <w:rFonts w:ascii="Times New Roman"/>
          <w:b w:val="false"/>
          <w:i w:val="false"/>
          <w:color w:val="ff0000"/>
          <w:sz w:val="28"/>
        </w:rPr>
        <w:t>№ 29-1</w:t>
      </w:r>
      <w:r>
        <w:rPr>
          <w:rFonts w:ascii="Times New Roman"/>
          <w:b w:val="false"/>
          <w:i w:val="false"/>
          <w:color w:val="ff0000"/>
          <w:sz w:val="28"/>
        </w:rPr>
        <w:t> (2010.01.01 бастап қолданысқа енгізіледі) Шешімімен.</w:t>
      </w:r>
    </w:p>
    <w:p>
      <w:pPr>
        <w:spacing w:after="0"/>
        <w:ind w:left="0"/>
        <w:jc w:val="left"/>
      </w:pPr>
      <w:r>
        <w:rPr>
          <w:rFonts w:ascii="Times New Roman"/>
          <w:b/>
          <w:i w:val="false"/>
          <w:color w:val="000000"/>
        </w:rPr>
        <w:t xml:space="preserve"> 2010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93"/>
        <w:gridCol w:w="7333"/>
        <w:gridCol w:w="19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2 329 384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164 025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60 260</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52 502</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37 800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w:t>
            </w:r>
          </w:p>
        </w:tc>
      </w:tr>
      <w:tr>
        <w:trPr>
          <w:trHeight w:val="1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2 730</w:t>
            </w:r>
          </w:p>
        </w:tc>
      </w:tr>
      <w:tr>
        <w:trPr>
          <w:trHeight w:val="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2 159 688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44"/>
        <w:gridCol w:w="916"/>
        <w:gridCol w:w="916"/>
        <w:gridCol w:w="7512"/>
        <w:gridCol w:w="2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2 327 910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130 715</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116 983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10 919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72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72 589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39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1 536 056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811 265</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773 729</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37 536</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683 205</w:t>
            </w:r>
          </w:p>
        </w:tc>
      </w:tr>
      <w:tr>
        <w:trPr>
          <w:trHeight w:val="30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5 221</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665 940</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128 799</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p>
        </w:tc>
      </w:tr>
      <w:tr>
        <w:trPr>
          <w:trHeight w:val="3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102 498</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39 615</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13 953</w:t>
            </w: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4 407</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2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105 133</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62 594</w:t>
            </w:r>
          </w:p>
        </w:tc>
      </w:tr>
      <w:tr>
        <w:trPr>
          <w:trHeight w:val="49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60 303</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53 261</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26 522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19 775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51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9 991</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144 510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78 255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44 854</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5 672</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5 532</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3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4 496</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241 817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6 435</w:t>
            </w:r>
          </w:p>
        </w:tc>
      </w:tr>
      <w:tr>
        <w:trPr>
          <w:trHeight w:val="28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48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207 210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w:t>
            </w:r>
          </w:p>
        </w:tc>
      </w:tr>
      <w:tr>
        <w:trPr>
          <w:trHeight w:val="2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2 878</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(АРТЫҚШЫЛЫҒЫ)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(АРТЫҚШЫЛЫҒЫН ПАЙДАЛАНУ) ҚАРЖЫЛАНДЫРУ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түсімі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17 804</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-13 711</w:t>
            </w:r>
          </w:p>
        </w:tc>
      </w:tr>
      <w:tr>
        <w:trPr>
          <w:trHeight w:val="6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r>
        <w:trPr>
          <w:trHeight w:val="25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15 780</w:t>
            </w:r>
          </w:p>
        </w:tc>
      </w:tr>
    </w:tbl>
    <w:bookmarkStart w:name="z16"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2 қосымша</w:t>
      </w:r>
    </w:p>
    <w:bookmarkEnd w:id="2"/>
    <w:p>
      <w:pPr>
        <w:spacing w:after="0"/>
        <w:ind w:left="0"/>
        <w:jc w:val="left"/>
      </w:pPr>
      <w:r>
        <w:rPr>
          <w:rFonts w:ascii="Times New Roman"/>
          <w:b/>
          <w:i w:val="false"/>
          <w:color w:val="000000"/>
        </w:rPr>
        <w:t xml:space="preserve"> 2011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53"/>
        <w:gridCol w:w="673"/>
        <w:gridCol w:w="693"/>
        <w:gridCol w:w="737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1 797 241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87 129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77 428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1 585 851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1 585 851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853"/>
        <w:gridCol w:w="973"/>
        <w:gridCol w:w="6653"/>
        <w:gridCol w:w="2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1 797 241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154 273</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137 987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40 505</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84 136</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84 136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8 310</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1 001 019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65 915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916 126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916 126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874 394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41 732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18 978</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12 811</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130 038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106 468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94 617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23 406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1 612</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24 736</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23 570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22 266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51 977</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13 333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32 191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19 234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9 837</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172 994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92 142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5 517</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21 536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234 586</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207 093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207 093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12 520</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(артыкшылығы)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(артыкшылығын пайдалану) каржыландыру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3 қосымша</w:t>
      </w:r>
    </w:p>
    <w:bookmarkEnd w:id="3"/>
    <w:p>
      <w:pPr>
        <w:spacing w:after="0"/>
        <w:ind w:left="0"/>
        <w:jc w:val="left"/>
      </w:pPr>
      <w:r>
        <w:rPr>
          <w:rFonts w:ascii="Times New Roman"/>
          <w:b/>
          <w:i w:val="false"/>
          <w:color w:val="000000"/>
        </w:rPr>
        <w:t xml:space="preserve"> 2012 жылдың аудандық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73"/>
        <w:gridCol w:w="693"/>
        <w:gridCol w:w="713"/>
        <w:gridCol w:w="7313"/>
        <w:gridCol w:w="221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1 616 118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208 668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87 142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77 441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9 571</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шетелдік азаматтар табыстарынан ұсталатын жеке табыс салығы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r>
      <w:tr>
        <w:trPr>
          <w:trHeight w:val="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кірістер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мен санкциялар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салыққа жатпайтын басқа да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1 404 715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1 404 715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1 404 715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73"/>
        <w:gridCol w:w="873"/>
        <w:gridCol w:w="993"/>
        <w:gridCol w:w="6573"/>
        <w:gridCol w:w="22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1 616 118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157 378</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140 221</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38 086</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88 069</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88 069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9 027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1 923</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1 014 178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69 519</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924 317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20 342</w:t>
            </w:r>
          </w:p>
        </w:tc>
      </w:tr>
      <w:tr>
        <w:trPr>
          <w:trHeight w:val="5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13 708</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108 596</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96 644</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19 202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25 397</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21 389</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53 751</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32 711</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10 525</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177 820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93 893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1 519</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58 246</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51 343</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51 343</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5 903</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10 294</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28 977</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13 682</w:t>
            </w:r>
          </w:p>
        </w:tc>
      </w:tr>
      <w:tr>
        <w:trPr>
          <w:trHeight w:val="5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7 132</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қывзметті қолдау және бәсекелістікті корғау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10 732</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(артыкшылығы)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(артыкшылығын пайдалану) каржыландыру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4 қосымша</w:t>
      </w:r>
    </w:p>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Тасқала аудандық мәслихаттың 2010.08.10 </w:t>
      </w:r>
      <w:r>
        <w:rPr>
          <w:rFonts w:ascii="Times New Roman"/>
          <w:b w:val="false"/>
          <w:i w:val="false"/>
          <w:color w:val="ff0000"/>
          <w:sz w:val="28"/>
        </w:rPr>
        <w:t>№ 25-2</w:t>
      </w:r>
      <w:r>
        <w:rPr>
          <w:rFonts w:ascii="Times New Roman"/>
          <w:b w:val="false"/>
          <w:i w:val="false"/>
          <w:color w:val="ff0000"/>
          <w:sz w:val="28"/>
        </w:rPr>
        <w:t> Шешімімен.</w:t>
      </w:r>
    </w:p>
    <w:p>
      <w:pPr>
        <w:spacing w:after="0"/>
        <w:ind w:left="0"/>
        <w:jc w:val="left"/>
      </w:pPr>
      <w:r>
        <w:rPr>
          <w:rFonts w:ascii="Times New Roman"/>
          <w:b/>
          <w:i w:val="false"/>
          <w:color w:val="000000"/>
        </w:rPr>
        <w:t xml:space="preserve"> 2010 жылға аудандық бюджеттің ағымдағы</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729"/>
        <w:gridCol w:w="924"/>
        <w:gridCol w:w="902"/>
        <w:gridCol w:w="9729"/>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2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жол жүру қозғалысын реттеу бойынша жабдықтар мен құралдарды пайдалану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ауқымындағы мектеп олимпиадаларын және мектептен тыс іс-шараларды өткiзу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жөрдемақылар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мен басқа да әлуметтік төлемдерді есептеу, төлеу және жеткізу жөніндегі қызмет көрсетулерге төлем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елді-мекендер саласының мамандарын әлеуметтік қолдау шараларын іске асыру </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ветеринария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 етуін қамтамасыз ету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бәсекелістікті корғау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r>
    </w:tbl>
    <w:bookmarkStart w:name="z1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5 қосымша</w:t>
      </w:r>
    </w:p>
    <w:bookmarkEnd w:id="4"/>
    <w:p>
      <w:pPr>
        <w:spacing w:after="0"/>
        <w:ind w:left="0"/>
        <w:jc w:val="left"/>
      </w:pPr>
      <w:r>
        <w:rPr>
          <w:rFonts w:ascii="Times New Roman"/>
          <w:b/>
          <w:i w:val="false"/>
          <w:color w:val="000000"/>
        </w:rPr>
        <w:t xml:space="preserve"> 2010-2012 жылдарға арналған аудандық бюджетті</w:t>
      </w:r>
      <w:r>
        <w:br/>
      </w:r>
      <w:r>
        <w:rPr>
          <w:rFonts w:ascii="Times New Roman"/>
          <w:b/>
          <w:i w:val="false"/>
          <w:color w:val="000000"/>
        </w:rPr>
        <w:t>
орындау процесінде жергілікті бюджеттік</w:t>
      </w:r>
      <w:r>
        <w:br/>
      </w:r>
      <w:r>
        <w:rPr>
          <w:rFonts w:ascii="Times New Roman"/>
          <w:b/>
          <w:i w:val="false"/>
          <w:color w:val="000000"/>
        </w:rPr>
        <w:t>
бағдарламалар секвестрлеуге жатпайтын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13"/>
        <w:gridCol w:w="793"/>
        <w:gridCol w:w="813"/>
        <w:gridCol w:w="897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0"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6 қосымша</w:t>
      </w:r>
    </w:p>
    <w:bookmarkEnd w:id="5"/>
    <w:p>
      <w:pPr>
        <w:spacing w:after="0"/>
        <w:ind w:left="0"/>
        <w:jc w:val="both"/>
      </w:pPr>
      <w:r>
        <w:rPr>
          <w:rFonts w:ascii="Times New Roman"/>
          <w:b w:val="false"/>
          <w:i w:val="false"/>
          <w:color w:val="ff0000"/>
          <w:sz w:val="28"/>
        </w:rPr>
        <w:t xml:space="preserve">      Ескерту. 6 қосымша жаңа редакцияда - Батыс Қазақстан облысы Тасқала аудандық мәслихаттың 2010.11.10 </w:t>
      </w:r>
      <w:r>
        <w:rPr>
          <w:rFonts w:ascii="Times New Roman"/>
          <w:b w:val="false"/>
          <w:i w:val="false"/>
          <w:color w:val="ff0000"/>
          <w:sz w:val="28"/>
        </w:rPr>
        <w:t>№ 27-1</w:t>
      </w:r>
      <w:r>
        <w:rPr>
          <w:rFonts w:ascii="Times New Roman"/>
          <w:b w:val="false"/>
          <w:i w:val="false"/>
          <w:color w:val="ff0000"/>
          <w:sz w:val="28"/>
        </w:rPr>
        <w:t> (2010.01.01 бастап қолданысқа енгізіледі) Шешімімен.</w:t>
      </w:r>
    </w:p>
    <w:p>
      <w:pPr>
        <w:spacing w:after="0"/>
        <w:ind w:left="0"/>
        <w:jc w:val="left"/>
      </w:pPr>
      <w:r>
        <w:rPr>
          <w:rFonts w:ascii="Times New Roman"/>
          <w:b/>
          <w:i w:val="false"/>
          <w:color w:val="000000"/>
        </w:rPr>
        <w:t xml:space="preserve"> 2010-2012 жылдарға аудандық бюджеттің ауылдық</w:t>
      </w:r>
      <w:r>
        <w:br/>
      </w:r>
      <w:r>
        <w:rPr>
          <w:rFonts w:ascii="Times New Roman"/>
          <w:b/>
          <w:i w:val="false"/>
          <w:color w:val="000000"/>
        </w:rPr>
        <w:t>
округтердің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50"/>
        <w:gridCol w:w="757"/>
        <w:gridCol w:w="944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Ақтау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Амангелдi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Мереке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Қосшы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Достық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Қазақстан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Шежін ауылдық округі</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Мерей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Тасқала ауылдық округi</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сумен жабдықтауды ұйымдастыру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көгәлдандыру</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27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аулдарда (селоларда), ауылдық (селолық) округтерде автомобиль жолдарының қызмет етуін қамтамасыз ету</w:t>
            </w:r>
          </w:p>
        </w:tc>
      </w:tr>
    </w:tbl>
    <w:bookmarkStart w:name="z21"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22 желтоқсандағы</w:t>
      </w:r>
      <w:r>
        <w:br/>
      </w:r>
      <w:r>
        <w:rPr>
          <w:rFonts w:ascii="Times New Roman"/>
          <w:b w:val="false"/>
          <w:i w:val="false"/>
          <w:color w:val="000000"/>
          <w:sz w:val="28"/>
        </w:rPr>
        <w:t>
№ 20-1 шешіміне 7 қосымша</w:t>
      </w:r>
    </w:p>
    <w:bookmarkEnd w:id="6"/>
    <w:p>
      <w:pPr>
        <w:spacing w:after="0"/>
        <w:ind w:left="0"/>
        <w:jc w:val="left"/>
      </w:pPr>
      <w:r>
        <w:rPr>
          <w:rFonts w:ascii="Times New Roman"/>
          <w:b/>
          <w:i w:val="false"/>
          <w:color w:val="000000"/>
        </w:rPr>
        <w:t xml:space="preserve"> 2010 жылға аудандық бюджеттің даму бюджетінің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813"/>
        <w:gridCol w:w="833"/>
        <w:gridCol w:w="8993"/>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