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03bd" w14:textId="feb0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"Тіркелген бірыңғай салық ставкасын бекіту туралы" 2009 жылғы 24 ақпандағы N 10-3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2009 жылғы 20 сәуірдегі N 11-4 шешімі. Батыс Қазақстан облысы Жаңақала ауданы әділет басқармасында 2009 жылғы 14 мамырда N 7-5-87 тіркелді. Күші жойылды - Батыс Қазақстан облысы Жаңақала аудандық мәслихатының 2010 жылғы 23 ақпандағы N 19-4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Жаңақала аудандық мәслихатының 2010.02.23 N 19-4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ала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"Тіркелген бірыңғай салық ставкасын бекіту туралы" Жаңақала аудандық Мәслихатының 2009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N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N 7-5-84 тіркелген, 4 сәуір 2009 жылғы "Жаңарған өңір" газетінде жарияланған) толықтырулар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2-тармақтағы "кесімдерді" деген сөзден кейін "мемлекеттік тіркеу тізілімінде N 7-5-60 тіркелген" деген сөздермен толықтырылсын.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И. Абуғали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А. 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