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b22a" w14:textId="1c8b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Бөрлі ауданында он жеті жасқа толатын азаматтарды шақыру учаскелеріне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әкімінің 2009 жылғы 25 желтоқсандағы N 51 шешімі. Батыс Қазақстан облысы Бөрлі ауданы әділет басқармасында 2010 жылғы 18 қаңтарда N 7-3-88 тіркелді. Күші жойылды - Батыс Қазақстан облысы Бөрлі ауданы әкімінің 2010 жылғы 19 мамырдағы N 26 шешімімен</w:t>
      </w:r>
    </w:p>
    <w:p>
      <w:pPr>
        <w:spacing w:after="0"/>
        <w:ind w:left="0"/>
        <w:jc w:val="both"/>
      </w:pPr>
      <w:r>
        <w:rPr>
          <w:rFonts w:ascii="Times New Roman"/>
          <w:b w:val="false"/>
          <w:i w:val="false"/>
          <w:color w:val="ff0000"/>
          <w:sz w:val="28"/>
        </w:rPr>
        <w:t>      Ескерту. Күші жойылды - Батыс Қазақстан облысы Бөрлі ауданы әкімінің 2010.05.19 N 26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және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"Батыс Қазақстан облысы Бөрлі ауданының Қорғаныс істері жөніндегі бөлімі" мемлекеттік мекемесіне (келісім бойынша) Бөрлі ауданында 2010 жылдың қаңтар-наурыз айлары аралығында тіркелетін жылы он жеті жасқа толатын ежынысты азаматтардың әскери есебін тіркеу өткізу ұсынылсын.</w:t>
      </w:r>
      <w:r>
        <w:br/>
      </w:r>
      <w:r>
        <w:rPr>
          <w:rFonts w:ascii="Times New Roman"/>
          <w:b w:val="false"/>
          <w:i w:val="false"/>
          <w:color w:val="000000"/>
          <w:sz w:val="28"/>
        </w:rPr>
        <w:t>
</w:t>
      </w:r>
      <w:r>
        <w:rPr>
          <w:rFonts w:ascii="Times New Roman"/>
          <w:b w:val="false"/>
          <w:i w:val="false"/>
          <w:color w:val="000000"/>
          <w:sz w:val="28"/>
        </w:rPr>
        <w:t>
      2. "Бөрлі аудандық орталық аурухана", "Бөрлі аудандық емхана" мемлекеттік коммуналдық қазыналық кәсіпорындарына шақыру учаскесінің әскери міндеттілер мен әскерге шақырушылардың әскери есебін тіркеу кезінде азаматтарды медициналық куәландырудан өткізуді медициналық мүліктермен, жабдықтармен, дәрі-дәрмектермен,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Селолық, ауылдық округ әкімдері, азаматтарды шақыру участкесі меншік нысанына қарамастан ұйым, кәсіпорын, мекемелер басшыларына тіркеу өткізілетін күндері:</w:t>
      </w:r>
      <w:r>
        <w:br/>
      </w:r>
      <w:r>
        <w:rPr>
          <w:rFonts w:ascii="Times New Roman"/>
          <w:b w:val="false"/>
          <w:i w:val="false"/>
          <w:color w:val="000000"/>
          <w:sz w:val="28"/>
        </w:rPr>
        <w:t>
      1) қажетті техникалық жарамды көлік бөлу;</w:t>
      </w:r>
      <w:r>
        <w:br/>
      </w:r>
      <w:r>
        <w:rPr>
          <w:rFonts w:ascii="Times New Roman"/>
          <w:b w:val="false"/>
          <w:i w:val="false"/>
          <w:color w:val="000000"/>
          <w:sz w:val="28"/>
        </w:rPr>
        <w:t>
      2) тіркеуге тиісті азаматтарды негізгі жұмыстан және оқудан босату, оларды шақыру пунктіне жеткізілуі үшін көлікпен қамтамасыз ету;</w:t>
      </w:r>
      <w:r>
        <w:br/>
      </w:r>
      <w:r>
        <w:rPr>
          <w:rFonts w:ascii="Times New Roman"/>
          <w:b w:val="false"/>
          <w:i w:val="false"/>
          <w:color w:val="000000"/>
          <w:sz w:val="28"/>
        </w:rPr>
        <w:t>
      3) іс сапарда жүрген тіркеуге тиісті азаматтарды тіркеу үшін шақырып алу ұсынылсын.</w:t>
      </w:r>
      <w:r>
        <w:br/>
      </w:r>
      <w:r>
        <w:rPr>
          <w:rFonts w:ascii="Times New Roman"/>
          <w:b w:val="false"/>
          <w:i w:val="false"/>
          <w:color w:val="000000"/>
          <w:sz w:val="28"/>
        </w:rPr>
        <w:t>
</w:t>
      </w:r>
      <w:r>
        <w:rPr>
          <w:rFonts w:ascii="Times New Roman"/>
          <w:b w:val="false"/>
          <w:i w:val="false"/>
          <w:color w:val="000000"/>
          <w:sz w:val="28"/>
        </w:rPr>
        <w:t>
      4. "Батыс Қазақстан облысы Бөрлі ауданының жұмыспен қамту және әлеуметтік бағдарламалар бөлімі" мемлекеттік мекемесі Бөрлі ауданының шақыру пунктіне тіркеуді дайындау және өткізу кезеңіне 2010 жылдың қаңтарынан наурызына дейін есептегі жұмыссыздар қатарынан қажеттілігіне қарай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5. Аталған шараларға байланысты шығындар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жарияланғаннан күннен бастап қолданысқа енгiзiледi және 2010 жылдың 1 қаңтарынан бастап туындайтын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
      7. Бөрлі ауданы әкімінің 2009 жылғы 9 қаңтардағы N 2 "2009 жылы Бөрлі ауданында он жеті жасқа толатын азаматтарды шақыру учаскелеріне тіркеуді ұйымдастыру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(Батыс Қазақстан облысы Бөрлі ауданының Әділет басқармасында 2009 жылғы 11 ақпандағы N 7-3-73 тіркеу).</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орынбасары Т. Сидыққа жүктелсін.</w:t>
      </w:r>
    </w:p>
    <w:bookmarkEnd w:id="0"/>
    <w:p>
      <w:pPr>
        <w:spacing w:after="0"/>
        <w:ind w:left="0"/>
        <w:jc w:val="both"/>
      </w:pPr>
      <w:r>
        <w:rPr>
          <w:rFonts w:ascii="Times New Roman"/>
          <w:b w:val="false"/>
          <w:i/>
          <w:color w:val="000000"/>
          <w:sz w:val="28"/>
        </w:rPr>
        <w:t>      Аудан әкімі                      Б. Шакимов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"Бөрлі аудандық орталық аурухана"</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директоры</w:t>
      </w:r>
      <w:r>
        <w:br/>
      </w:r>
      <w:r>
        <w:rPr>
          <w:rFonts w:ascii="Times New Roman"/>
          <w:b w:val="false"/>
          <w:i w:val="false"/>
          <w:color w:val="000000"/>
          <w:sz w:val="28"/>
        </w:rPr>
        <w:t>
</w:t>
      </w:r>
      <w:r>
        <w:rPr>
          <w:rFonts w:ascii="Times New Roman"/>
          <w:b w:val="false"/>
          <w:i/>
          <w:color w:val="000000"/>
          <w:sz w:val="28"/>
        </w:rPr>
        <w:t>      Алдангаров Алтай Аскарович</w:t>
      </w:r>
      <w:r>
        <w:br/>
      </w:r>
      <w:r>
        <w:rPr>
          <w:rFonts w:ascii="Times New Roman"/>
          <w:b w:val="false"/>
          <w:i w:val="false"/>
          <w:color w:val="000000"/>
          <w:sz w:val="28"/>
        </w:rPr>
        <w:t>
</w:t>
      </w:r>
      <w:r>
        <w:rPr>
          <w:rFonts w:ascii="Times New Roman"/>
          <w:b w:val="false"/>
          <w:i/>
          <w:color w:val="000000"/>
          <w:sz w:val="28"/>
        </w:rPr>
        <w:t>      ________________ қолы</w:t>
      </w:r>
      <w:r>
        <w:br/>
      </w:r>
      <w:r>
        <w:rPr>
          <w:rFonts w:ascii="Times New Roman"/>
          <w:b w:val="false"/>
          <w:i w:val="false"/>
          <w:color w:val="000000"/>
          <w:sz w:val="28"/>
        </w:rPr>
        <w:t>
</w:t>
      </w:r>
      <w:r>
        <w:rPr>
          <w:rFonts w:ascii="Times New Roman"/>
          <w:b w:val="false"/>
          <w:i/>
          <w:color w:val="000000"/>
          <w:sz w:val="28"/>
        </w:rPr>
        <w:t>      23.12.2009 жыл</w:t>
      </w:r>
    </w:p>
    <w:p>
      <w:pPr>
        <w:spacing w:after="0"/>
        <w:ind w:left="0"/>
        <w:jc w:val="both"/>
      </w:pPr>
      <w:r>
        <w:rPr>
          <w:rFonts w:ascii="Times New Roman"/>
          <w:b w:val="false"/>
          <w:i/>
          <w:color w:val="000000"/>
          <w:sz w:val="28"/>
        </w:rPr>
        <w:t>      "Бөрлі аудандық емхана"</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директоры</w:t>
      </w:r>
      <w:r>
        <w:br/>
      </w:r>
      <w:r>
        <w:rPr>
          <w:rFonts w:ascii="Times New Roman"/>
          <w:b w:val="false"/>
          <w:i w:val="false"/>
          <w:color w:val="000000"/>
          <w:sz w:val="28"/>
        </w:rPr>
        <w:t>
</w:t>
      </w:r>
      <w:r>
        <w:rPr>
          <w:rFonts w:ascii="Times New Roman"/>
          <w:b w:val="false"/>
          <w:i/>
          <w:color w:val="000000"/>
          <w:sz w:val="28"/>
        </w:rPr>
        <w:t>      Жалиев Раниль Миньханович</w:t>
      </w:r>
      <w:r>
        <w:br/>
      </w:r>
      <w:r>
        <w:rPr>
          <w:rFonts w:ascii="Times New Roman"/>
          <w:b w:val="false"/>
          <w:i w:val="false"/>
          <w:color w:val="000000"/>
          <w:sz w:val="28"/>
        </w:rPr>
        <w:t>
</w:t>
      </w:r>
      <w:r>
        <w:rPr>
          <w:rFonts w:ascii="Times New Roman"/>
          <w:b w:val="false"/>
          <w:i/>
          <w:color w:val="000000"/>
          <w:sz w:val="28"/>
        </w:rPr>
        <w:t>      ________________ қолы</w:t>
      </w:r>
      <w:r>
        <w:br/>
      </w:r>
      <w:r>
        <w:rPr>
          <w:rFonts w:ascii="Times New Roman"/>
          <w:b w:val="false"/>
          <w:i w:val="false"/>
          <w:color w:val="000000"/>
          <w:sz w:val="28"/>
        </w:rPr>
        <w:t>
</w:t>
      </w:r>
      <w:r>
        <w:rPr>
          <w:rFonts w:ascii="Times New Roman"/>
          <w:b w:val="false"/>
          <w:i/>
          <w:color w:val="000000"/>
          <w:sz w:val="28"/>
        </w:rPr>
        <w:t>      23.12.2009 жыл</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Бөрлі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майор</w:t>
      </w:r>
      <w:r>
        <w:br/>
      </w:r>
      <w:r>
        <w:rPr>
          <w:rFonts w:ascii="Times New Roman"/>
          <w:b w:val="false"/>
          <w:i w:val="false"/>
          <w:color w:val="000000"/>
          <w:sz w:val="28"/>
        </w:rPr>
        <w:t>
</w:t>
      </w:r>
      <w:r>
        <w:rPr>
          <w:rFonts w:ascii="Times New Roman"/>
          <w:b w:val="false"/>
          <w:i/>
          <w:color w:val="000000"/>
          <w:sz w:val="28"/>
        </w:rPr>
        <w:t>      Кенжегалиев Нурбулат Утепович</w:t>
      </w:r>
      <w:r>
        <w:br/>
      </w:r>
      <w:r>
        <w:rPr>
          <w:rFonts w:ascii="Times New Roman"/>
          <w:b w:val="false"/>
          <w:i w:val="false"/>
          <w:color w:val="000000"/>
          <w:sz w:val="28"/>
        </w:rPr>
        <w:t>
</w:t>
      </w:r>
      <w:r>
        <w:rPr>
          <w:rFonts w:ascii="Times New Roman"/>
          <w:b w:val="false"/>
          <w:i/>
          <w:color w:val="000000"/>
          <w:sz w:val="28"/>
        </w:rPr>
        <w:t>      ________________ қолы</w:t>
      </w:r>
      <w:r>
        <w:br/>
      </w:r>
      <w:r>
        <w:rPr>
          <w:rFonts w:ascii="Times New Roman"/>
          <w:b w:val="false"/>
          <w:i w:val="false"/>
          <w:color w:val="000000"/>
          <w:sz w:val="28"/>
        </w:rPr>
        <w:t>
</w:t>
      </w:r>
      <w:r>
        <w:rPr>
          <w:rFonts w:ascii="Times New Roman"/>
          <w:b w:val="false"/>
          <w:i/>
          <w:color w:val="000000"/>
          <w:sz w:val="28"/>
        </w:rPr>
        <w:t>      23.12.2009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