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5a6cc" w14:textId="7b5a6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Бiлiм беру ұйымдарының күндiзгi оқу нысанында оқитындар мен тәрбиеленушiлер үшiн қалалық қоғамдық көлікте (таксиден басқа) жеңiлдiкпен жүру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мәслихаттың 2009 жылғы 31 наурыздағы N 15-10 шешімі. Батыс Қазақстан облысы Орал қаласының Әділет басқармасында 2009 жылғы 17 сәуірде N 7-1-134 тіркелді. Күші жойылды - Батыс Қазақстан облысы Орал қалалық мәслихатының 2010 жылғы 12 наурыздағы N 27-11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қалалық мәслихатының 2010.03.12 </w:t>
      </w:r>
      <w:r>
        <w:rPr>
          <w:rFonts w:ascii="Times New Roman"/>
          <w:b w:val="false"/>
          <w:i w:val="false"/>
          <w:color w:val="ff0000"/>
          <w:sz w:val="28"/>
        </w:rPr>
        <w:t>N 27-11</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"Білім туралы" Заңының 6 бабы 1 тармағының </w:t>
      </w:r>
      <w:r>
        <w:rPr>
          <w:rFonts w:ascii="Times New Roman"/>
          <w:b w:val="false"/>
          <w:i w:val="false"/>
          <w:color w:val="000000"/>
          <w:sz w:val="28"/>
        </w:rPr>
        <w:t>2) тармақшасына</w:t>
      </w:r>
      <w:r>
        <w:rPr>
          <w:rFonts w:ascii="Times New Roman"/>
          <w:b w:val="false"/>
          <w:i w:val="false"/>
          <w:color w:val="000000"/>
          <w:sz w:val="28"/>
        </w:rPr>
        <w:t>, 47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"Қазақстан Республикасындағы мемлекеттік жастар саясаты туралы" Заңының 6 бабының </w:t>
      </w:r>
      <w:r>
        <w:rPr>
          <w:rFonts w:ascii="Times New Roman"/>
          <w:b w:val="false"/>
          <w:i w:val="false"/>
          <w:color w:val="000000"/>
          <w:sz w:val="28"/>
        </w:rPr>
        <w:t>4) тармағына</w:t>
      </w:r>
      <w:r>
        <w:rPr>
          <w:rFonts w:ascii="Times New Roman"/>
          <w:b w:val="false"/>
          <w:i w:val="false"/>
          <w:color w:val="000000"/>
          <w:sz w:val="28"/>
        </w:rPr>
        <w:t> сәйкес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15) тармақшасын басшылыққа алып, Орал қалалық мәслихаты </w:t>
      </w:r>
      <w:r>
        <w:rPr>
          <w:rFonts w:ascii="Times New Roman"/>
          <w:b/>
          <w:i w:val="false"/>
          <w:color w:val="000000"/>
          <w:sz w:val="28"/>
        </w:rPr>
        <w:t>ШЕШІМ ЕТТІ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Орал қаласындағы бiлiм беру ұйымдарының күндiзгi оқу нысанында оқитындар мен тәрбиеленушiлер үшiн қалалық қоғамдық көлікте (таксиден басқа) жеңiлдiкпен жүру құқығы берілсін. </w:t>
      </w:r>
      <w:r>
        <w:br/>
      </w:r>
      <w:r>
        <w:rPr>
          <w:rFonts w:ascii="Times New Roman"/>
          <w:b w:val="false"/>
          <w:i w:val="false"/>
          <w:color w:val="000000"/>
          <w:sz w:val="28"/>
        </w:rPr>
        <w:t>
</w:t>
      </w:r>
      <w:r>
        <w:rPr>
          <w:rFonts w:ascii="Times New Roman"/>
          <w:b w:val="false"/>
          <w:i w:val="false"/>
          <w:color w:val="000000"/>
          <w:sz w:val="28"/>
        </w:rPr>
        <w:t xml:space="preserve">
      2. Орал қаласының 2009 жылға арналған бюджетінен Қазақстан Республикасының Бірыңғай бюджеттік сыныптамасының "Жергілiктi өкiлдi органдардың шешімi бойынша қоғамдық көлікте (таксиден басқа) жеңiлдiкпен жүру" 100 кіші бағдарламасы, "Бiлiм беру ұйымдарының күндiзгi оқу нысанында оқитындар мен тәрбиеленушiлерді әлеуметтік қолдау" 6.02.464.008. бағдарламасы бойынша 110 412 (жүз он миллион төрт жүз он екі) мың теңге сомасында қаржы бөлу қамтамасыз етілсін. </w:t>
      </w:r>
      <w:r>
        <w:br/>
      </w:r>
      <w:r>
        <w:rPr>
          <w:rFonts w:ascii="Times New Roman"/>
          <w:b w:val="false"/>
          <w:i w:val="false"/>
          <w:color w:val="000000"/>
          <w:sz w:val="28"/>
        </w:rPr>
        <w:t>
</w:t>
      </w:r>
      <w:r>
        <w:rPr>
          <w:rFonts w:ascii="Times New Roman"/>
          <w:b w:val="false"/>
          <w:i w:val="false"/>
          <w:color w:val="000000"/>
          <w:sz w:val="28"/>
        </w:rPr>
        <w:t xml:space="preserve">
      3. Орал қаласының әкімдігіне осы шешімді жүзеге асыру бойынша шаралар қабылдау ұсынылсын. </w:t>
      </w:r>
      <w:r>
        <w:br/>
      </w:r>
      <w:r>
        <w:rPr>
          <w:rFonts w:ascii="Times New Roman"/>
          <w:b w:val="false"/>
          <w:i w:val="false"/>
          <w:color w:val="000000"/>
          <w:sz w:val="28"/>
        </w:rPr>
        <w:t>
</w:t>
      </w:r>
      <w:r>
        <w:rPr>
          <w:rFonts w:ascii="Times New Roman"/>
          <w:b w:val="false"/>
          <w:i w:val="false"/>
          <w:color w:val="000000"/>
          <w:sz w:val="28"/>
        </w:rPr>
        <w:t>
      4. Орал қалалық мәслихатының "Орал қаласындағы бiлiм беру ұйымдарының күндiзгi оқу нысанында оқитындар мен тәрбиеленушiлер үшiн қалалық қоғамдық көлікте (таксиден басқа) жеңiлдiкпен жүру туралы" 2008 жылғы 31 наурыздағы N 6-10 (нормативтік құқықтық кесімдерді мемлекеттік тіркеу тізілімінде N 7-1-86 тіркелген, 2008 жылғы 1 мамырда "Жайық үні" газетінде және 2008 жылғы 17 сәуірде "Пульс города"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5. Осы шешім алғашқы ресми жарияланған күнінен бастап қолданысқа енгізіледі және 2009 жылғы 1 қаңтардан бастап туындаған қатынастарға таратылады. </w:t>
      </w:r>
    </w:p>
    <w:bookmarkEnd w:id="0"/>
    <w:p>
      <w:pPr>
        <w:spacing w:after="0"/>
        <w:ind w:left="0"/>
        <w:jc w:val="both"/>
      </w:pPr>
      <w:r>
        <w:rPr>
          <w:rFonts w:ascii="Times New Roman"/>
          <w:b w:val="false"/>
          <w:i/>
          <w:color w:val="000000"/>
          <w:sz w:val="28"/>
        </w:rPr>
        <w:t xml:space="preserve">      Орал </w:t>
      </w:r>
      <w:r>
        <w:rPr>
          <w:rFonts w:ascii="Times New Roman"/>
          <w:b w:val="false"/>
          <w:i/>
          <w:color w:val="000000"/>
          <w:sz w:val="28"/>
        </w:rPr>
        <w:t>қ</w:t>
      </w:r>
      <w:r>
        <w:rPr>
          <w:rFonts w:ascii="Times New Roman"/>
          <w:b w:val="false"/>
          <w:i/>
          <w:color w:val="000000"/>
          <w:sz w:val="28"/>
        </w:rPr>
        <w:t>алалы</w:t>
      </w:r>
      <w:r>
        <w:rPr>
          <w:rFonts w:ascii="Times New Roman"/>
          <w:b w:val="false"/>
          <w:i/>
          <w:color w:val="000000"/>
          <w:sz w:val="28"/>
        </w:rPr>
        <w:t xml:space="preserve">қ </w:t>
      </w:r>
      <w:r>
        <w:rPr>
          <w:rFonts w:ascii="Times New Roman"/>
          <w:b w:val="false"/>
          <w:i/>
          <w:color w:val="000000"/>
          <w:sz w:val="28"/>
        </w:rPr>
        <w:t>м</w:t>
      </w:r>
      <w:r>
        <w:rPr>
          <w:rFonts w:ascii="Times New Roman"/>
          <w:b w:val="false"/>
          <w:i/>
          <w:color w:val="000000"/>
          <w:sz w:val="28"/>
        </w:rPr>
        <w:t>ә</w:t>
      </w:r>
      <w:r>
        <w:rPr>
          <w:rFonts w:ascii="Times New Roman"/>
          <w:b w:val="false"/>
          <w:i/>
          <w:color w:val="000000"/>
          <w:sz w:val="28"/>
        </w:rPr>
        <w:t>слихатыны</w:t>
      </w:r>
      <w:r>
        <w:rPr>
          <w:rFonts w:ascii="Times New Roman"/>
          <w:b w:val="false"/>
          <w:i/>
          <w:color w:val="000000"/>
          <w:sz w:val="28"/>
        </w:rPr>
        <w:t xml:space="preserve">ң </w:t>
      </w:r>
      <w:r>
        <w:rPr>
          <w:rFonts w:ascii="Times New Roman"/>
          <w:b w:val="false"/>
          <w:i/>
          <w:color w:val="000000"/>
          <w:sz w:val="28"/>
        </w:rPr>
        <w:t xml:space="preserve">кезекті </w:t>
      </w:r>
      <w:r>
        <w:br/>
      </w:r>
      <w:r>
        <w:rPr>
          <w:rFonts w:ascii="Times New Roman"/>
          <w:b w:val="false"/>
          <w:i w:val="false"/>
          <w:color w:val="000000"/>
          <w:sz w:val="28"/>
        </w:rPr>
        <w:t>
</w:t>
      </w:r>
      <w:r>
        <w:rPr>
          <w:rFonts w:ascii="Times New Roman"/>
          <w:b w:val="false"/>
          <w:i/>
          <w:color w:val="000000"/>
          <w:sz w:val="28"/>
        </w:rPr>
        <w:t>      15-ші сессиясыны</w:t>
      </w:r>
      <w:r>
        <w:rPr>
          <w:rFonts w:ascii="Times New Roman"/>
          <w:b w:val="false"/>
          <w:i/>
          <w:color w:val="000000"/>
          <w:sz w:val="28"/>
        </w:rPr>
        <w:t xml:space="preserve">ң </w:t>
      </w:r>
      <w:r>
        <w:rPr>
          <w:rFonts w:ascii="Times New Roman"/>
          <w:b w:val="false"/>
          <w:i/>
          <w:color w:val="000000"/>
          <w:sz w:val="28"/>
        </w:rPr>
        <w:t>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w:t>
      </w:r>
      <w:r>
        <w:br/>
      </w:r>
      <w:r>
        <w:rPr>
          <w:rFonts w:ascii="Times New Roman"/>
          <w:b w:val="false"/>
          <w:i w:val="false"/>
          <w:color w:val="000000"/>
          <w:sz w:val="28"/>
        </w:rPr>
        <w:t>
</w:t>
      </w:r>
      <w:r>
        <w:rPr>
          <w:rFonts w:ascii="Times New Roman"/>
          <w:b w:val="false"/>
          <w:i/>
          <w:color w:val="000000"/>
          <w:sz w:val="28"/>
        </w:rPr>
        <w:t xml:space="preserve">      Орал </w:t>
      </w:r>
      <w:r>
        <w:rPr>
          <w:rFonts w:ascii="Times New Roman"/>
          <w:b w:val="false"/>
          <w:i/>
          <w:color w:val="000000"/>
          <w:sz w:val="28"/>
        </w:rPr>
        <w:t>қ</w:t>
      </w:r>
      <w:r>
        <w:rPr>
          <w:rFonts w:ascii="Times New Roman"/>
          <w:b w:val="false"/>
          <w:i/>
          <w:color w:val="000000"/>
          <w:sz w:val="28"/>
        </w:rPr>
        <w:t>алалы</w:t>
      </w:r>
      <w:r>
        <w:rPr>
          <w:rFonts w:ascii="Times New Roman"/>
          <w:b w:val="false"/>
          <w:i/>
          <w:color w:val="000000"/>
          <w:sz w:val="28"/>
        </w:rPr>
        <w:t xml:space="preserve">қ </w:t>
      </w:r>
      <w:r>
        <w:rPr>
          <w:rFonts w:ascii="Times New Roman"/>
          <w:b w:val="false"/>
          <w:i/>
          <w:color w:val="000000"/>
          <w:sz w:val="28"/>
        </w:rPr>
        <w:t>м</w:t>
      </w:r>
      <w:r>
        <w:rPr>
          <w:rFonts w:ascii="Times New Roman"/>
          <w:b w:val="false"/>
          <w:i/>
          <w:color w:val="000000"/>
          <w:sz w:val="28"/>
        </w:rPr>
        <w:t>ә</w:t>
      </w:r>
      <w:r>
        <w:rPr>
          <w:rFonts w:ascii="Times New Roman"/>
          <w:b w:val="false"/>
          <w:i/>
          <w:color w:val="000000"/>
          <w:sz w:val="28"/>
        </w:rPr>
        <w:t>слихатыны</w:t>
      </w:r>
      <w:r>
        <w:rPr>
          <w:rFonts w:ascii="Times New Roman"/>
          <w:b w:val="false"/>
          <w:i/>
          <w:color w:val="000000"/>
          <w:sz w:val="28"/>
        </w:rPr>
        <w:t xml:space="preserve">ң </w:t>
      </w:r>
      <w:r>
        <w:rPr>
          <w:rFonts w:ascii="Times New Roman"/>
          <w:b w:val="false"/>
          <w:i/>
          <w:color w:val="000000"/>
          <w:sz w:val="28"/>
        </w:rPr>
        <w:t>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