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53f9" w14:textId="eba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2009 жылғы 28 желтоқсандағы N 18-3 шешімі. Шығыс Қазақстан облысы Әділет департаментінің Күршім аудандық әділет басқармасында 2010 жылғы 06 қаңтарда N 5-14-102 тіркелді. Қолданылу мерзімінің өтуіне байланысты күші жойылды (Күршім аудандық мәслихатының 2010 жылғы 31 желтоқсандағы № 164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(Күршім аудандық мәслихатының 2010.12.31 № 164 хаты).</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және «2010-2012 жылдарға арналған облыстық бюджет туралы» Шығыс Қазақстан облыстық мәслихатының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2521 нөмірімен 2009 жылғы 25 желтоқсанда тіркелген) сәйкес,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мынандай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2782024,7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273344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7387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28037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2466187 мың теңге;</w:t>
      </w:r>
      <w:r>
        <w:br/>
      </w:r>
      <w:r>
        <w:rPr>
          <w:rFonts w:ascii="Times New Roman"/>
          <w:b w:val="false"/>
          <w:i w:val="false"/>
          <w:color w:val="000000"/>
          <w:sz w:val="28"/>
        </w:rPr>
        <w:t>
</w:t>
      </w:r>
      <w:r>
        <w:rPr>
          <w:rFonts w:ascii="Times New Roman"/>
          <w:b w:val="false"/>
          <w:i w:val="false"/>
          <w:color w:val="000000"/>
          <w:sz w:val="28"/>
        </w:rPr>
        <w:t>
      2) шығындар – 2770331,4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7124 мың теңге;</w:t>
      </w:r>
      <w:r>
        <w:br/>
      </w:r>
      <w:r>
        <w:rPr>
          <w:rFonts w:ascii="Times New Roman"/>
          <w:b w:val="false"/>
          <w:i w:val="false"/>
          <w:color w:val="000000"/>
          <w:sz w:val="28"/>
        </w:rPr>
        <w:t>
</w:t>
      </w:r>
      <w:r>
        <w:rPr>
          <w:rFonts w:ascii="Times New Roman"/>
          <w:b w:val="false"/>
          <w:i w:val="false"/>
          <w:color w:val="000000"/>
          <w:sz w:val="28"/>
        </w:rPr>
        <w:t>
      бюджеттік кредиттер;</w:t>
      </w:r>
      <w:r>
        <w:br/>
      </w:r>
      <w:r>
        <w:rPr>
          <w:rFonts w:ascii="Times New Roman"/>
          <w:b w:val="false"/>
          <w:i w:val="false"/>
          <w:color w:val="000000"/>
          <w:sz w:val="28"/>
        </w:rPr>
        <w:t>
</w:t>
      </w:r>
      <w:r>
        <w:rPr>
          <w:rFonts w:ascii="Times New Roman"/>
          <w:b w:val="false"/>
          <w:i w:val="false"/>
          <w:color w:val="000000"/>
          <w:sz w:val="28"/>
        </w:rPr>
        <w:t>
      бюджеттік кредиттерді өтеу;</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18000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18000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-13430,7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қаржыландырудың (профицитін пайдаланудың) көлемі - 13430,7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Күршім аудандық мәслихатының 2010.01.18 </w:t>
      </w:r>
      <w:r>
        <w:rPr>
          <w:rFonts w:ascii="Times New Roman"/>
          <w:b w:val="false"/>
          <w:i w:val="false"/>
          <w:color w:val="000000"/>
          <w:sz w:val="28"/>
        </w:rPr>
        <w:t>№ 19-2</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xml:space="preserve"> 5-тармақтан</w:t>
      </w:r>
      <w:r>
        <w:rPr>
          <w:rFonts w:ascii="Times New Roman"/>
          <w:b w:val="false"/>
          <w:i w:val="false"/>
          <w:color w:val="ff0000"/>
          <w:sz w:val="28"/>
        </w:rPr>
        <w:t xml:space="preserve"> қараңыз); 2010.04.13 </w:t>
      </w:r>
      <w:r>
        <w:rPr>
          <w:rFonts w:ascii="Times New Roman"/>
          <w:b w:val="false"/>
          <w:i w:val="false"/>
          <w:color w:val="000000"/>
          <w:sz w:val="28"/>
        </w:rPr>
        <w:t>№ 21-5</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2010.07.29 </w:t>
      </w:r>
      <w:r>
        <w:rPr>
          <w:rFonts w:ascii="Times New Roman"/>
          <w:b w:val="false"/>
          <w:i w:val="false"/>
          <w:color w:val="000000"/>
          <w:sz w:val="28"/>
        </w:rPr>
        <w:t>№ 23-6</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2010.11.04 </w:t>
      </w:r>
      <w:r>
        <w:rPr>
          <w:rFonts w:ascii="Times New Roman"/>
          <w:b w:val="false"/>
          <w:i w:val="false"/>
          <w:color w:val="000000"/>
          <w:sz w:val="28"/>
        </w:rPr>
        <w:t>№ 24-4</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2010.12.14  </w:t>
      </w:r>
      <w:r>
        <w:rPr>
          <w:rFonts w:ascii="Times New Roman"/>
          <w:b w:val="false"/>
          <w:i w:val="false"/>
          <w:color w:val="00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2. Субвенция көлемі – 1974082 мың теңге.</w:t>
      </w:r>
      <w:r>
        <w:br/>
      </w:r>
      <w:r>
        <w:rPr>
          <w:rFonts w:ascii="Times New Roman"/>
          <w:b w:val="false"/>
          <w:i w:val="false"/>
          <w:color w:val="000000"/>
          <w:sz w:val="28"/>
        </w:rPr>
        <w:t>
</w:t>
      </w:r>
      <w:r>
        <w:rPr>
          <w:rFonts w:ascii="Times New Roman"/>
          <w:b w:val="false"/>
          <w:i w:val="false"/>
          <w:color w:val="000000"/>
          <w:sz w:val="28"/>
        </w:rPr>
        <w:t>
      3. Қалалар мен аудандар бюджеттеріне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мөлшері 2010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Аудандық қазынашылық бөлімі 2010 жылдың 1-қаңтарынан бастап белгіленген нормативтер бойынша тиісті бюджеттерге кірістер сомаларын аударуды жүзеге асырсын.</w:t>
      </w:r>
      <w:r>
        <w:br/>
      </w:r>
      <w:r>
        <w:rPr>
          <w:rFonts w:ascii="Times New Roman"/>
          <w:b w:val="false"/>
          <w:i w:val="false"/>
          <w:color w:val="000000"/>
          <w:sz w:val="28"/>
        </w:rPr>
        <w:t>
</w:t>
      </w:r>
      <w:r>
        <w:rPr>
          <w:rFonts w:ascii="Times New Roman"/>
          <w:b w:val="false"/>
          <w:i w:val="false"/>
          <w:color w:val="000000"/>
          <w:sz w:val="28"/>
        </w:rPr>
        <w:t xml:space="preserve">
      5. «2010-2012 жылдарға арналған облыстық бюджет туралы» Шығыс Қазақстан облыстық мәслихатының 2009 жылғы 21 желтоқсандағы № 17/222-IV (Нормативтік құқықтық актілерді тіркеу тізілімінде 2521 нөмірімен 2009 жылы 25 желтоқсанда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жалпы сипаттағы трансферттерді есептеу кезінде қарастырылған әлеуметтік салық және жеке табыс салығының салық салынатын базасының өзгеруі есебімен бюджет саласындағы еңбекақы төлеу қорының өзгеруіне байланысты 2010 жылға арналған аудандық бюджетте жоғары тұрған бюджеттерге берілетін ағымдағы жылдағы трансферттер 61202,0 мың теңге мөлшерде көзделсін.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жерде жұмыс істейтін денсаулық сақтау, білім беру, әлеуметтік қамсыздандыру, мәдениет және спорт саласының бекітілген тізбеге сәйкес азаматтық қызметшілерге жергілікті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еңбекақылары 25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2010 жылға арналған резерві 3,0 млн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8. 2010 жылға арналған аудандық бюджеттің бюджеттік даму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2010 жылға арналған аудандық бюджетті атқару барысында секвестірлеуге жатпайтын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бюджеттің шығыстарында бағдарламалар бойынша:</w:t>
      </w:r>
      <w:r>
        <w:br/>
      </w:r>
      <w:r>
        <w:rPr>
          <w:rFonts w:ascii="Times New Roman"/>
          <w:b w:val="false"/>
          <w:i w:val="false"/>
          <w:color w:val="000000"/>
          <w:sz w:val="28"/>
        </w:rPr>
        <w:t>
</w:t>
      </w:r>
      <w:r>
        <w:rPr>
          <w:rFonts w:ascii="Times New Roman"/>
          <w:b w:val="false"/>
          <w:i w:val="false"/>
          <w:color w:val="000000"/>
          <w:sz w:val="28"/>
        </w:rPr>
        <w:t xml:space="preserve">
      1) қаладағы ауданның, аудандық маңызы бар қаланың, кенттің, ауылдың селоның), ауылдық (селолық) округтің әкімі аппаратының қызметін қамтамасыз етуге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2) елді мекендерді сумен жабдықтауды ұйымдастыруға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3) елді мекендерде көшелерді жарықтандыруға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4) елді мекендердің санитариясын қамтамасыз етуге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5) жерлеу орындарын күтіп ұстау және туысы жоқ адамдарды жерлеуге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6) елді мекендерді абаттандыру мен көгалдандыруға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Мектепке дейінгі білім беру ұйымдарында мемлекеттік білім беру тапсырыстарын іске асыруға аудандардың (облыстық маңызы бар қалалар) бюджеттеріне берілетін ағымдағы нысаналы трансферттер 12232,0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Күршім аудандық мәслихатының 2010.04.13 </w:t>
      </w:r>
      <w:r>
        <w:rPr>
          <w:rFonts w:ascii="Times New Roman"/>
          <w:b w:val="false"/>
          <w:i w:val="false"/>
          <w:color w:val="000000"/>
          <w:sz w:val="28"/>
        </w:rPr>
        <w:t>№ 21-5</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p>
    <w:bookmarkEnd w:id="0"/>
    <w:p>
      <w:pPr>
        <w:spacing w:after="0"/>
        <w:ind w:left="0"/>
        <w:jc w:val="both"/>
      </w:pPr>
      <w:r>
        <w:rPr>
          <w:rFonts w:ascii="Times New Roman"/>
          <w:b w:val="false"/>
          <w:i/>
          <w:color w:val="000000"/>
          <w:sz w:val="28"/>
        </w:rPr>
        <w:t>      Сессия төрағасы                     Г. Қожахметова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 Әбілмәжінов</w:t>
      </w:r>
    </w:p>
    <w:bookmarkStart w:name="z13" w:id="1"/>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1-қосымша жаңа редакцияда - Күршім аудандық мәслихатының 2010.12.14 </w:t>
      </w:r>
      <w:r>
        <w:rPr>
          <w:rFonts w:ascii="Times New Roman"/>
          <w:b w:val="false"/>
          <w:i w:val="false"/>
          <w:color w:val="ff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w:t>
      </w:r>
      <w:r>
        <w:rPr>
          <w:rFonts w:ascii="Times New Roman"/>
          <w:b w:val="false"/>
          <w:i w:val="false"/>
          <w:color w:val="ff0000"/>
          <w:sz w:val="28"/>
        </w:rPr>
        <w:t>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545"/>
        <w:gridCol w:w="609"/>
        <w:gridCol w:w="8356"/>
        <w:gridCol w:w="246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2782024,7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291125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127655</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w:t>
            </w:r>
          </w:p>
        </w:tc>
      </w:tr>
      <w:tr>
        <w:trPr>
          <w:trHeight w:val="6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9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23354</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9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7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7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9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9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тіркенгені және кеменің немесе жасалып жатқан кеменің ипотекасы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15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13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6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2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машинистің куәлігі берілгені үшін алынатын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меншігіне жататын жер учаскелері бойынша сервитут үшін төлемақы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Трансферттердін түсімдері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2483256,7</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2483256,7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2483256,7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372010,7</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72"/>
        <w:gridCol w:w="799"/>
        <w:gridCol w:w="778"/>
        <w:gridCol w:w="693"/>
        <w:gridCol w:w="7718"/>
        <w:gridCol w:w="2330"/>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Бюджет шығыстарының функционалдық сыныптамасы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2770331,4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163684</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49711</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жүрісі қауіпсіздігін қамтамасыз ету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1583304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1426881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үшін оқулықтар мен оқу-әдістемелік сатып алу және жеткізу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ағымдағы нысаналы трансферттер есебінен әлеуметтік жұмыс орындар жене жастар тәжірибесі бағдарламасын кеңейту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45989</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19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тұргын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берілітін трансферттер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194763,7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және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10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 ішілік қоғамдық жолаушылар тасымалдарын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және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ауылшаруашылығы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ветеринарии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61202</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берілген ағымдағы нысаналы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7124</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-13291,7</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жергілікті атқарушы органы алатын қарыздар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bl>
    <w:p>
      <w:pPr>
        <w:spacing w:after="0"/>
        <w:ind w:left="0"/>
        <w:jc w:val="both"/>
      </w:pPr>
      <w:r>
        <w:rPr>
          <w:rFonts w:ascii="Times New Roman"/>
          <w:b w:val="false"/>
          <w:i/>
          <w:color w:val="000000"/>
          <w:sz w:val="28"/>
        </w:rPr>
        <w:t>      Аудандық мәслихаттың хатшысы                Қ. Әбілмәжінов</w:t>
      </w:r>
    </w:p>
    <w:bookmarkStart w:name="z14" w:id="2"/>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2 қосымша</w:t>
      </w:r>
    </w:p>
    <w:bookmarkEnd w:id="2"/>
    <w:bookmarkStart w:name="z46" w:id="3"/>
    <w:p>
      <w:pPr>
        <w:spacing w:after="0"/>
        <w:ind w:left="0"/>
        <w:jc w:val="left"/>
      </w:pPr>
      <w:r>
        <w:rPr>
          <w:rFonts w:ascii="Times New Roman"/>
          <w:b/>
          <w:i w:val="false"/>
          <w:color w:val="000000"/>
        </w:rPr>
        <w:t xml:space="preserve"> 
2011 жылға арналған бюджет</w:t>
      </w:r>
    </w:p>
    <w:bookmarkEnd w:id="3"/>
    <w:p>
      <w:pPr>
        <w:spacing w:after="0"/>
        <w:ind w:left="0"/>
        <w:jc w:val="both"/>
      </w:pPr>
      <w:r>
        <w:rPr>
          <w:rFonts w:ascii="Times New Roman"/>
          <w:b w:val="false"/>
          <w:i w:val="false"/>
          <w:color w:val="ff0000"/>
          <w:sz w:val="28"/>
        </w:rPr>
        <w:t xml:space="preserve">      Ескерту. 2-қосымша жаңа редакцияда - Күршім аудандық мәслихатының 2010.01.18 </w:t>
      </w:r>
      <w:r>
        <w:rPr>
          <w:rFonts w:ascii="Times New Roman"/>
          <w:b w:val="false"/>
          <w:i w:val="false"/>
          <w:color w:val="ff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24"/>
        <w:gridCol w:w="936"/>
        <w:gridCol w:w="614"/>
        <w:gridCol w:w="7972"/>
        <w:gridCol w:w="2121"/>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2445599</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124125</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1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15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22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8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8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765"/>
        <w:gridCol w:w="1080"/>
        <w:gridCol w:w="952"/>
        <w:gridCol w:w="843"/>
        <w:gridCol w:w="6660"/>
        <w:gridCol w:w="209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2427599</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202115</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172350</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59198</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55239</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7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w:t>
            </w:r>
          </w:p>
        </w:tc>
      </w:tr>
      <w:tr>
        <w:trPr>
          <w:trHeight w:val="10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97892</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p>
        </w:tc>
      </w:tr>
      <w:tr>
        <w:trPr>
          <w:trHeight w:val="9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1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w:t>
            </w:r>
          </w:p>
        </w:tc>
      </w:tr>
      <w:tr>
        <w:trPr>
          <w:trHeight w:val="15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r>
        <w:trPr>
          <w:trHeight w:val="13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1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1692186</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1636561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1636561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1609386</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сатып алу және жеткізу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160998</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160998</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27085</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12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w:t>
            </w:r>
          </w:p>
        </w:tc>
      </w:tr>
      <w:tr>
        <w:trPr>
          <w:trHeight w:val="8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44669</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44669</w:t>
            </w:r>
          </w:p>
        </w:tc>
      </w:tr>
      <w:tr>
        <w:trPr>
          <w:trHeight w:val="15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8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38476</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125708</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30783</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7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2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11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6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14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14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мен несиелердің барлығы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ОПЕРАЦИЯЛАРЫНЫҢ САЛЬДОСЫ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 ПАЙДАЛАНУ)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bookmarkStart w:name="z15" w:id="4"/>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3 қосымша</w:t>
      </w:r>
    </w:p>
    <w:bookmarkEnd w:id="4"/>
    <w:bookmarkStart w:name="z47" w:id="5"/>
    <w:p>
      <w:pPr>
        <w:spacing w:after="0"/>
        <w:ind w:left="0"/>
        <w:jc w:val="left"/>
      </w:pPr>
      <w:r>
        <w:rPr>
          <w:rFonts w:ascii="Times New Roman"/>
          <w:b/>
          <w:i w:val="false"/>
          <w:color w:val="000000"/>
        </w:rPr>
        <w:t xml:space="preserve"> 
2012 жылға арналған бюджет</w:t>
      </w:r>
    </w:p>
    <w:bookmarkEnd w:id="5"/>
    <w:p>
      <w:pPr>
        <w:spacing w:after="0"/>
        <w:ind w:left="0"/>
        <w:jc w:val="both"/>
      </w:pPr>
      <w:r>
        <w:rPr>
          <w:rFonts w:ascii="Times New Roman"/>
          <w:b w:val="false"/>
          <w:i w:val="false"/>
          <w:color w:val="ff0000"/>
          <w:sz w:val="28"/>
        </w:rPr>
        <w:t xml:space="preserve">      Ескерту. 3-қосымша жаңа редакцияда - Күршім аудандық мәслихатының 2010.01.18 </w:t>
      </w:r>
      <w:r>
        <w:rPr>
          <w:rFonts w:ascii="Times New Roman"/>
          <w:b w:val="false"/>
          <w:i w:val="false"/>
          <w:color w:val="ff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26"/>
        <w:gridCol w:w="939"/>
        <w:gridCol w:w="615"/>
        <w:gridCol w:w="7958"/>
        <w:gridCol w:w="2126"/>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2641303,0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320191</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140261</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22339</w:t>
            </w:r>
          </w:p>
        </w:tc>
      </w:tr>
      <w:tr>
        <w:trPr>
          <w:trHeight w:val="10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100504</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100504</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100504</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48043</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7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7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0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7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26874</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11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0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7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11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0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7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5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r>
      <w:tr>
        <w:trPr>
          <w:trHeight w:val="42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2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18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8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7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7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2302569,0</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69"/>
        <w:gridCol w:w="1085"/>
        <w:gridCol w:w="956"/>
        <w:gridCol w:w="845"/>
        <w:gridCol w:w="6616"/>
        <w:gridCol w:w="212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2641303</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214067</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61616</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108228</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108228</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11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15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1811966</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1811966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1782345</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29621</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сатып алу және жеткізу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191682</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167843</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28981</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18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11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p>
        </w:tc>
      </w:tr>
      <w:tr>
        <w:trPr>
          <w:trHeight w:val="15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60519</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41597</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140167</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мен несиелердің барлығы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ОПЕРАЦИЯЛАРЫНЫҢ САЛЬДОСЫ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 ПАЙДАЛАНУ)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6" w:id="6"/>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4 қосымша</w:t>
      </w:r>
    </w:p>
    <w:bookmarkEnd w:id="6"/>
    <w:p>
      <w:pPr>
        <w:spacing w:after="0"/>
        <w:ind w:left="0"/>
        <w:jc w:val="both"/>
      </w:pPr>
      <w:r>
        <w:rPr>
          <w:rFonts w:ascii="Times New Roman"/>
          <w:b w:val="false"/>
          <w:i w:val="false"/>
          <w:color w:val="ff0000"/>
          <w:sz w:val="28"/>
        </w:rPr>
        <w:t xml:space="preserve">      Ескерту. 4-қосымша жаңа редакцияда - Күршім аудандық мәслихатының 2010.12.14 </w:t>
      </w:r>
      <w:r>
        <w:rPr>
          <w:rFonts w:ascii="Times New Roman"/>
          <w:b w:val="false"/>
          <w:i w:val="false"/>
          <w:color w:val="ff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енгізіледі) шешімімен.</w:t>
      </w:r>
    </w:p>
    <w:p>
      <w:pPr>
        <w:spacing w:after="0"/>
        <w:ind w:left="0"/>
        <w:jc w:val="both"/>
      </w:pPr>
      <w:r>
        <w:rPr>
          <w:rFonts w:ascii="Times New Roman"/>
          <w:b/>
          <w:i w:val="false"/>
          <w:color w:val="000000"/>
          <w:sz w:val="28"/>
        </w:rPr>
        <w:t>2010-2012 жылдарға арналған бюджеттік инвестициялық жобалардың тізімі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478"/>
        <w:gridCol w:w="704"/>
        <w:gridCol w:w="722"/>
        <w:gridCol w:w="687"/>
        <w:gridCol w:w="647"/>
        <w:gridCol w:w="4948"/>
        <w:gridCol w:w="1349"/>
        <w:gridCol w:w="1385"/>
        <w:gridCol w:w="1578"/>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Соммасы (мың теңге)</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 жобаларға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ауылындағы 600 орындық мектеп гимназияның құрлысын типтік жобаға байланыстыру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 жобаларға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Құйған селосындағы су құбыры имараттарын және су құбыры желілерін қайта жаңарту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 жобаларға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мемлекеттік көпсалалы коммуналдық кәсіпорынның жарғылық қорын ұлғайту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158427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17" w:id="7"/>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5 қосымша</w:t>
      </w:r>
    </w:p>
    <w:bookmarkEnd w:id="7"/>
    <w:bookmarkStart w:name="z49" w:id="8"/>
    <w:p>
      <w:pPr>
        <w:spacing w:after="0"/>
        <w:ind w:left="0"/>
        <w:jc w:val="left"/>
      </w:pPr>
      <w:r>
        <w:rPr>
          <w:rFonts w:ascii="Times New Roman"/>
          <w:b/>
          <w:i w:val="false"/>
          <w:color w:val="000000"/>
        </w:rPr>
        <w:t xml:space="preserve"> 
2010 жылға арналған жергілікті бюджеттердің орындалуы барысында</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829"/>
        <w:gridCol w:w="903"/>
        <w:gridCol w:w="1063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18" w:id="9"/>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6 қосымша</w:t>
      </w:r>
    </w:p>
    <w:bookmarkEnd w:id="9"/>
    <w:p>
      <w:pPr>
        <w:spacing w:after="0"/>
        <w:ind w:left="0"/>
        <w:jc w:val="left"/>
      </w:pPr>
      <w:r>
        <w:rPr>
          <w:rFonts w:ascii="Times New Roman"/>
          <w:b/>
          <w:i w:val="false"/>
          <w:color w:val="000000"/>
        </w:rPr>
        <w:t xml:space="preserve"> Қаладағы ауданның, аудандық маңызы бар қаланың, кенттің, ауылдың (селоның), ауылдық (селолық) округтің </w:t>
      </w:r>
      <w:r>
        <w:br/>
      </w:r>
      <w:r>
        <w:rPr>
          <w:rFonts w:ascii="Times New Roman"/>
          <w:b/>
          <w:i w:val="false"/>
          <w:color w:val="000000"/>
        </w:rPr>
        <w:t>
әкімі аппаратының қызметін қамтамасыз ету шығындары </w:t>
      </w:r>
    </w:p>
    <w:p>
      <w:pPr>
        <w:spacing w:after="0"/>
        <w:ind w:left="0"/>
        <w:jc w:val="both"/>
      </w:pPr>
      <w:r>
        <w:rPr>
          <w:rFonts w:ascii="Times New Roman"/>
          <w:b w:val="false"/>
          <w:i w:val="false"/>
          <w:color w:val="ff0000"/>
          <w:sz w:val="28"/>
        </w:rPr>
        <w:t xml:space="preserve">      Ескерту. 6-қосымша жаңа редакцияда - Күршім аудандық мәслихатының 2010.12.14 </w:t>
      </w:r>
      <w:r>
        <w:rPr>
          <w:rFonts w:ascii="Times New Roman"/>
          <w:b w:val="false"/>
          <w:i w:val="false"/>
          <w:color w:val="ff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833"/>
        <w:gridCol w:w="3193"/>
        <w:gridCol w:w="4293"/>
      </w:tblGrid>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bl>
    <w:p>
      <w:pPr>
        <w:spacing w:after="0"/>
        <w:ind w:left="0"/>
        <w:jc w:val="both"/>
      </w:pPr>
      <w:r>
        <w:rPr>
          <w:rFonts w:ascii="Times New Roman"/>
          <w:b w:val="false"/>
          <w:i/>
          <w:color w:val="000000"/>
          <w:sz w:val="28"/>
        </w:rPr>
        <w:t>      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19" w:id="10"/>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7 қосымша</w:t>
      </w:r>
    </w:p>
    <w:bookmarkEnd w:id="10"/>
    <w:bookmarkStart w:name="z51" w:id="11"/>
    <w:p>
      <w:pPr>
        <w:spacing w:after="0"/>
        <w:ind w:left="0"/>
        <w:jc w:val="left"/>
      </w:pPr>
      <w:r>
        <w:rPr>
          <w:rFonts w:ascii="Times New Roman"/>
          <w:b/>
          <w:i w:val="false"/>
          <w:color w:val="000000"/>
        </w:rPr>
        <w:t xml:space="preserve"> 
Елді мекендерді сумен жабдықтауды ұйымдастыру шығындары</w:t>
      </w:r>
    </w:p>
    <w:bookmarkEnd w:id="11"/>
    <w:p>
      <w:pPr>
        <w:spacing w:after="0"/>
        <w:ind w:left="0"/>
        <w:jc w:val="both"/>
      </w:pPr>
      <w:r>
        <w:rPr>
          <w:rFonts w:ascii="Times New Roman"/>
          <w:b w:val="false"/>
          <w:i w:val="false"/>
          <w:color w:val="ff0000"/>
          <w:sz w:val="28"/>
        </w:rPr>
        <w:t xml:space="preserve">      Ескерту. 7-қосымша жаңа редакцияда - Күршім аудандық мәслихатының 2010.11.04 </w:t>
      </w:r>
      <w:r>
        <w:rPr>
          <w:rFonts w:ascii="Times New Roman"/>
          <w:b w:val="false"/>
          <w:i w:val="false"/>
          <w:color w:val="ff0000"/>
          <w:sz w:val="28"/>
        </w:rPr>
        <w:t>№ 24-4</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0323"/>
        <w:gridCol w:w="3028"/>
      </w:tblGrid>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20" w:id="12"/>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8 қосымша</w:t>
      </w:r>
    </w:p>
    <w:bookmarkEnd w:id="12"/>
    <w:bookmarkStart w:name="z52" w:id="13"/>
    <w:p>
      <w:pPr>
        <w:spacing w:after="0"/>
        <w:ind w:left="0"/>
        <w:jc w:val="left"/>
      </w:pPr>
      <w:r>
        <w:rPr>
          <w:rFonts w:ascii="Times New Roman"/>
          <w:b/>
          <w:i w:val="false"/>
          <w:color w:val="000000"/>
        </w:rPr>
        <w:t xml:space="preserve"> 
Елді мекендерде көшелерді жарықтандыру шығындары</w:t>
      </w:r>
    </w:p>
    <w:bookmarkEnd w:id="13"/>
    <w:p>
      <w:pPr>
        <w:spacing w:after="0"/>
        <w:ind w:left="0"/>
        <w:jc w:val="both"/>
      </w:pPr>
      <w:r>
        <w:rPr>
          <w:rFonts w:ascii="Times New Roman"/>
          <w:b w:val="false"/>
          <w:i w:val="false"/>
          <w:color w:val="ff0000"/>
          <w:sz w:val="28"/>
        </w:rPr>
        <w:t xml:space="preserve">      Ескерту. 8-қосымша жаңа редакцияда - Күршім аудандық мәслихатының 2010.11.04 </w:t>
      </w:r>
      <w:r>
        <w:rPr>
          <w:rFonts w:ascii="Times New Roman"/>
          <w:b w:val="false"/>
          <w:i w:val="false"/>
          <w:color w:val="ff0000"/>
          <w:sz w:val="28"/>
        </w:rPr>
        <w:t>№ 24-4</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0385"/>
        <w:gridCol w:w="2966"/>
      </w:tblGrid>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p>
      <w:pPr>
        <w:spacing w:after="0"/>
        <w:ind w:left="0"/>
        <w:jc w:val="both"/>
      </w:pPr>
      <w:r>
        <w:rPr>
          <w:rFonts w:ascii="Times New Roman"/>
          <w:b w:val="false"/>
          <w:i/>
          <w:color w:val="000000"/>
          <w:sz w:val="28"/>
        </w:rPr>
        <w:t>      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21" w:id="14"/>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9 қосымша</w:t>
      </w:r>
    </w:p>
    <w:bookmarkEnd w:id="14"/>
    <w:bookmarkStart w:name="z53" w:id="15"/>
    <w:p>
      <w:pPr>
        <w:spacing w:after="0"/>
        <w:ind w:left="0"/>
        <w:jc w:val="left"/>
      </w:pPr>
      <w:r>
        <w:rPr>
          <w:rFonts w:ascii="Times New Roman"/>
          <w:b/>
          <w:i w:val="false"/>
          <w:color w:val="000000"/>
        </w:rPr>
        <w:t xml:space="preserve"> 
Елді мекендердің санитариясын қамтамасыз ету шығындары</w:t>
      </w:r>
    </w:p>
    <w:bookmarkEnd w:id="15"/>
    <w:p>
      <w:pPr>
        <w:spacing w:after="0"/>
        <w:ind w:left="0"/>
        <w:jc w:val="both"/>
      </w:pPr>
      <w:r>
        <w:rPr>
          <w:rFonts w:ascii="Times New Roman"/>
          <w:b w:val="false"/>
          <w:i w:val="false"/>
          <w:color w:val="ff0000"/>
          <w:sz w:val="28"/>
        </w:rPr>
        <w:t xml:space="preserve">      Ескерту. 9-қосымша жаңа редакцияда - Күршім аудандық мәслихатының 2010.11.04 </w:t>
      </w:r>
      <w:r>
        <w:rPr>
          <w:rFonts w:ascii="Times New Roman"/>
          <w:b w:val="false"/>
          <w:i w:val="false"/>
          <w:color w:val="ff0000"/>
          <w:sz w:val="28"/>
        </w:rPr>
        <w:t>№ 24-4</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0364"/>
        <w:gridCol w:w="2966"/>
      </w:tblGrid>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color w:val="000000"/>
          <w:sz w:val="28"/>
        </w:rPr>
        <w:t>      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22" w:id="16"/>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10 қосымша</w:t>
      </w:r>
    </w:p>
    <w:bookmarkEnd w:id="16"/>
    <w:bookmarkStart w:name="z54" w:id="17"/>
    <w:p>
      <w:pPr>
        <w:spacing w:after="0"/>
        <w:ind w:left="0"/>
        <w:jc w:val="left"/>
      </w:pPr>
      <w:r>
        <w:rPr>
          <w:rFonts w:ascii="Times New Roman"/>
          <w:b/>
          <w:i w:val="false"/>
          <w:color w:val="000000"/>
        </w:rPr>
        <w:t xml:space="preserve"> 
Жерлеу орындарын күтіп ұстау және туысы жоқ адамдарды жерлеу</w:t>
      </w:r>
      <w:r>
        <w:br/>
      </w:r>
      <w:r>
        <w:rPr>
          <w:rFonts w:ascii="Times New Roman"/>
          <w:b/>
          <w:i w:val="false"/>
          <w:color w:val="000000"/>
        </w:rPr>
        <w:t>
шығындары</w:t>
      </w:r>
    </w:p>
    <w:bookmarkEnd w:id="17"/>
    <w:p>
      <w:pPr>
        <w:spacing w:after="0"/>
        <w:ind w:left="0"/>
        <w:jc w:val="both"/>
      </w:pPr>
      <w:r>
        <w:rPr>
          <w:rFonts w:ascii="Times New Roman"/>
          <w:b w:val="false"/>
          <w:i w:val="false"/>
          <w:color w:val="ff0000"/>
          <w:sz w:val="28"/>
        </w:rPr>
        <w:t xml:space="preserve">      Ескерту. 10-қосымша жаңа редакцияда - Күршім аудандық мәслихатының 2010.11.04 </w:t>
      </w:r>
      <w:r>
        <w:rPr>
          <w:rFonts w:ascii="Times New Roman"/>
          <w:b w:val="false"/>
          <w:i w:val="false"/>
          <w:color w:val="ff0000"/>
          <w:sz w:val="28"/>
        </w:rPr>
        <w:t>№ 24-4</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490"/>
        <w:gridCol w:w="2924"/>
      </w:tblGrid>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      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23" w:id="18"/>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11 қосымша</w:t>
      </w:r>
    </w:p>
    <w:bookmarkEnd w:id="18"/>
    <w:bookmarkStart w:name="z55" w:id="19"/>
    <w:p>
      <w:pPr>
        <w:spacing w:after="0"/>
        <w:ind w:left="0"/>
        <w:jc w:val="left"/>
      </w:pPr>
      <w:r>
        <w:rPr>
          <w:rFonts w:ascii="Times New Roman"/>
          <w:b/>
          <w:i w:val="false"/>
          <w:color w:val="000000"/>
        </w:rPr>
        <w:t xml:space="preserve"> 
Елді мекендердің абаттандыру мен көгалдандыру шығындары</w:t>
      </w:r>
    </w:p>
    <w:bookmarkEnd w:id="19"/>
    <w:p>
      <w:pPr>
        <w:spacing w:after="0"/>
        <w:ind w:left="0"/>
        <w:jc w:val="both"/>
      </w:pPr>
      <w:r>
        <w:rPr>
          <w:rFonts w:ascii="Times New Roman"/>
          <w:b w:val="false"/>
          <w:i w:val="false"/>
          <w:color w:val="ff0000"/>
          <w:sz w:val="28"/>
        </w:rPr>
        <w:t xml:space="preserve">      Ескерту. 11-қосымша жаңа редакцияда - Күршім аудандық мәслихатының 2010.11.04 </w:t>
      </w:r>
      <w:r>
        <w:rPr>
          <w:rFonts w:ascii="Times New Roman"/>
          <w:b w:val="false"/>
          <w:i w:val="false"/>
          <w:color w:val="ff0000"/>
          <w:sz w:val="28"/>
        </w:rPr>
        <w:t>№ 24-4</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0406"/>
        <w:gridCol w:w="2945"/>
      </w:tblGrid>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color w:val="000000"/>
          <w:sz w:val="28"/>
        </w:rPr>
        <w:t>      Аудандық мәслихаттың хатшысы</w:t>
      </w:r>
      <w:r>
        <w:rPr>
          <w:rFonts w:ascii="Times New Roman"/>
          <w:b w:val="false"/>
          <w:i w:val="false"/>
          <w:color w:val="000000"/>
          <w:sz w:val="28"/>
        </w:rPr>
        <w:t>                   </w:t>
      </w:r>
      <w:r>
        <w:rPr>
          <w:rFonts w:ascii="Times New Roman"/>
          <w:b w:val="false"/>
          <w:i/>
          <w:color w:val="000000"/>
          <w:sz w:val="28"/>
        </w:rPr>
        <w:t>Қ. Әбілмәжінов</w:t>
      </w:r>
    </w:p>
    <w:bookmarkStart w:name="z24" w:id="20"/>
    <w:p>
      <w:pPr>
        <w:spacing w:after="0"/>
        <w:ind w:left="0"/>
        <w:jc w:val="both"/>
      </w:pPr>
      <w:r>
        <w:rPr>
          <w:rFonts w:ascii="Times New Roman"/>
          <w:b w:val="false"/>
          <w:i w:val="false"/>
          <w:color w:val="000000"/>
          <w:sz w:val="28"/>
        </w:rPr>
        <w:t>
2009 жылғы 28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18-3 шешіміне 12 қосымша</w:t>
      </w:r>
    </w:p>
    <w:bookmarkEnd w:id="20"/>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іске асыру шеңберінде ауылдарда (селоларда),</w:t>
      </w:r>
      <w:r>
        <w:br/>
      </w:r>
      <w:r>
        <w:rPr>
          <w:rFonts w:ascii="Times New Roman"/>
          <w:b/>
          <w:i w:val="false"/>
          <w:color w:val="000000"/>
        </w:rPr>
        <w:t>
ауылдық (селолық) округтерде әлеуметтік жобаларды қаржыландыру</w:t>
      </w:r>
    </w:p>
    <w:p>
      <w:pPr>
        <w:spacing w:after="0"/>
        <w:ind w:left="0"/>
        <w:jc w:val="both"/>
      </w:pPr>
      <w:r>
        <w:rPr>
          <w:rFonts w:ascii="Times New Roman"/>
          <w:b w:val="false"/>
          <w:i w:val="false"/>
          <w:color w:val="ff0000"/>
          <w:sz w:val="28"/>
        </w:rPr>
        <w:t xml:space="preserve">    Ескерту. Шешім 12-қосымшамен толықтырылды - Күршім аудандық мәслихатының 2010.01.18 </w:t>
      </w:r>
      <w:r>
        <w:rPr>
          <w:rFonts w:ascii="Times New Roman"/>
          <w:b w:val="false"/>
          <w:i w:val="false"/>
          <w:color w:val="ff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 12-қосымша жаңа редакцияда - Күршім аудандық мәслихатының 2010.07.29 </w:t>
      </w:r>
      <w:r>
        <w:rPr>
          <w:rFonts w:ascii="Times New Roman"/>
          <w:b w:val="false"/>
          <w:i w:val="false"/>
          <w:color w:val="ff0000"/>
          <w:sz w:val="28"/>
        </w:rPr>
        <w:t>№ 23-6</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8595"/>
        <w:gridCol w:w="2345"/>
        <w:gridCol w:w="2304"/>
      </w:tblGrid>
      <w:tr>
        <w:trPr>
          <w:trHeight w:val="31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123019029</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