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63af" w14:textId="6b36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учаскесіне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2009 жылғы 15 желтоқсандағы N 27 шешімі. Шығыс Қазақстан облысы Әділет департаментінің Зырян аудандық әділет басқармасында 2009 жылғы 30 желтоқсанда N 5-12-98 тіркелді. Күші жойылды - Зырян ауданы әкімінің 2010 жылғы 31 қаңтардағы N 3 шешімімен</w:t>
      </w:r>
    </w:p>
    <w:p>
      <w:pPr>
        <w:spacing w:after="0"/>
        <w:ind w:left="0"/>
        <w:jc w:val="both"/>
      </w:pPr>
      <w:bookmarkStart w:name="z1" w:id="0"/>
      <w:r>
        <w:rPr>
          <w:rFonts w:ascii="Times New Roman"/>
          <w:b w:val="false"/>
          <w:i w:val="false"/>
          <w:color w:val="ff0000"/>
          <w:sz w:val="28"/>
        </w:rPr>
        <w:t>
      Ескерту. Күші жойылды - Зырян ауданы әкімінің 2010.01.31 N 3 шешімімен.</w:t>
      </w:r>
    </w:p>
    <w:bookmarkEnd w:id="0"/>
    <w:bookmarkStart w:name="z2" w:id="1"/>
    <w:p>
      <w:pPr>
        <w:spacing w:after="0"/>
        <w:ind w:left="0"/>
        <w:jc w:val="both"/>
      </w:pPr>
      <w:r>
        <w:rPr>
          <w:rFonts w:ascii="Times New Roman"/>
          <w:b w:val="false"/>
          <w:i w:val="false"/>
          <w:color w:val="000000"/>
          <w:sz w:val="28"/>
        </w:rPr>
        <w:t>      Тіркелетін жылы он жеті жасқа толатын еркек жынысты азаматтарды шақыру учаскесіне уақытында және сапалы тіркеуді қамтамасыз ету мақсатында, Қазақстан Республикасының 2005 жылғы 08 шілдедегі № 74- ІІІ «Әскери міндеттілік және әскери қызмет туралы» Заңының </w:t>
      </w:r>
      <w:r>
        <w:rPr>
          <w:rFonts w:ascii="Times New Roman"/>
          <w:b w:val="false"/>
          <w:i w:val="false"/>
          <w:color w:val="000000"/>
          <w:sz w:val="28"/>
        </w:rPr>
        <w:t>17 бабы</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"Зырян ауданының Қорғаныс Істер жөніндегі бөлімі" ММ-не (С.Б. Шестак, келісім бойынша) тіркелетін жылы он жеті жасқа толатын еркек жынысты азаматтарды шақыру учаскесіне тіркеу 2010 жылғы 12 қаңтардан 31 наурызға дейін жүргізсін.</w:t>
      </w:r>
      <w:r>
        <w:br/>
      </w:r>
      <w:r>
        <w:rPr>
          <w:rFonts w:ascii="Times New Roman"/>
          <w:b w:val="false"/>
          <w:i w:val="false"/>
          <w:color w:val="000000"/>
          <w:sz w:val="28"/>
        </w:rPr>
        <w:t>
</w:t>
      </w:r>
      <w:r>
        <w:rPr>
          <w:rFonts w:ascii="Times New Roman"/>
          <w:b w:val="false"/>
          <w:i w:val="false"/>
          <w:color w:val="000000"/>
          <w:sz w:val="28"/>
        </w:rPr>
        <w:t>
      2. Әскер қатарына шақырылатындарды дәрігерлік куәландыру мұнда өткізілсін: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6544"/>
      </w:tblGrid>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Қорғаныс Істері жөніндегі бөлімі" ММ базасында;</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қаласында және Жаңа Бұқтырма кентінде</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әкімдігінің денсаулық сақтау Басқармасы" Зырян ауданының Серебрянск қ. № 3 медициналық бірлестігі" КМҚК базасында.</w:t>
            </w:r>
          </w:p>
        </w:tc>
      </w:tr>
    </w:tbl>
    <w:bookmarkStart w:name="z4" w:id="2"/>
    <w:p>
      <w:pPr>
        <w:spacing w:after="0"/>
        <w:ind w:left="0"/>
        <w:jc w:val="both"/>
      </w:pPr>
      <w:r>
        <w:rPr>
          <w:rFonts w:ascii="Times New Roman"/>
          <w:b w:val="false"/>
          <w:i w:val="false"/>
          <w:color w:val="000000"/>
          <w:sz w:val="28"/>
        </w:rPr>
        <w:t>
      3. Емдеу мекемелерінің басшыларына ұсыныс берілсін:</w:t>
      </w:r>
      <w:r>
        <w:br/>
      </w:r>
      <w:r>
        <w:rPr>
          <w:rFonts w:ascii="Times New Roman"/>
          <w:b w:val="false"/>
          <w:i w:val="false"/>
          <w:color w:val="000000"/>
          <w:sz w:val="28"/>
        </w:rPr>
        <w:t>
      1) С.Л Зайцевқа (Шығыс Қазақстан облыстық әкімдігінің денсаулық сақтау Басқармасы Зырян ауданының «№ 1 медициналық бірлестігі» КМҚК - келісім бойынша), О.Г. Шатковскиге (Шығыс Қазақстан облыстық әкімдігінің денсаулық сақтау Басқармасы Зырян ауданының «№ 2 медициналық бірлестігі» КМҚК - келісім бойынша), Ю.В. Долговқа (Шығыс Қазақстан облыстық әкімдігінің денсаулық сақтау Басқармасы Зырян ауданының "Психоневрологиялық диспансері" ММ - келісім бойынша), бұйрықтармен бекітілсін және әскери – шақыру комиссиясының жұмысы үшін қажетті мамандар саны жіберілсін, әскер қатарына шақырылатындардың стационарлық және емханалық жағдайда толық тексерілуден өтуі қамтамасыз етілсін:</w:t>
      </w:r>
      <w:r>
        <w:br/>
      </w:r>
      <w:r>
        <w:rPr>
          <w:rFonts w:ascii="Times New Roman"/>
          <w:b w:val="false"/>
          <w:i w:val="false"/>
          <w:color w:val="000000"/>
          <w:sz w:val="28"/>
        </w:rPr>
        <w:t>
      Стационарлардағы көрсетілген орындардың мөлшері бөлінсін (шарт негізінде):</w:t>
      </w:r>
      <w:r>
        <w:br/>
      </w:r>
      <w:r>
        <w:rPr>
          <w:rFonts w:ascii="Times New Roman"/>
          <w:b w:val="false"/>
          <w:i w:val="false"/>
          <w:color w:val="000000"/>
          <w:sz w:val="28"/>
        </w:rPr>
        <w:t>
      Шығыс Қазақстан облыстық әкімдігінің денсаулық сақтау Басқармасы Зырян ауданының «№ 1 медициналық бірлестігі» КМҚК: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6427"/>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 бөлім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бөлім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тері–неврологиялық диспансер</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бөлім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Шығыс Қазақстан облыстық әкімдігінің денсаулық сақтау Басқармасы Зырян ауданының "Психоневрологиялық диспансері"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6544"/>
      </w:tblGrid>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 w:id="3"/>
    <w:p>
      <w:pPr>
        <w:spacing w:after="0"/>
        <w:ind w:left="0"/>
        <w:jc w:val="both"/>
      </w:pPr>
      <w:r>
        <w:rPr>
          <w:rFonts w:ascii="Times New Roman"/>
          <w:b w:val="false"/>
          <w:i w:val="false"/>
          <w:color w:val="000000"/>
          <w:sz w:val="28"/>
        </w:rPr>
        <w:t>      3) Тіркеу аяқталған соң № 1 және № 2 тізім бойынша әскер қатарына шақырылатындарды емдеуге дәрігер – мамандар тағайындалсын.</w:t>
      </w:r>
      <w:r>
        <w:br/>
      </w:r>
      <w:r>
        <w:rPr>
          <w:rFonts w:ascii="Times New Roman"/>
          <w:b w:val="false"/>
          <w:i w:val="false"/>
          <w:color w:val="000000"/>
          <w:sz w:val="28"/>
        </w:rPr>
        <w:t>
      4. Медициналық комиссияны қаржыландыру, әскер қатарына шақырылатындарды және әскери оқу орындарына түсетін үміткерлерді тексеру және дәрігерлік көмек шығымдары төлеу жылдық жан-жақты қаржыландыру жоспарына сәйкес, Зырян ауданының бюджет қаражаты есебінен жүргізілсін.</w:t>
      </w:r>
      <w:r>
        <w:br/>
      </w:r>
      <w:r>
        <w:rPr>
          <w:rFonts w:ascii="Times New Roman"/>
          <w:b w:val="false"/>
          <w:i w:val="false"/>
          <w:color w:val="000000"/>
          <w:sz w:val="28"/>
        </w:rPr>
        <w:t>
      5. Қалалардың, ауылдық округтердің және кенттердің әкімдері оқу орындарының директорлары, бозбалалардың уақытында құлақтандырылуын және тіркеу комиссиясына келу уақытының анықталуын қамтамасыз етсін.</w:t>
      </w:r>
      <w:r>
        <w:br/>
      </w:r>
      <w:r>
        <w:rPr>
          <w:rFonts w:ascii="Times New Roman"/>
          <w:b w:val="false"/>
          <w:i w:val="false"/>
          <w:color w:val="000000"/>
          <w:sz w:val="28"/>
        </w:rPr>
        <w:t>
      6. "Зырян ауданының Қорғаныс Істер жөніндегі бөлімі" ММ сұрауы бойынша тіркеу комиссиясынан бас тартқан әскер қатарына шақырылғандарды іздеу және жеткізу жұмысын өткізу жөнінде Зырян ҚАІІБ бастығы А.Қ. Мұрзықановқа (келісім бойынша) ұсыныс берілсін.</w:t>
      </w:r>
      <w:r>
        <w:br/>
      </w:r>
      <w:r>
        <w:rPr>
          <w:rFonts w:ascii="Times New Roman"/>
          <w:b w:val="false"/>
          <w:i w:val="false"/>
          <w:color w:val="000000"/>
          <w:sz w:val="28"/>
        </w:rPr>
        <w:t>
      7. "Зырян ауданының білім беру бөлімі" ММ бастығы С.С. Винивитин "Зырян ауданы Қорғаныс Істер жөніндегі бөліміне" ММ әскери-оқу орындарына түсу үшін мектеп оқушыларының арасынан үміткерлерді іріктеуге қолдау көрсетсін.</w:t>
      </w:r>
      <w:r>
        <w:br/>
      </w:r>
      <w:r>
        <w:rPr>
          <w:rFonts w:ascii="Times New Roman"/>
          <w:b w:val="false"/>
          <w:i w:val="false"/>
          <w:color w:val="000000"/>
          <w:sz w:val="28"/>
        </w:rPr>
        <w:t>
      8. Шешімнің орындалуына бақылау жасау Зырян ауданы әкімінің орынбасары Е.К. Кубентаевқа жүктелсін.</w:t>
      </w:r>
      <w:r>
        <w:br/>
      </w:r>
      <w:r>
        <w:rPr>
          <w:rFonts w:ascii="Times New Roman"/>
          <w:b w:val="false"/>
          <w:i w:val="false"/>
          <w:color w:val="000000"/>
          <w:sz w:val="28"/>
        </w:rPr>
        <w:t>
</w:t>
      </w:r>
      <w:r>
        <w:rPr>
          <w:rFonts w:ascii="Times New Roman"/>
          <w:b w:val="false"/>
          <w:i w:val="false"/>
          <w:color w:val="000000"/>
          <w:sz w:val="28"/>
        </w:rPr>
        <w:t>
      9. Зырян ауданы әкімінің 2009 жылғы 28 қаңтардағы № 11 "Шақыру учаскесіне тіркеуді жүргізу туралы" </w:t>
      </w:r>
      <w:r>
        <w:rPr>
          <w:rFonts w:ascii="Times New Roman"/>
          <w:b w:val="false"/>
          <w:i w:val="false"/>
          <w:color w:val="000000"/>
          <w:sz w:val="28"/>
        </w:rPr>
        <w:t>шешімі</w:t>
      </w:r>
      <w:r>
        <w:rPr>
          <w:rFonts w:ascii="Times New Roman"/>
          <w:b w:val="false"/>
          <w:i w:val="false"/>
          <w:color w:val="000000"/>
          <w:sz w:val="28"/>
        </w:rPr>
        <w:t xml:space="preserve"> күшін жоғалтты деп саналсын (2009 жылғы 17 ақпандағы № 5-12-75 нормативтік құқықтық актілерді мемлекеттік тіркеу реестрінде тіркелген, 2009 жылғы 26 ақпандағы № 8 "День за днем" газетінде басылып шыққан).</w:t>
      </w:r>
      <w:r>
        <w:br/>
      </w:r>
      <w:r>
        <w:rPr>
          <w:rFonts w:ascii="Times New Roman"/>
          <w:b w:val="false"/>
          <w:i w:val="false"/>
          <w:color w:val="000000"/>
          <w:sz w:val="28"/>
        </w:rPr>
        <w:t>
</w:t>
      </w:r>
      <w:r>
        <w:rPr>
          <w:rFonts w:ascii="Times New Roman"/>
          <w:b w:val="false"/>
          <w:i w:val="false"/>
          <w:color w:val="000000"/>
          <w:sz w:val="28"/>
        </w:rPr>
        <w:t>
      10. Шешім ресми басылып шыққан күннен кейін он күн өткен соң күшіне енеді.</w:t>
      </w:r>
    </w:p>
    <w:bookmarkEnd w:id="3"/>
    <w:p>
      <w:pPr>
        <w:spacing w:after="0"/>
        <w:ind w:left="0"/>
        <w:jc w:val="both"/>
      </w:pPr>
      <w:r>
        <w:rPr>
          <w:rFonts w:ascii="Times New Roman"/>
          <w:b w:val="false"/>
          <w:i/>
          <w:color w:val="000000"/>
          <w:sz w:val="28"/>
        </w:rPr>
        <w:t>      Зырян ауданының әкімі             Р. Мусин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