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7fad" w14:textId="1c27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"Коммуналдық меншікті басқару туралы" Зырян ауданы әкімдігінің 2008 жылғы 14 қазандағы № 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2009 жылғы 9 маусымдағы N 58 қаулысы. Шығыс Қазақстан облысы Әділет департаментінің Зырян аудандық Әділет басқармасында 2009 жылғы 22 шілдеде N 5-12-90 тіркелді. Күші жойылды - ШҚО Зырян ауданы әкімдігінің 2010 жылғы 01 ақпандағы N 515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       Ескерту. Күші жойылды - ШҚО Зырян ауданы әкімдігінің 2010.02.01 N 515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тармағын басшылыққа ала отырып,әкімдік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«Коммуналдық меншікті басқару туралы» Зырян ауданы әкімдігінің 2008 жылғы 14 қазандағы № 7 қаулысына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«Осы қаулы оның бірінші ресми жарияланған күнінен бастап күшіне енеді».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бірінші ресми жарияланған күнінен бастап күшіне енеді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 әкімі                     Р.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