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45c" w14:textId="a3d4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 бойынша 2009 жылға арналған мақсатты топтағы тұрғындар үшін әлеуметтік жұмыс орындарын құру және ақылы қоғамдық жұмыстарды ұйымдастыру туралы" Зырян ауданының 2009 жылғы 28 қаңтардағы № 181 әкімдігі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20 мамырдағы N 08 қаулысы. Шығыс Қазақстан облысы Әділет департаментінің Зырян аудандық Әділет басқармасында 2009 жылғы 01 шілдеде N 5-12-86 тіркелді. Күші жойылды - Зырян ауданы әкімдігінің 2009 жылғы 08 желтоқсандағы N 362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ауданы әкімдігінің 2009.12.08 N 362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Өңірлік бағдарламаларды орындау жөніндегі жұмыс көлемінің көп болуына байланысты, ақылы қоғамдық жұмыстарға қатысушылардың санын арттыру мақсатында, «Қазақстан Республикасындағы жергілікті мемлекеттік және өзін-өзі басқару туралы»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«Зырян ауданы бойынша 2009 жылға арналған мақсатты топтағы тұрғындар үшін әлеуметтік жұмыс орындарын құру және ақылы қоғамдық, жұмыстарды ұйымдастыру туралы» (№ 5-12-76 нормативтік құқықтық, актінің мемлекеттік тіркеу Реестрінде тіркелген, 2009 жылғы 26 ақпандағы «День за Днем» газетінде жарияланған) Зырян ауданының 2009 жылғы 28 қаңтардағы № 181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«ақылы қоғамдық жұмыстарға қатысушылардың саны» бағанына: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жолдағы (Зубовск кентінің әкімі) 9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жолдағы (Малеевка ауыл округінің әкімі) 9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жолдағы (Никольский ауыл округінің әкімі) 9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жолдағы (Жаңа-Бұқтырма ауыл округінің әкімі) 9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жолдағы (Парыгин ауыл округінің әкімі) 9 цифры 13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жолдағы (Первороссийское ауыл округінің әкімі) 9 цифры 13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жолдағы (Северное ауыл округінің әкімі) 9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жолдағы (Средигорное ауыл округінің әкімі) 5 цифры 7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жолдағы (Зырян ауданыныц МГ КХП әкімі) 70 цифры 90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жолдағы («Дигорос» ЖШС) 25 цифры 40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жолдағы (Зырян ауданының қорғаныс істері жөніндегі бірлескен ұйымы) 8 цифры 12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жолдағы (Зырян ҚАІІБ) 4 цифры 20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жолдағы (Зырян АПБТ) 8 цифры 25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жолдағы (Зырян ауданының білім беру бөлімі) 60 цифры  80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жолдағы (Зырян ауданының жұмыспен қамту және әлеуметтік бағдарламалар бөлімі) 14 цифры 25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жолдағы («Лесовичек» ЖШС) 7 цифры 17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жолдағы толықтырылсын ("Зырян ауданының спорт бөлімі" балалар мен жасөспірімдердің бос уақытын ұйымдастыру)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Жиыны жолдағы 550 цифры 690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«Әлеуметтік жұмыс орындарының саны» бағанына: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жолдағы («Водоканал» МК)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жол (Серебрянск қаласындағы «Водоканал» МК)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жолдағы («Құрылыс және транспорт колледжі мекеме) 3 цифры 6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жолдағы («Плюс» ЖШС) 3 цифры 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жол («Ремонтник» ЖШС)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жолдағы («Тұрмыс қызметі» ПК) 3 цифры 2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жол («Зрение» ЖШС)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жолдағы (Басқалар) 2 цифры 9 цифрына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 және 2009 жылғы 1 мамырдан бастап.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әкім орынбасары Э.Я. Гейгерге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