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193b" w14:textId="41a1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ауданының елді мекендеріндегі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2009 жылғы 14 сәуірдегі N 351 қаулысы. Шығыс Қазақстан облысы Әділет департаментінің Зырян аудандық Әділет басқармасында 2009 жылғы 25 мамырда N 5-12-83 тіркелді. Күші жойылды - Шығыс Қазақстан облысы Зырян ауданы әкімдігінің 2016 жылғы 19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Зырян ауданы әкімдігінің 19.01.2016 № 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>, "Ішкі сауда ережелерін бекіту туралы" Қазақстан Республикасы Үкіметінің 2005 жылғы 21 сәуірдегі № 371 қ</w:t>
      </w:r>
      <w:r>
        <w:rPr>
          <w:rFonts w:ascii="Times New Roman"/>
          <w:b w:val="false"/>
          <w:i w:val="false"/>
          <w:color w:val="000000"/>
          <w:sz w:val="28"/>
        </w:rPr>
        <w:t>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ішкі рынокты өнімдермен толтыру және тұтынушы рыногындағы бағаларды тұрақтандыру мақсатында, сонымен қатар, Зырян ауданының елді мекендері аумағында сауда қызметін реттеу мақсатында,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Автомашиналардан, жаймалардан, палаткалардан көшпелі сауданы жүзеге асыру үшін Зырян ауданының елді мекендері аумағында келесі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қалаларда палаткалардан, жаймалардан саяжайларда және үй жанындағы учаскелерде өсірілген тұқымдарды, көшеттерді, екпе көшеттерді, жеміс-көкөністі өнімдерді, бақшалық, жеміс-жидекті өсімдіктерді сату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Зырян қаласында автомашиналардан саяжайларда және үй жанындағы учаскелерде өсірілген тұқымдарды, көшеттерді, екпе көшеттерді, жеміс-көкөністі өнімдерді, бақшалық, жеміс-жидекті өсімдіктерді сату үшін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Зырян қаласында палаткалардан, жаймалардан гүлдерді сату үшін </w:t>
      </w:r>
      <w:r>
        <w:rPr>
          <w:rFonts w:ascii="Times New Roman"/>
          <w:b w:val="false"/>
          <w:i w:val="false"/>
          <w:color w:val="000000"/>
          <w:sz w:val="28"/>
        </w:rPr>
        <w:t>3–қосымшаға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елді мекендерде арнайы мұздатқыш құралдарынан балмұздақ, салқындатқыш сусындарды сату үшін </w:t>
      </w:r>
      <w:r>
        <w:rPr>
          <w:rFonts w:ascii="Times New Roman"/>
          <w:b w:val="false"/>
          <w:i w:val="false"/>
          <w:color w:val="000000"/>
          <w:sz w:val="28"/>
        </w:rPr>
        <w:t>4–қосымшаға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қалаларда палаткалардан, жаймалардан мектепке қажетті заттар мен киім-кешектерді сату үшін </w:t>
      </w:r>
      <w:r>
        <w:rPr>
          <w:rFonts w:ascii="Times New Roman"/>
          <w:b w:val="false"/>
          <w:i w:val="false"/>
          <w:color w:val="000000"/>
          <w:sz w:val="28"/>
        </w:rPr>
        <w:t>5–қосымшаға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Зырян қаласында палаткалардан, жаймалардан газеттерді, журналдарды және басқа да басылымдарды сату үшін </w:t>
      </w:r>
      <w:r>
        <w:rPr>
          <w:rFonts w:ascii="Times New Roman"/>
          <w:b w:val="false"/>
          <w:i w:val="false"/>
          <w:color w:val="000000"/>
          <w:sz w:val="28"/>
        </w:rPr>
        <w:t>6–қосымшаға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кенттерде, ауылдарда автомашиналардан, палаткалардан, жаймалардан өнеркәсіптік және азық-түліктік ұсақ бөлшек сауда тауарларын сату үшін </w:t>
      </w:r>
      <w:r>
        <w:rPr>
          <w:rFonts w:ascii="Times New Roman"/>
          <w:b w:val="false"/>
          <w:i w:val="false"/>
          <w:color w:val="000000"/>
          <w:sz w:val="28"/>
        </w:rPr>
        <w:t>7–қосымшаға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Аудан қалаларының, кенттерінің, ауылдық округтерінің әкімдері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аумақтарды санитарлық–гигиеналық тазалауды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орындалуына бақылау жасау Зырян ауданы әкімінің орынбасары Е.М. Нұрбаевқа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 алғашқы ресми жарияланған күнінен кейін он күнтізбелік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Саяжайларда және үй жанындағы учаскелерде өсірілген</w:t>
      </w:r>
      <w:r>
        <w:br/>
      </w:r>
      <w:r>
        <w:rPr>
          <w:rFonts w:ascii="Times New Roman"/>
          <w:b/>
          <w:i w:val="false"/>
          <w:color w:val="000000"/>
        </w:rPr>
        <w:t>тұқымдарды, көшеттерді, екпе көшеттерді, жеміс-көкөністі</w:t>
      </w:r>
      <w:r>
        <w:br/>
      </w:r>
      <w:r>
        <w:rPr>
          <w:rFonts w:ascii="Times New Roman"/>
          <w:b/>
          <w:i w:val="false"/>
          <w:color w:val="000000"/>
        </w:rPr>
        <w:t>өнімдерді, бақшалық, жеміс-жидекті өсімдіктерді сату үшін</w:t>
      </w:r>
      <w:r>
        <w:br/>
      </w:r>
      <w:r>
        <w:rPr>
          <w:rFonts w:ascii="Times New Roman"/>
          <w:b/>
          <w:i w:val="false"/>
          <w:color w:val="000000"/>
        </w:rPr>
        <w:t>палаткалардан, жаймалардан көшпелі сауданы жүзеге</w:t>
      </w:r>
      <w:r>
        <w:br/>
      </w:r>
      <w:r>
        <w:rPr>
          <w:rFonts w:ascii="Times New Roman"/>
          <w:b/>
          <w:i w:val="false"/>
          <w:color w:val="000000"/>
        </w:rPr>
        <w:t>асыруға арналған қалалардағы 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Зырян қаласында: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"Восток" шағын базарында Бочарников – Стаханов көшелері қиылысының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Солнечная көшесіндегі № 96 дүкеніне іргелес аумақта;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Киров көшесі – Бурнашов бульварының жанында (бұрынғы шағын отбасылық жатақханалар ғимараттарының арасында);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Геологическая көшесі бойынша 38, 40 үйлердің арасында;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Рудная көшесі бойынша "Золотой Алтай"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Рудная көшесі бойынша "Радуга" дүкенінің жанындағы асфальтталған алаңда;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Панфилов – Бухтарминская көшелерінің қиылысында;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Брилин көшесі бойынша № 50 дүкенге іргелес аумақта;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Панфилов көшесі бойынша "Лыжная база" автобус аялдамасының жанында;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Панфилов көшесі бойынша "Эконом" дүкенінің ауданында;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қаланың Батыс бөлігіндегі саяжайлық учаскелер ауданында "Дачи" автобус аялдамасының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Зубовск кентіне шығатын жолдағы саяжайлық учаскелер ауданындағы автобус аялдамаларының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Өскемен қаласына шығатын жолдағы саяжайлық учаскелер ауданындағы "Сады № 3" автобус аялдамасының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Серебрянск қаласында: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Тохтаров көшесі бойынша Орталық базар ауданындағы тротуарда;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Некрасов көшесі бойынша "Снежинка"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Комсомольская көшесі бойынша № 80, 82, 84 үйлердің алаңында;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теміржол вокзалы.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Саяжайларда және үй жанындағы учаскелерде өсірілген</w:t>
      </w:r>
      <w:r>
        <w:br/>
      </w:r>
      <w:r>
        <w:rPr>
          <w:rFonts w:ascii="Times New Roman"/>
          <w:b/>
          <w:i w:val="false"/>
          <w:color w:val="000000"/>
        </w:rPr>
        <w:t>тұқымдарды, көшеттерді, екпе көшеттерді, жеміс-көкөністі</w:t>
      </w:r>
      <w:r>
        <w:br/>
      </w:r>
      <w:r>
        <w:rPr>
          <w:rFonts w:ascii="Times New Roman"/>
          <w:b/>
          <w:i w:val="false"/>
          <w:color w:val="000000"/>
        </w:rPr>
        <w:t>өнімдерді, бақшалық, жеміс-жидекті өсімдіктерді сату үшін</w:t>
      </w:r>
      <w:r>
        <w:br/>
      </w:r>
      <w:r>
        <w:rPr>
          <w:rFonts w:ascii="Times New Roman"/>
          <w:b/>
          <w:i w:val="false"/>
          <w:color w:val="000000"/>
        </w:rPr>
        <w:t>автомашиналардан көшпелі сауданы жүзеге асыруға арналған</w:t>
      </w:r>
      <w:r>
        <w:br/>
      </w:r>
      <w:r>
        <w:rPr>
          <w:rFonts w:ascii="Times New Roman"/>
          <w:b/>
          <w:i w:val="false"/>
          <w:color w:val="000000"/>
        </w:rPr>
        <w:t>қалалардағы 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Зырян қаласына кіре берісте "Зыряновск" көрсеткіш тасының жанында (Өскемен қаласынан келетін автомобиль жолы).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Солнечная көшесі бойынша № 96 дүкенінің артында.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Бочарников көшесіндегі "Россия" дүкенінің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"Водолей" дүкенінің ауданында Ленин көшесі жағынан.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Рудная көшесі бойынша "Золотой Алтай" дүкенінің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Рудная көшесі бойынша № 6 асхана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Брилин көшесі бойынша № 50 дүкенге іргелес аумақта.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Панфилов көшесі бойынша "Лыжная база" автобус аялдамасының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Киров көшесі – Бурнашов бульварының жанында (бұрынғы шағын отбасылық жатақханалар ғимараттарының арасында).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қаланың Батыс бөлігіндегі саяжайлық учаскелер ауданында "Дачи" автобус аялдамасының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Зубовск кентіне шығатын жолдағы саяжайлық учаскелер ауданындағы автобус аялдамаларының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Өскемен қаласына шығатын жолдағы саяжайлық учаскелер ауданындағы "Сады № 3" автобус аялдамасының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қаласында палаткалардан, жаймалардан гүлдерді</w:t>
      </w:r>
      <w:r>
        <w:br/>
      </w:r>
      <w:r>
        <w:rPr>
          <w:rFonts w:ascii="Times New Roman"/>
          <w:b/>
          <w:i w:val="false"/>
          <w:color w:val="000000"/>
        </w:rPr>
        <w:t>сату үшін көшпелі сауданы жүзеге асыруға арналған</w:t>
      </w:r>
      <w:r>
        <w:br/>
      </w:r>
      <w:r>
        <w:rPr>
          <w:rFonts w:ascii="Times New Roman"/>
          <w:b/>
          <w:i w:val="false"/>
          <w:color w:val="000000"/>
        </w:rPr>
        <w:t>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Совет көшесі бойынша № 27 үйдің ауданында "Одежда" дүкенінің ауданында жаяу жол бойында және асфальтталған алаң бөлігінде.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"Восток" шағын базарында Бочарников – Стаханов көшелері қиылысының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Солнечная көшесі бойынша № 96 дүкеніне іргелес аумақта.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Геологическая көшесі бойынша 38, 40 үйлердің арасында.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Панфилов – Бухтарминская көшелерінің қиылысында.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Брилин көшесі бойынша № 50 дүкенге іргелес аумақта.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Рудная көшесі бойынша № 6 асхана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арнайы тоңазытқыш құралдарынан балмұздақ</w:t>
      </w:r>
      <w:r>
        <w:br/>
      </w:r>
      <w:r>
        <w:rPr>
          <w:rFonts w:ascii="Times New Roman"/>
          <w:b/>
          <w:i w:val="false"/>
          <w:color w:val="000000"/>
        </w:rPr>
        <w:t>және салқындатқыш сусындарды сату үшін көшпелі сауданы жүзеге</w:t>
      </w:r>
      <w:r>
        <w:br/>
      </w:r>
      <w:r>
        <w:rPr>
          <w:rFonts w:ascii="Times New Roman"/>
          <w:b/>
          <w:i w:val="false"/>
          <w:color w:val="000000"/>
        </w:rPr>
        <w:t>асыруға арналған 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Автобекет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Киоскілер, дүкендер мен сауда үйлерінің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Ресторандар, кафелер, барлар және асханалар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Теміржол вокзалдары мен станцияларының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қажетті заттарды сату үшін палаткалардан, жаймалардан</w:t>
      </w:r>
      <w:r>
        <w:br/>
      </w:r>
      <w:r>
        <w:rPr>
          <w:rFonts w:ascii="Times New Roman"/>
          <w:b/>
          <w:i w:val="false"/>
          <w:color w:val="000000"/>
        </w:rPr>
        <w:t>көшпелі сауданы жүзеге асыруға арналған</w:t>
      </w:r>
      <w:r>
        <w:br/>
      </w:r>
      <w:r>
        <w:rPr>
          <w:rFonts w:ascii="Times New Roman"/>
          <w:b/>
          <w:i w:val="false"/>
          <w:color w:val="000000"/>
        </w:rPr>
        <w:t>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Зырян қаласында: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"Восток" шағын базарында Бочарников – Стаханов көшелері қиылысының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Бочарников көшесі бойынша трансформаторлық қосалқы станция мен "Нокия" дүкенінің арасында;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Солнечная көшесіндегі № 96 дүкеніне іргелес аумақта;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Панфилов – Бухтарминская көшелерінің қиылысында.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Серебрянск қаласында Ленин көшесі бойынша "Смайл" дүкенінің ауданында.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Зырян қаласында палаткалардан, жаймалардан газеттерді</w:t>
      </w:r>
      <w:r>
        <w:br/>
      </w:r>
      <w:r>
        <w:rPr>
          <w:rFonts w:ascii="Times New Roman"/>
          <w:b/>
          <w:i w:val="false"/>
          <w:color w:val="000000"/>
        </w:rPr>
        <w:t>және журналдарды сату үшін көшпелі сауданы жүзеге</w:t>
      </w:r>
      <w:r>
        <w:br/>
      </w:r>
      <w:r>
        <w:rPr>
          <w:rFonts w:ascii="Times New Roman"/>
          <w:b/>
          <w:i w:val="false"/>
          <w:color w:val="000000"/>
        </w:rPr>
        <w:t>асыруға арналған 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Солнечная көшесіндегі № 96 дүкеніне іргелес аумақта.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Панфилов – Бухтарминская көшелерінің бұрышында.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"Восток" шағын базарында Бочарников – Стаханов көшелері қиылысының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Кенттерде, ауылдарда автомашиналардан, палаткалардан,</w:t>
      </w:r>
      <w:r>
        <w:br/>
      </w:r>
      <w:r>
        <w:rPr>
          <w:rFonts w:ascii="Times New Roman"/>
          <w:b/>
          <w:i w:val="false"/>
          <w:color w:val="000000"/>
        </w:rPr>
        <w:t>жаймалардан өнеркәсіптік және азық-түліктік ұсақ бөлшек</w:t>
      </w:r>
      <w:r>
        <w:br/>
      </w:r>
      <w:r>
        <w:rPr>
          <w:rFonts w:ascii="Times New Roman"/>
          <w:b/>
          <w:i w:val="false"/>
          <w:color w:val="000000"/>
        </w:rPr>
        <w:t>сауда тауарларын сату үшін көшпелі сауданы жүзеге</w:t>
      </w:r>
      <w:r>
        <w:br/>
      </w:r>
      <w:r>
        <w:rPr>
          <w:rFonts w:ascii="Times New Roman"/>
          <w:b/>
          <w:i w:val="false"/>
          <w:color w:val="000000"/>
        </w:rPr>
        <w:t>асыруға арналған орындар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Прибрежный кентінде наубайхана ауданындағы алаңда.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Зубовск кентінде теміржол вокзалына іргелес аумақта.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Тұрғұсұн селосында "Камилла" кафесінің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Феклистовка селосында "Достық" дүкенінің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Северное селосында "Радуга" дүкенінің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Малеевск селосында Бухтарминская көшесі бойынша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Бұқтырма өзені арқылы өтетін көпір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Первороссийское селосында автобус аялдамасының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Васильевка селосында автобус аялдамасының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аппаратының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