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8ef682" w14:textId="88ef68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Сартерек ауылдық округі Көгедай ауылы, Біржан ауылдық округі Біржан ауылының тұрғындарының қой-ешкі малдарынан бруцеллез ауруы анықталуына байланысты шектеу іс-шараларын енгізе отырып ветеринариялық режим белгілеу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облысы Зайсан аудандық әкімдігінің 2009 жылғы 22 қыркүйектегі N 887 қаулысы. Шығыс Қазақстан облысы Әділет департаментінің Зайсан аудандық Әділет басқармасында 2009 жылғы 7 қазанда N 5-11-103 тіркелді. Күші жойылды - Зайсан ауданы әкімдігінің 2010 жылғы 17 қарашадағы N 145 қаулысымен</w:t>
      </w:r>
    </w:p>
    <w:p>
      <w:pPr>
        <w:spacing w:after="0"/>
        <w:ind w:left="0"/>
        <w:jc w:val="both"/>
      </w:pPr>
      <w:r>
        <w:rPr>
          <w:rFonts w:ascii="Times New Roman"/>
          <w:b w:val="false"/>
          <w:i w:val="false"/>
          <w:color w:val="ff0000"/>
          <w:sz w:val="28"/>
        </w:rPr>
        <w:t>      Ескерту. Күші жойылды - Зайсан ауданы әкімдігінің 2010.11.17 N 145 қаулысымен.</w:t>
      </w:r>
    </w:p>
    <w:bookmarkStart w:name="z9" w:id="0"/>
    <w:p>
      <w:pPr>
        <w:spacing w:after="0"/>
        <w:ind w:left="0"/>
        <w:jc w:val="both"/>
      </w:pPr>
      <w:r>
        <w:rPr>
          <w:rFonts w:ascii="Times New Roman"/>
          <w:b w:val="false"/>
          <w:i w:val="false"/>
          <w:color w:val="000000"/>
          <w:sz w:val="28"/>
        </w:rPr>
        <w:t xml:space="preserve">      
Қазақстан Республикасының 2002 жылғы 10 шілдедегі № 339 «Ветеринария туралы» Заңының </w:t>
      </w:r>
      <w:r>
        <w:rPr>
          <w:rFonts w:ascii="Times New Roman"/>
          <w:b w:val="false"/>
          <w:i w:val="false"/>
          <w:color w:val="000000"/>
          <w:sz w:val="28"/>
        </w:rPr>
        <w:t>10-бабы</w:t>
      </w:r>
      <w:r>
        <w:rPr>
          <w:rFonts w:ascii="Times New Roman"/>
          <w:b w:val="false"/>
          <w:i w:val="false"/>
          <w:color w:val="000000"/>
          <w:sz w:val="28"/>
        </w:rPr>
        <w:t xml:space="preserve"> 2-тармағы 9) тармақшасына, Қазақстан Республикасының 2001 жылғы 23 қаңтардағы № 148 «Қазақстан Республикасындағы жергілікті мемлекеттік басқару және өзін-өзі басқару туралы» Заңының 31-бабы 1-тармағы </w:t>
      </w:r>
      <w:r>
        <w:rPr>
          <w:rFonts w:ascii="Times New Roman"/>
          <w:b w:val="false"/>
          <w:i w:val="false"/>
          <w:color w:val="000000"/>
          <w:sz w:val="28"/>
        </w:rPr>
        <w:t>18) тармақшасына</w:t>
      </w:r>
      <w:r>
        <w:rPr>
          <w:rFonts w:ascii="Times New Roman"/>
          <w:b w:val="false"/>
          <w:i w:val="false"/>
          <w:color w:val="000000"/>
          <w:sz w:val="28"/>
        </w:rPr>
        <w:t xml:space="preserve"> сәйкес Зайсан ауданының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Сартерек ауылдық округі Көгедай ауылы, Біржан ауылдық округі Біржан ауылы тұрғындарының қой-ешкі малдарына шектеу іс-шараларын енгізе отырып ветеринариялық режим белгіленсін.</w:t>
      </w:r>
      <w:r>
        <w:br/>
      </w:r>
      <w:r>
        <w:rPr>
          <w:rFonts w:ascii="Times New Roman"/>
          <w:b w:val="false"/>
          <w:i w:val="false"/>
          <w:color w:val="000000"/>
          <w:sz w:val="28"/>
        </w:rPr>
        <w:t>
</w:t>
      </w:r>
      <w:r>
        <w:rPr>
          <w:rFonts w:ascii="Times New Roman"/>
          <w:b w:val="false"/>
          <w:i w:val="false"/>
          <w:color w:val="000000"/>
          <w:sz w:val="28"/>
        </w:rPr>
        <w:t>
      2. Аурудың алдын алу және ошағын жою үшін ветеринариялық іс-шараларды ұйымдастыру Зайсан аудандық мемлекеттік ветеринариялық бас инспекторы С. Қожекеновке (келісім бойынша) ұсынылсын.</w:t>
      </w:r>
      <w:r>
        <w:br/>
      </w:r>
      <w:r>
        <w:rPr>
          <w:rFonts w:ascii="Times New Roman"/>
          <w:b w:val="false"/>
          <w:i w:val="false"/>
          <w:color w:val="000000"/>
          <w:sz w:val="28"/>
        </w:rPr>
        <w:t>
</w:t>
      </w:r>
      <w:r>
        <w:rPr>
          <w:rFonts w:ascii="Times New Roman"/>
          <w:b w:val="false"/>
          <w:i w:val="false"/>
          <w:color w:val="000000"/>
          <w:sz w:val="28"/>
        </w:rPr>
        <w:t>
      3. Аудандық ауылшаруашылығы бөлімінің бастығы М. Уәлиге:</w:t>
      </w:r>
      <w:r>
        <w:br/>
      </w:r>
      <w:r>
        <w:rPr>
          <w:rFonts w:ascii="Times New Roman"/>
          <w:b w:val="false"/>
          <w:i w:val="false"/>
          <w:color w:val="000000"/>
          <w:sz w:val="28"/>
        </w:rPr>
        <w:t>
      1) қаңғыбас иттер мен мысықтарды аулауды және жоюды ұйымдастырсын;</w:t>
      </w:r>
      <w:r>
        <w:br/>
      </w:r>
      <w:r>
        <w:rPr>
          <w:rFonts w:ascii="Times New Roman"/>
          <w:b w:val="false"/>
          <w:i w:val="false"/>
          <w:color w:val="000000"/>
          <w:sz w:val="28"/>
        </w:rPr>
        <w:t>
      2) жануарлардың және адамның денсаулығына қауып төндіретін жануарларды, жануарлардан алынатын өнімдер мен шикізатты алып қою және жою не оларды алып қоймай залалсыздандыру (зарарсыздандыру) және қайта өңдеуді ұйымдастырсын;</w:t>
      </w:r>
      <w:r>
        <w:br/>
      </w:r>
      <w:r>
        <w:rPr>
          <w:rFonts w:ascii="Times New Roman"/>
          <w:b w:val="false"/>
          <w:i w:val="false"/>
          <w:color w:val="000000"/>
          <w:sz w:val="28"/>
        </w:rPr>
        <w:t>
      3) алып қойылатын және жойылатын ауру жануарлардың, жануарлардан алынатын өнімдер мен шикізаттың құнын иелеріне өтеу тапсырылсын.</w:t>
      </w:r>
      <w:r>
        <w:br/>
      </w:r>
      <w:r>
        <w:rPr>
          <w:rFonts w:ascii="Times New Roman"/>
          <w:b w:val="false"/>
          <w:i w:val="false"/>
          <w:color w:val="000000"/>
          <w:sz w:val="28"/>
        </w:rPr>
        <w:t>
</w:t>
      </w:r>
      <w:r>
        <w:rPr>
          <w:rFonts w:ascii="Times New Roman"/>
          <w:b w:val="false"/>
          <w:i w:val="false"/>
          <w:color w:val="000000"/>
          <w:sz w:val="28"/>
        </w:rPr>
        <w:t>
      4. Сартерек, Біржан, ауылдық округтерінің әкімдері мал жаятын орындарды айқындап, елді мекен аумақтарына санитарлық тазалауды ұйымдастырсын.</w:t>
      </w:r>
      <w:r>
        <w:br/>
      </w:r>
      <w:r>
        <w:rPr>
          <w:rFonts w:ascii="Times New Roman"/>
          <w:b w:val="false"/>
          <w:i w:val="false"/>
          <w:color w:val="000000"/>
          <w:sz w:val="28"/>
        </w:rPr>
        <w:t>
</w:t>
      </w:r>
      <w:r>
        <w:rPr>
          <w:rFonts w:ascii="Times New Roman"/>
          <w:b w:val="false"/>
          <w:i w:val="false"/>
          <w:color w:val="000000"/>
          <w:sz w:val="28"/>
        </w:rPr>
        <w:t>
      5. Қазақстан Республикасы ауылшаруашылық министірлігінің агроөнеркәсіптік кешеніндегі мемлекеттік инспекция комитетінің Зайсан аудандық аумақтық инспекциясының бастығы Қ. Молдахановқа (келісім бойынша) індет ошағындағы мал иелерімен, мүдделі мекемелермен бірлесіп бруцеллез ауруына қарсы ұйымдастыру шараларын, ветеринариялық жұмыстарды ұйымдастыру ұсынылсын, аудандық ауыл шаруашылық бөліміне, Сартерек, Біржан ауылдық округтерінің әкімдеріне тапсырылсын.</w:t>
      </w:r>
      <w:r>
        <w:br/>
      </w:r>
      <w:r>
        <w:rPr>
          <w:rFonts w:ascii="Times New Roman"/>
          <w:b w:val="false"/>
          <w:i w:val="false"/>
          <w:color w:val="000000"/>
          <w:sz w:val="28"/>
        </w:rPr>
        <w:t>
      6. Сартерек, Біржан ауылдық округтерінің әкімдеріне індетке шалдыққан малдарды жоюға арналған орындарды дайындау міндеттелсін.</w:t>
      </w:r>
      <w:r>
        <w:br/>
      </w:r>
      <w:r>
        <w:rPr>
          <w:rFonts w:ascii="Times New Roman"/>
          <w:b w:val="false"/>
          <w:i w:val="false"/>
          <w:color w:val="000000"/>
          <w:sz w:val="28"/>
        </w:rPr>
        <w:t>
</w:t>
      </w:r>
      <w:r>
        <w:rPr>
          <w:rFonts w:ascii="Times New Roman"/>
          <w:b w:val="false"/>
          <w:i w:val="false"/>
          <w:color w:val="000000"/>
          <w:sz w:val="28"/>
        </w:rPr>
        <w:t>
      7. Зайсан ауданы бойынша мемлекеттік санитарлық-эпидемиологиялық қадағалау басқармасының бастығы А. Қомшабаеваға (келісім бойынша) індет ошағындағы адамдарды дәрігерлік тексеруден өткізуді, аурудың алдын алу жұмыстарын жүргізуді ұйымдастыру ұсынылсын.</w:t>
      </w:r>
      <w:r>
        <w:br/>
      </w:r>
      <w:r>
        <w:rPr>
          <w:rFonts w:ascii="Times New Roman"/>
          <w:b w:val="false"/>
          <w:i w:val="false"/>
          <w:color w:val="000000"/>
          <w:sz w:val="28"/>
        </w:rPr>
        <w:t>
</w:t>
      </w:r>
      <w:r>
        <w:rPr>
          <w:rFonts w:ascii="Times New Roman"/>
          <w:b w:val="false"/>
          <w:i w:val="false"/>
          <w:color w:val="000000"/>
          <w:sz w:val="28"/>
        </w:rPr>
        <w:t>
      8. Шектеу белгіленген аумақтан немесе аумаққа қой-ешкі малдары мен қой-ешкі малдары өнімдерін, шикізаттарын аудандық бас мемлекеттік ветеринариялық инспектордың рұқсатынсыз шығаруға, алып келуге тиым салынсын, аталған шараларды атқаруға тиісті көмек көрсету аудандық ішкі істер бөлімінің бастығы Н. Түгеловке (келісім бойынша) ұсынылсын, Сартерек, Біржан ауылдық округтерінің әкімдеріне тапсырылсын.</w:t>
      </w:r>
      <w:r>
        <w:br/>
      </w:r>
      <w:r>
        <w:rPr>
          <w:rFonts w:ascii="Times New Roman"/>
          <w:b w:val="false"/>
          <w:i w:val="false"/>
          <w:color w:val="000000"/>
          <w:sz w:val="28"/>
        </w:rPr>
        <w:t>
      9. Осы қаулының орындалуына бақылау жасау аудан әкімінің орынбасары О. Ақтекеновке жүктелсін.</w:t>
      </w:r>
      <w:r>
        <w:br/>
      </w:r>
      <w:r>
        <w:rPr>
          <w:rFonts w:ascii="Times New Roman"/>
          <w:b w:val="false"/>
          <w:i w:val="false"/>
          <w:color w:val="000000"/>
          <w:sz w:val="28"/>
        </w:rPr>
        <w:t>
      10. Осы қаулы ресми жарияланған күннен бастап күнтізбелік он күн өткен соң қолданысқа енгізіледі.</w:t>
      </w:r>
    </w:p>
    <w:bookmarkEnd w:id="0"/>
    <w:p>
      <w:pPr>
        <w:spacing w:after="0"/>
        <w:ind w:left="0"/>
        <w:jc w:val="both"/>
      </w:pPr>
      <w:r>
        <w:rPr>
          <w:rFonts w:ascii="Times New Roman"/>
          <w:b w:val="false"/>
          <w:i/>
          <w:color w:val="000000"/>
          <w:sz w:val="28"/>
        </w:rPr>
        <w:t>      Аудан әкімі Ә. Мұхтарханов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