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65ea" w14:textId="6256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2006 жылғы 20 маусымдағы № 1771 "Үйде тәрбиеленетін және оқытылатын 
балаларды материалдық қамсыздандыруды тағайындау мен төлеудің ережесін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2009 жылғы 20 шілдедегі N 356 қаулысы. Шығыс Қазақстан облысы Әділет департаментінің Бородулиха ауданындағы Әділет басқармасында 2009 жылғы 25 тамызда N 5-8-93 тіркелді. Қаулының қабылдау мерзімінің өтуіне байланысты қолдану тоқтатылды - Шығыс Қазақстан облысы Бородулиха ауданының әкім аппаратының  2012 жылғы 10 мамырдағы N 1207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- Шығыс Қазақстан облысы Бородулиха ауданының әкім аппаратының 2012.05.10 N 1207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бабына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2005 жылғы 13 сәуірдегі № 39 «Қазақстан Республикасында мүгедектерді әлеуметтік қорғау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29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11 шілдедегі № 343 «Кемтар балаларды әлеуметтік және медициналық педагогикалық түзеу арқылы қолдау туралы» Заңының 11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«Үйде тәрбиенелетін және оқытылатын балаларды материалдық қамсыздандыруды тағайындау мен төлеудің ережесін бекіту туралы» Бородулиха аудан әкімдігінің 2006 жылғы 20 маусымдағы № 1771 каулысына (2006 жылдың 28 маусымда № 5-8-27 нормативтік құқықтық актілерді мемлекеттік тіркеу тізілімінде тіркелген, 2006 жылғы 4 тамыздағы № 32 (6133) санында «Пульс района» газетінде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қаулы атауларындағы келесі «ережелер», «ереже», «ережелермен» тақырыптық сөздері «нұсқаулар», «нұсқау», «нұсқаулармен» сөздерімен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екінші тармақшасы «2009 жылдың 1 шілдеден бастап материалдық қамсыздандыру 13500 теңге сома мөлшерінде (ай сайын) белгіленсін» деп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қаулының 4-тармақшасы келесі редакцияда баяндалсын: «Осы қаулы Әділет басқармасында мемлекеттік тіркеуден өткен күнінен бастап күшіне енеді және ресми жарияланған күннен кейін 10 күнтізбелік күн өткен соң қолданысқа енгізіледі;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тақырып бойынша «тәртібі» және «жағдайы»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басқармасында мемлекеттік тіркелген күнінен бастап күшіне енеді және ресми жарияланған күннен кейін 10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 Т. 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