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69e1" w14:textId="2d06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Абай аудандық бюджеті туралы" 2008 жылғы 25 желтоқсандағы N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маслихатының 2009 жылғы 17 шілдедегі N 15-4 шешімі. Шығыс Қазақстан облысы Әділет департаментінің Абай ауданындағы Әділет басқармасында 2009 жылы 28 шілдеде № 5-5-97 тіркелді. Күші жойылды - Шығыс Қазақстан облысы Абай аудандық мәслихатының  2010 жылғы 25 қаңтардағы N 19-4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Абай аудандық мәслихатының 2010.01.25 N 19-4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w:t>
      </w:r>
      <w:r>
        <w:rPr>
          <w:rFonts w:ascii="Times New Roman"/>
          <w:b w:val="false"/>
          <w:i w:val="false"/>
          <w:color w:val="000000"/>
          <w:sz w:val="28"/>
        </w:rPr>
        <w:t>, Қазақстан Республикасының 2008 жылғы 4 желтоқсандағы № 95-ІV Бюджеттік кодексінің </w:t>
      </w:r>
      <w:r>
        <w:rPr>
          <w:rFonts w:ascii="Times New Roman"/>
          <w:b w:val="false"/>
          <w:i w:val="false"/>
          <w:color w:val="000000"/>
          <w:sz w:val="28"/>
        </w:rPr>
        <w:t>109-бабын</w:t>
      </w:r>
      <w:r>
        <w:rPr>
          <w:rFonts w:ascii="Times New Roman"/>
          <w:b w:val="false"/>
          <w:i w:val="false"/>
          <w:color w:val="000000"/>
          <w:sz w:val="28"/>
        </w:rPr>
        <w:t>, “2009-2011 жылдарға арналған Республикалық бюджет туралы” 2008 жылғы 4 желтоқсандағы № 96-ІV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Шығыс Қазақстан облыстық мәслихатының “2009 жылаға арналған облыстық бюджет туралы” 2008 жылғы 19 желтоқсандағы № 10/129-ІV шешіміне өзгертулер мен толықтырулар енгізу туралы, 2009 жылғы 14 шілдедегі № 14/179-ІV (Нормативтік құқықтық актілерді мемлекеттік тіркеу тізіліміне 2509 болып 2009 жылы 22 шілдеде тіркелген) шешімін басшылыққа ала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“2009 жылға арналған Абай аудандық бюджеті туралы” 2008 жылғы 25 желтоқсандағы </w:t>
      </w:r>
      <w:r>
        <w:rPr>
          <w:rFonts w:ascii="Times New Roman"/>
          <w:b w:val="false"/>
          <w:i w:val="false"/>
          <w:color w:val="000000"/>
          <w:sz w:val="28"/>
        </w:rPr>
        <w:t>№ 10-3</w:t>
      </w:r>
      <w:r>
        <w:rPr>
          <w:rFonts w:ascii="Times New Roman"/>
          <w:b w:val="false"/>
          <w:i w:val="false"/>
          <w:color w:val="000000"/>
          <w:sz w:val="28"/>
        </w:rPr>
        <w:t xml:space="preserve"> (Нормативтік құқықтық актілерді мемлекеттік тіркеу тізілімінде № 5-5-85 болып 2009 жылы 14 қаңтарда тіркелген) “Абай елі” газетінің 2009 жылғы 10-31 қаңтардағы № 2 санында жарияланған, “2009 жылға арналған Абай аудандық бюджеті туралы” 2008 жылғы 25 желтоқсандағы № 10-3 (Нормативтік құқықтық актілерді мемлекеттік тіркеу тізілімінде </w:t>
      </w:r>
      <w:r>
        <w:rPr>
          <w:rFonts w:ascii="Times New Roman"/>
          <w:b w:val="false"/>
          <w:i w:val="false"/>
          <w:color w:val="000000"/>
          <w:sz w:val="28"/>
        </w:rPr>
        <w:t>№ 5-5-89</w:t>
      </w:r>
      <w:r>
        <w:rPr>
          <w:rFonts w:ascii="Times New Roman"/>
          <w:b w:val="false"/>
          <w:i w:val="false"/>
          <w:color w:val="000000"/>
          <w:sz w:val="28"/>
        </w:rPr>
        <w:t xml:space="preserve"> болып 2009 жылы 26 ақпанда тіркелген) “Абай елі” газетінің 2009 жылғы 1-15 наурыздағы № 5 санында жарияланған, “2009 жылға арналған Абай аудандық бюджеті туралы” 2008 жылғы 25 желтоқсандағы № 10-3 (Нормативтік құқықтық актілерді мемлекеттік тіркеу тізілімінде № 5-5-91 болып 2009 жылы 8 мамырда тіркелген) “Абай елі” газетінің 2009 жылғы 15-31 мамырдағы № 10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көлемі </w:t>
      </w:r>
      <w:r>
        <w:rPr>
          <w:rFonts w:ascii="Times New Roman"/>
          <w:b w:val="false"/>
          <w:i w:val="false"/>
          <w:color w:val="000000"/>
          <w:sz w:val="28"/>
        </w:rPr>
        <w:t>№ 1 қосымшаға</w:t>
      </w:r>
      <w:r>
        <w:rPr>
          <w:rFonts w:ascii="Times New Roman"/>
          <w:b w:val="false"/>
          <w:i w:val="false"/>
          <w:color w:val="000000"/>
          <w:sz w:val="28"/>
        </w:rPr>
        <w:t xml:space="preserve"> сәйкес мынандай көлемде нақтыланып жазылсын:</w:t>
      </w:r>
      <w:r>
        <w:br/>
      </w:r>
      <w:r>
        <w:rPr>
          <w:rFonts w:ascii="Times New Roman"/>
          <w:b w:val="false"/>
          <w:i w:val="false"/>
          <w:color w:val="000000"/>
          <w:sz w:val="28"/>
        </w:rPr>
        <w:t>
      Түсімдер 1061108,8 мың теңге;</w:t>
      </w:r>
      <w:r>
        <w:br/>
      </w:r>
      <w:r>
        <w:rPr>
          <w:rFonts w:ascii="Times New Roman"/>
          <w:b w:val="false"/>
          <w:i w:val="false"/>
          <w:color w:val="000000"/>
          <w:sz w:val="28"/>
        </w:rPr>
        <w:t>
      Соның ішінде:</w:t>
      </w:r>
      <w:r>
        <w:br/>
      </w:r>
      <w:r>
        <w:rPr>
          <w:rFonts w:ascii="Times New Roman"/>
          <w:b w:val="false"/>
          <w:i w:val="false"/>
          <w:color w:val="000000"/>
          <w:sz w:val="28"/>
        </w:rPr>
        <w:t>
      Кірістер бойынша 105023 мың теңге;</w:t>
      </w:r>
      <w:r>
        <w:br/>
      </w:r>
      <w:r>
        <w:rPr>
          <w:rFonts w:ascii="Times New Roman"/>
          <w:b w:val="false"/>
          <w:i w:val="false"/>
          <w:color w:val="000000"/>
          <w:sz w:val="28"/>
        </w:rPr>
        <w:t>
      Трансферттер 950723,7 мың теңге;</w:t>
      </w:r>
      <w:r>
        <w:br/>
      </w:r>
      <w:r>
        <w:rPr>
          <w:rFonts w:ascii="Times New Roman"/>
          <w:b w:val="false"/>
          <w:i w:val="false"/>
          <w:color w:val="000000"/>
          <w:sz w:val="28"/>
        </w:rPr>
        <w:t>
      Шығыстар 1061108,8 мың теңге;</w:t>
      </w:r>
      <w:r>
        <w:br/>
      </w:r>
      <w:r>
        <w:rPr>
          <w:rFonts w:ascii="Times New Roman"/>
          <w:b w:val="false"/>
          <w:i w:val="false"/>
          <w:color w:val="000000"/>
          <w:sz w:val="28"/>
        </w:rPr>
        <w:t>
      Соның ішінде:</w:t>
      </w:r>
      <w:r>
        <w:br/>
      </w:r>
      <w:r>
        <w:rPr>
          <w:rFonts w:ascii="Times New Roman"/>
          <w:b w:val="false"/>
          <w:i w:val="false"/>
          <w:color w:val="000000"/>
          <w:sz w:val="28"/>
        </w:rPr>
        <w:t>
      Шығындар бойынша 1061108,8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4-ші тармақта:</w:t>
      </w:r>
      <w:r>
        <w:br/>
      </w:r>
      <w:r>
        <w:rPr>
          <w:rFonts w:ascii="Times New Roman"/>
          <w:b w:val="false"/>
          <w:i w:val="false"/>
          <w:color w:val="000000"/>
          <w:sz w:val="28"/>
        </w:rPr>
        <w:t>
      Жалпы сипаттағы мемлекеттік қызметтерге бөлінетін қаржы көлемі 115614 мың теңге саны орнына 117482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112 001 009 коды тыңнан енгізіліп, оның көлемі 150 мың теңге болып белгіленсін. 112 001 100 кодындағы 150 мың теңге саны 0 санымен ауыстырылсын. 122 001 003 кодындағы 37039 мың теңге саны 37539 мың теңге санымен ауыстырылсын. 123 001 003 кодындағы 50378 мың теңге саны 50944 мың теңге санымен ауыстырылсын. Оның ішінде Құндызды ауылдық округі әкімі аппаратындағы 5996 мың теңге саны 6134 мың теңге санымен, Архат ауылдық округі әкімі аппаратындағы 5982 мың теңге саны 6382 мың теңге санымен, Саржал ауылдық округі әкімі аппаратындағы 6333 мың теңге саны 6361 мың теңге санымен ауыстырылсын. 123 001 007 кодындағы 695 мың теңге саны 997 мың теңге санымен ауыстырылсын. Оның ішінде Қасқабұлақ ауылдық округі әкімі аппаратындағы 105 мың теңге саны 110 мың теңге санымен, Кеңгірбай би ауылдық округі әкімі аппаратына 11 мың теңге, Көкбай ауылдық округі әкімі аппаратындағы 70 мың теңге саны 141 мың теңге санымен, Құндызды ауылдық округі әкімі аппаратындағы 170 мың теңге саны 173 мың теңге санымен, Архат ауылдық округі әкімі аппаратындағы 145 мың теңге саны 216 мың теңге санымен, Саржал ауылдық округі әкімі аппаратындағы 70 мың теңге саны 96 мың теңге санымен, Медеу ауылдық округі әкімі аппаратындағы 100 мың теңге саны 215 мың теңге санымен ауыстырылсын.</w:t>
      </w:r>
      <w:r>
        <w:br/>
      </w:r>
      <w:r>
        <w:rPr>
          <w:rFonts w:ascii="Times New Roman"/>
          <w:b w:val="false"/>
          <w:i w:val="false"/>
          <w:color w:val="000000"/>
          <w:sz w:val="28"/>
        </w:rPr>
        <w:t>
      452 001 003 кодындағы 8445 мың теңге саны 8945 мың теңге санымен, 452 001 007 кодындағы 120 мың теңге саны 40 мың теңге санымен ауыстырылсын. 453 001 003 кодындағы 5676 мың теңге саны 5756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5-ші тармақта:</w:t>
      </w:r>
      <w:r>
        <w:br/>
      </w:r>
      <w:r>
        <w:rPr>
          <w:rFonts w:ascii="Times New Roman"/>
          <w:b w:val="false"/>
          <w:i w:val="false"/>
          <w:color w:val="000000"/>
          <w:sz w:val="28"/>
        </w:rPr>
        <w:t>
      Қорғанысқа бөлінетін қаржы көлемі 2628 мың теңге саны орнына 2928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122 005 000 кодындағы 2628 мың теңге саны 2928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6-шы тармақта:</w:t>
      </w:r>
      <w:r>
        <w:br/>
      </w:r>
      <w:r>
        <w:rPr>
          <w:rFonts w:ascii="Times New Roman"/>
          <w:b w:val="false"/>
          <w:i w:val="false"/>
          <w:color w:val="000000"/>
          <w:sz w:val="28"/>
        </w:rPr>
        <w:t>
      Білім беруге бөлінетін қаржыға ішінара өзгерістер жасалынсын.</w:t>
      </w:r>
      <w:r>
        <w:br/>
      </w:r>
      <w:r>
        <w:rPr>
          <w:rFonts w:ascii="Times New Roman"/>
          <w:b w:val="false"/>
          <w:i w:val="false"/>
          <w:color w:val="000000"/>
          <w:sz w:val="28"/>
        </w:rPr>
        <w:t>
      Соның ішінде:</w:t>
      </w:r>
      <w:r>
        <w:br/>
      </w:r>
      <w:r>
        <w:rPr>
          <w:rFonts w:ascii="Times New Roman"/>
          <w:b w:val="false"/>
          <w:i w:val="false"/>
          <w:color w:val="000000"/>
          <w:sz w:val="28"/>
        </w:rPr>
        <w:t>
      464 003 101 кодындағы 12395 мың теңге саны 12195 мың теңге санымен, 464 003 105 кодындағы 525305 мың теңге саны 525302 мың теңге санымен, 464 006 000 кодындағы 36670 мың теңге саны 36873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7-ші тармақта:</w:t>
      </w:r>
      <w:r>
        <w:br/>
      </w:r>
      <w:r>
        <w:rPr>
          <w:rFonts w:ascii="Times New Roman"/>
          <w:b w:val="false"/>
          <w:i w:val="false"/>
          <w:color w:val="000000"/>
          <w:sz w:val="28"/>
        </w:rPr>
        <w:t>
      Әлеуметтік көмек және әлеуметтік қамсыздандыруға бөлінетін қаржы көлемі 120341 мың теңге саны орнына 119549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451 007 000 кодындағы 26974 мың теңге саны 26982 мың теңге санымен, 451 001 003 кодындағы 10825 мың теңге саны 10025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8-ші тармақта:</w:t>
      </w:r>
      <w:r>
        <w:br/>
      </w:r>
      <w:r>
        <w:rPr>
          <w:rFonts w:ascii="Times New Roman"/>
          <w:b w:val="false"/>
          <w:i w:val="false"/>
          <w:color w:val="000000"/>
          <w:sz w:val="28"/>
        </w:rPr>
        <w:t>
      Тұрғын үй–коммуналдық шаруашылыққа бөлінетін қаржы көлемі 39675 мың теңге саны орнына 24529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458 012 000 кодындағы 19180 мың теңге саны 18455 мың теңге санымен, 123 015 027 кодындағы 12621 мың теңге саны 0 санымен, 123 015 029 кодындағы 2000 мың теңге саны 0 санымен ауыстырылсын. 123 011 000 кодындағы 3034 мың теңге саны 3234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9-шы тармақта:</w:t>
      </w:r>
      <w:r>
        <w:br/>
      </w:r>
      <w:r>
        <w:rPr>
          <w:rFonts w:ascii="Times New Roman"/>
          <w:b w:val="false"/>
          <w:i w:val="false"/>
          <w:color w:val="000000"/>
          <w:sz w:val="28"/>
        </w:rPr>
        <w:t>
      Мәдениет, спорт, туризм және ақпараттық кеңістікке бөлінетін қаржы көлемі 89250 мың теңге саны орнына 89702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455 003 000 кодындағы 63363 мың теңге саны 63628 мың теңге санымен ауыстырылсын. 455 001 003 кодындағы 4513 мың теңге саны 4665 мың теңге санымен ауыстырылсын. 456 001 007 кодындағы 35 мың теңге саны 70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10-шы тармақта: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бөлінетін қаржы көлемі 11312,7 мың теңге саны орнына 25933,7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123 019 027 коды тыңнан енгізіліп, оның көлемі 12621 мың теңге болып белгіленсін. Оның ішінде:</w:t>
      </w:r>
      <w:r>
        <w:br/>
      </w:r>
      <w:r>
        <w:rPr>
          <w:rFonts w:ascii="Times New Roman"/>
          <w:b w:val="false"/>
          <w:i w:val="false"/>
          <w:color w:val="000000"/>
          <w:sz w:val="28"/>
        </w:rPr>
        <w:t>
      Қарауыл ауылдық округі әкімі аппаратына – 6621 мың теңге</w:t>
      </w:r>
      <w:r>
        <w:br/>
      </w:r>
      <w:r>
        <w:rPr>
          <w:rFonts w:ascii="Times New Roman"/>
          <w:b w:val="false"/>
          <w:i w:val="false"/>
          <w:color w:val="000000"/>
          <w:sz w:val="28"/>
        </w:rPr>
        <w:t>
      Кеңгірбай би ауылдық округі әкімі аппаратына – 1000 мың теңге</w:t>
      </w:r>
      <w:r>
        <w:br/>
      </w:r>
      <w:r>
        <w:rPr>
          <w:rFonts w:ascii="Times New Roman"/>
          <w:b w:val="false"/>
          <w:i w:val="false"/>
          <w:color w:val="000000"/>
          <w:sz w:val="28"/>
        </w:rPr>
        <w:t>
      Құндызды ауылдық округі әкімі аппаратына – 1000 мың теңге</w:t>
      </w:r>
      <w:r>
        <w:br/>
      </w:r>
      <w:r>
        <w:rPr>
          <w:rFonts w:ascii="Times New Roman"/>
          <w:b w:val="false"/>
          <w:i w:val="false"/>
          <w:color w:val="000000"/>
          <w:sz w:val="28"/>
        </w:rPr>
        <w:t>
      Архат ауылдық округі әкімі аппаратына – 1000 мың теңге</w:t>
      </w:r>
      <w:r>
        <w:br/>
      </w:r>
      <w:r>
        <w:rPr>
          <w:rFonts w:ascii="Times New Roman"/>
          <w:b w:val="false"/>
          <w:i w:val="false"/>
          <w:color w:val="000000"/>
          <w:sz w:val="28"/>
        </w:rPr>
        <w:t>
      Саржал ауылдық округі әкімі аппаратына – 1000 мың теңге</w:t>
      </w:r>
      <w:r>
        <w:br/>
      </w:r>
      <w:r>
        <w:rPr>
          <w:rFonts w:ascii="Times New Roman"/>
          <w:b w:val="false"/>
          <w:i w:val="false"/>
          <w:color w:val="000000"/>
          <w:sz w:val="28"/>
        </w:rPr>
        <w:t>
      Тоқтамыс ауылдық округі әкімі аппаратына – 1000 мың теңге</w:t>
      </w:r>
      <w:r>
        <w:br/>
      </w:r>
      <w:r>
        <w:rPr>
          <w:rFonts w:ascii="Times New Roman"/>
          <w:b w:val="false"/>
          <w:i w:val="false"/>
          <w:color w:val="000000"/>
          <w:sz w:val="28"/>
        </w:rPr>
        <w:t>
      Медеу ауылдық округі әкімі аппаратына – 1000 мың теңге</w:t>
      </w:r>
      <w:r>
        <w:br/>
      </w:r>
      <w:r>
        <w:rPr>
          <w:rFonts w:ascii="Times New Roman"/>
          <w:b w:val="false"/>
          <w:i w:val="false"/>
          <w:color w:val="000000"/>
          <w:sz w:val="28"/>
        </w:rPr>
        <w:t>
      123 019 029 коды тыңнан енгізіліп, оның көлемі 2000 мың теңге болып белгіленсін. Оның ішінде:</w:t>
      </w:r>
      <w:r>
        <w:br/>
      </w:r>
      <w:r>
        <w:rPr>
          <w:rFonts w:ascii="Times New Roman"/>
          <w:b w:val="false"/>
          <w:i w:val="false"/>
          <w:color w:val="000000"/>
          <w:sz w:val="28"/>
        </w:rPr>
        <w:t>
      Көкбай ауылдық округі әкімі аппаратына – 1000 мың теңге</w:t>
      </w:r>
      <w:r>
        <w:br/>
      </w:r>
      <w:r>
        <w:rPr>
          <w:rFonts w:ascii="Times New Roman"/>
          <w:b w:val="false"/>
          <w:i w:val="false"/>
          <w:color w:val="000000"/>
          <w:sz w:val="28"/>
        </w:rPr>
        <w:t>
      Қасқабұлақ ауылдық округі әкімі аппаратына – 1000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11-ші тармақта</w:t>
      </w:r>
      <w:r>
        <w:rPr>
          <w:rFonts w:ascii="Times New Roman"/>
          <w:b w:val="false"/>
          <w:i w:val="false"/>
          <w:color w:val="000000"/>
          <w:sz w:val="28"/>
        </w:rPr>
        <w:t>:</w:t>
      </w:r>
      <w:r>
        <w:br/>
      </w:r>
      <w:r>
        <w:rPr>
          <w:rFonts w:ascii="Times New Roman"/>
          <w:b w:val="false"/>
          <w:i w:val="false"/>
          <w:color w:val="000000"/>
          <w:sz w:val="28"/>
        </w:rPr>
        <w:t>
      Өнеркәсіп, сәулет, қала құрылысы және құрылыс қызметіне бөлінетін қаржы көлемі 8791 мың теңге саны орнына 7436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467 001 003 кодындағы 5411 мың теңге саны 3411 мың теңге санымен, 467 001 007 кодындағы 35 мың теңге саны 150 мың теңге санымен ауыстырылсын. 468 001 003 кодындағы 2960 мың теңге саны 3375 мың теңге санымен, 468 001 007 кодындағы 35 мың теңге саны 150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12-ші тармақта:</w:t>
      </w:r>
      <w:r>
        <w:br/>
      </w:r>
      <w:r>
        <w:rPr>
          <w:rFonts w:ascii="Times New Roman"/>
          <w:b w:val="false"/>
          <w:i w:val="false"/>
          <w:color w:val="000000"/>
          <w:sz w:val="28"/>
        </w:rPr>
        <w:t>
      Көлік және коммуникацияға бөлінетін қаржыға ішінара өзгерістер жасалынсын.</w:t>
      </w:r>
      <w:r>
        <w:br/>
      </w:r>
      <w:r>
        <w:rPr>
          <w:rFonts w:ascii="Times New Roman"/>
          <w:b w:val="false"/>
          <w:i w:val="false"/>
          <w:color w:val="000000"/>
          <w:sz w:val="28"/>
        </w:rPr>
        <w:t>
      Соның ішінде:</w:t>
      </w:r>
      <w:r>
        <w:br/>
      </w:r>
      <w:r>
        <w:rPr>
          <w:rFonts w:ascii="Times New Roman"/>
          <w:b w:val="false"/>
          <w:i w:val="false"/>
          <w:color w:val="000000"/>
          <w:sz w:val="28"/>
        </w:rPr>
        <w:t>
      123 013 015 кодындағы 10000 мың теңге саны 11000 мың теңге санымен ауыстырылсын. 458 024 000 кодындағы 1000 мың теңге саны 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13-ші тармақта:</w:t>
      </w:r>
      <w:r>
        <w:br/>
      </w:r>
      <w:r>
        <w:rPr>
          <w:rFonts w:ascii="Times New Roman"/>
          <w:b w:val="false"/>
          <w:i w:val="false"/>
          <w:color w:val="000000"/>
          <w:sz w:val="28"/>
        </w:rPr>
        <w:t>
      Басқаларға бөлінетін қаржы көлемі 8906 мың теңге саны орнына 8966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469 001 003 кодындағы 3523 мың теңге саны 3586 мың теңге санымен, 469 001 007 кодындағы 70 мың теңге саны 67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М. МАҒАУИН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1"/>
    <w:bookmarkStart w:name="z15" w:id="2"/>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17 шілдедегі</w:t>
      </w:r>
      <w:r>
        <w:br/>
      </w:r>
      <w:r>
        <w:rPr>
          <w:rFonts w:ascii="Times New Roman"/>
          <w:b w:val="false"/>
          <w:i w:val="false"/>
          <w:color w:val="000000"/>
          <w:sz w:val="28"/>
        </w:rPr>
        <w:t>
      № 15-4 шешіміне № 1 қосымша</w:t>
      </w:r>
    </w:p>
    <w:bookmarkEnd w:id="2"/>
    <w:bookmarkStart w:name="z16" w:id="3"/>
    <w:p>
      <w:pPr>
        <w:spacing w:after="0"/>
        <w:ind w:left="0"/>
        <w:jc w:val="left"/>
      </w:pPr>
      <w:r>
        <w:rPr>
          <w:rFonts w:ascii="Times New Roman"/>
          <w:b/>
          <w:i w:val="false"/>
          <w:color w:val="000000"/>
        </w:rPr>
        <w:t xml:space="preserve"> 
      2009 жылға арналған нақтыланған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98"/>
        <w:gridCol w:w="968"/>
        <w:gridCol w:w="1180"/>
        <w:gridCol w:w="7717"/>
        <w:gridCol w:w="2604"/>
      </w:tblGrid>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лігі</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1061108,8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105023,0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102896,0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42055,0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42055,0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50507,0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Өнеркәсіп,көлік,байланыс, қорғаныс жерлеріне және ауылшаруашылығына арналмаған өзге де жерге салынатын жер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8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25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1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1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12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950723,7</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950723,7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950723,7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93130,7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857593,0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5362,1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849"/>
        <w:gridCol w:w="914"/>
        <w:gridCol w:w="721"/>
        <w:gridCol w:w="892"/>
        <w:gridCol w:w="6788"/>
        <w:gridCol w:w="2759"/>
      </w:tblGrid>
      <w:tr>
        <w:trPr>
          <w:trHeight w:val="259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1 061 108,8</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117 482,0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102 646,0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8 455,0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40 650,0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39 868,0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37 539,0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53 541,0</w:t>
            </w:r>
          </w:p>
        </w:tc>
      </w:tr>
      <w:tr>
        <w:trPr>
          <w:trHeight w:val="7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53 541,0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50 944,0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9 044,0</w:t>
            </w:r>
          </w:p>
        </w:tc>
      </w:tr>
      <w:tr>
        <w:trPr>
          <w:trHeight w:val="24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9 044,0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8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5 792,0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5 792,0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5 792,0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2 928,0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4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608 188,0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8 373,0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586 737,0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586 737,0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537 497,0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12 195,0</w:t>
            </w:r>
          </w:p>
        </w:tc>
      </w:tr>
      <w:tr>
        <w:trPr>
          <w:trHeight w:val="6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525 302,0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36 873,0</w:t>
            </w:r>
          </w:p>
        </w:tc>
      </w:tr>
      <w:tr>
        <w:trPr>
          <w:trHeight w:val="7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5 189,0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7 504,0</w:t>
            </w:r>
          </w:p>
        </w:tc>
      </w:tr>
      <w:tr>
        <w:trPr>
          <w:trHeight w:val="7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119 549,0</w:t>
            </w:r>
          </w:p>
        </w:tc>
      </w:tr>
      <w:tr>
        <w:trPr>
          <w:trHeight w:val="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108 674,0</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5 584,0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5 584,0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103 090,0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19 669,0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14 484,0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1 157,0</w:t>
            </w:r>
          </w:p>
        </w:tc>
      </w:tr>
      <w:tr>
        <w:trPr>
          <w:trHeight w:val="7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2 697,0</w:t>
            </w:r>
          </w:p>
        </w:tc>
      </w:tr>
      <w:tr>
        <w:trPr>
          <w:trHeight w:val="102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13 066,0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10 533,0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6 696,0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26 982,0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7 421,0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20 844,0</w:t>
            </w:r>
          </w:p>
        </w:tc>
      </w:tr>
      <w:tr>
        <w:trPr>
          <w:trHeight w:val="7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10 875,0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10 875,0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10 025,0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24 529,0</w:t>
            </w:r>
          </w:p>
        </w:tc>
      </w:tr>
      <w:tr>
        <w:trPr>
          <w:trHeight w:val="10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18 455,0</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5 274,0</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89 702,0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63 628,0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63 628,0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63 628,0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12 261,0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11 840,0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7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25 933,7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7 699,7</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2 494,7</w:t>
            </w:r>
          </w:p>
        </w:tc>
      </w:tr>
      <w:tr>
        <w:trPr>
          <w:trHeight w:val="7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3 613,0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14 621,0</w:t>
            </w:r>
          </w:p>
        </w:tc>
      </w:tr>
      <w:tr>
        <w:trPr>
          <w:trHeight w:val="9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14 621,0</w:t>
            </w:r>
          </w:p>
        </w:tc>
      </w:tr>
      <w:tr>
        <w:trPr>
          <w:trHeight w:val="102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14 621,0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7 436,0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7 436,0</w:t>
            </w:r>
          </w:p>
        </w:tc>
      </w:tr>
      <w:tr>
        <w:trPr>
          <w:trHeight w:val="28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56 196,0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17 900,0</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7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38 296,0</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38 296,0</w:t>
            </w:r>
          </w:p>
        </w:tc>
      </w:tr>
      <w:tr>
        <w:trPr>
          <w:trHeight w:val="12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27 110,0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11 186,0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8 966,0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3 953,0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3 953,0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3 803,0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102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2 913,0</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199,1</w:t>
            </w:r>
          </w:p>
        </w:tc>
      </w:tr>
      <w:tr>
        <w:trPr>
          <w:trHeight w:val="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bookmarkStart w:name="z17" w:id="4"/>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17 шілдедегі</w:t>
      </w:r>
      <w:r>
        <w:br/>
      </w:r>
      <w:r>
        <w:rPr>
          <w:rFonts w:ascii="Times New Roman"/>
          <w:b w:val="false"/>
          <w:i w:val="false"/>
          <w:color w:val="000000"/>
          <w:sz w:val="28"/>
        </w:rPr>
        <w:t>
      № 15-4 шешіміне № 2 қосымша</w:t>
      </w:r>
    </w:p>
    <w:bookmarkEnd w:id="4"/>
    <w:bookmarkStart w:name="z18" w:id="5"/>
    <w:p>
      <w:pPr>
        <w:spacing w:after="0"/>
        <w:ind w:left="0"/>
        <w:jc w:val="left"/>
      </w:pPr>
      <w:r>
        <w:rPr>
          <w:rFonts w:ascii="Times New Roman"/>
          <w:b/>
          <w:i w:val="false"/>
          <w:color w:val="000000"/>
        </w:rPr>
        <w:t xml:space="preserve"> 
      2009 жылға арналған Абай ауданының бюджетінің даму бағдарламалар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030"/>
        <w:gridCol w:w="851"/>
        <w:gridCol w:w="945"/>
        <w:gridCol w:w="958"/>
        <w:gridCol w:w="8407"/>
      </w:tblGrid>
      <w:tr>
        <w:trPr>
          <w:trHeight w:val="15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даму бағдарламалары</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bookmarkStart w:name="z19" w:id="6"/>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17 шілдедегі</w:t>
      </w:r>
      <w:r>
        <w:br/>
      </w:r>
      <w:r>
        <w:rPr>
          <w:rFonts w:ascii="Times New Roman"/>
          <w:b w:val="false"/>
          <w:i w:val="false"/>
          <w:color w:val="000000"/>
          <w:sz w:val="28"/>
        </w:rPr>
        <w:t>
      № 15-4 шешіміне № 3 қосымша</w:t>
      </w:r>
    </w:p>
    <w:bookmarkEnd w:id="6"/>
    <w:bookmarkStart w:name="z20" w:id="7"/>
    <w:p>
      <w:pPr>
        <w:spacing w:after="0"/>
        <w:ind w:left="0"/>
        <w:jc w:val="left"/>
      </w:pPr>
      <w:r>
        <w:rPr>
          <w:rFonts w:ascii="Times New Roman"/>
          <w:b/>
          <w:i w:val="false"/>
          <w:color w:val="000000"/>
        </w:rPr>
        <w:t xml:space="preserve"> 
2009 жылға арналған Абай ауданының бюджеті бойынша</w:t>
      </w:r>
      <w:r>
        <w:br/>
      </w:r>
      <w:r>
        <w:rPr>
          <w:rFonts w:ascii="Times New Roman"/>
          <w:b/>
          <w:i w:val="false"/>
          <w:color w:val="000000"/>
        </w:rPr>
        <w:t>
секвестрлеуге жатпайтын бағдарламалары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43"/>
        <w:gridCol w:w="1031"/>
        <w:gridCol w:w="864"/>
        <w:gridCol w:w="908"/>
        <w:gridCol w:w="8618"/>
      </w:tblGrid>
      <w:tr>
        <w:trPr>
          <w:trHeight w:val="23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r>
      <w:tr>
        <w:trPr>
          <w:trHeight w:val="6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8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