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1a52" w14:textId="0b21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тұрғындардың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2009 жылғы 10 қарашадағы N 4545 қаулысы. Шығыс Қазақстан облысы Әділет департаментінің Өскемен қалалық Әділет басқармасында 2009 жылғы 04 желтоқсанда N 5-1-125 тіркелді. Қабылданған мерзімінің бітуіне байланысты күші жойылды - Өскемен қаласы әкімінің аппаратының 2011 жылғы 05 қаңтардағы № Ин-6/751 хатымен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Өскемен қаласы әкімінің аппаратының 2011.01.05 № Ин-6/751 хатымен.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тұрғындардың келесі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 үйінің тәрбиеленушілері, жетім балалар және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кәмелеттік жасқа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заңдарында белгіленген тәртіппен асырауында тұрақты үнемі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зейнеткерлік жас алдындағы адамдар (жасына байланысты бойынша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Қарулы Күштері қатарынан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бас бостандығынан айыру және (немесе) мәжбүрлеп емдеу орындарына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мектептерді, техникалық және кәсіптік,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жазғы демалыс уақытында студенттер мен мектеп оқушылары;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жұмыс беруші – заңды тұлғаның таратылуына немесе жұмыс беруші –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өндірісті ұйымдастырудың өзгеруіне, соның ішінде қайта ұйымдастыру және (немесе) жұмыс көлемінің қысқаруына байланысты толық емес жұмыс күні тәртібінде жұмыс істейтін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жалақысы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55 жастан асқан еркектер.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«Өскемен қаласының 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тұлғаларды уақытша жұмыспен қамтуды қамтамасыз ету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 жұмысқа орналастыруда көмек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А.Қ. Нұрғазиевқа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бірінші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 А. Брусенцов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