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80fc" w14:textId="2558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қаласындағы Ертіс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03 маусымдағы N 89 қаулысы. Шығыс Қазақстан облысының Әділет департаментінде 2009 жылғы 30 маусымда N 2504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тармақшасына,"Өскемен қаласындағы Ертіс өзенінің Өскемен гидроэлектрстанциясынан бастап, Ертіс өзеніндегі теміржол көпіріне дейінгі сол жағалауы; Пограничная көшесінің тұсындағы Ертіс өзеніндегі автомобиль көпірінен бастап, Выставочная көшесінің тұсындағы қаланың шетіне дейінгі оң жағалауының учаскелеріндегі су қорғау аймақтары мен су қорғау белдеулерін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Белгіленсін:</w:t>
      </w:r>
      <w:r>
        <w:br/>
      </w: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Өскемен қаласындағы Ертіс өзенінің: Өскемен гидроэлектрстанциясынан бастап, Ертіс өзеніндегі теміржол көпіріне дейінгі сол жағалауы; Пограничная көшесінің тұсындағы Ертіс өзеніндегі автомобиль көпірінен бастап, Выставочная көшесінің тұсындағы қаланың шетіне дейінгі оң жағалауының учаскелеріндегі </w:t>
      </w:r>
      <w:r>
        <w:rPr>
          <w:rFonts w:ascii="Times New Roman"/>
          <w:b w:val="false"/>
          <w:i w:val="false"/>
          <w:color w:val="000000"/>
          <w:sz w:val="28"/>
        </w:rPr>
        <w:t xml:space="preserve"> су қорғау аймақтары</w:t>
      </w:r>
      <w:r>
        <w:rPr>
          <w:rFonts w:ascii="Times New Roman"/>
          <w:b w:val="false"/>
          <w:i w:val="false"/>
          <w:color w:val="000000"/>
          <w:sz w:val="28"/>
        </w:rPr>
        <w:t xml:space="preserve"> мен су қорғау белдеулері; </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қолданыстағы заңнамасына сәйкес Өскемен қаласындағы Ертіс өзенінің: Өскемен гидроэлектрстанциясынан бастап, Ертіс өзеніндегі теміржол көпіріне дейінгі сол жағалауы; Пограничная көшесінің тұсындағы Ертіс өзеніндегі автомобиль көпірінен бастап, Выставочная көшесінің тұсындағы қаланың шетіне дейінгі оң жағалауының учаскелеріндегі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xml:space="preserve">
      2. </w:t>
      </w:r>
      <w:r>
        <w:rPr>
          <w:rFonts w:ascii="Times New Roman"/>
          <w:b w:val="false"/>
          <w:i w:val="false"/>
          <w:color w:val="000000"/>
          <w:sz w:val="28"/>
        </w:rPr>
        <w:t xml:space="preserve">Шығыс Қазақстан облысы табиғи ресурстар және табиғат пайдалануды реттеу басқармасы (В.Е. Чернецкий) "Өскемен қаласындағы Ертіс өзенінің: Өскемен гидроэлектрстанциясынан бастап, Ертіс өзеніндегі теміржол көпіріне дейінгі сол жағалауы; Пограничная көшесінің тұсындағы Ертіс өзеніндегі автомобиль көпірінен бастап, Выставочная көшесінің тұсындағы қаланың шетіне дейінгі оң жағалауының учаскелеріндегі су қорғау аймақтары мен су қорғау белдеулерін белгілеу" жобасын заңнамамен белгіленген құзыретіне сәйкес шаралар қабылдау үшін Өскемен қаласының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 </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орындалуын бақылау облыс әкімінің орынбасары Г.В. Пинчукке жүктелсін. </w:t>
      </w:r>
      <w:r>
        <w:br/>
      </w:r>
      <w:r>
        <w:rPr>
          <w:rFonts w:ascii="Times New Roman"/>
          <w:b w:val="false"/>
          <w:i w:val="false"/>
          <w:color w:val="000000"/>
          <w:sz w:val="28"/>
        </w:rPr>
        <w:t xml:space="preserve">
      4. </w:t>
      </w:r>
      <w:r>
        <w:rPr>
          <w:rFonts w:ascii="Times New Roman"/>
          <w:b w:val="false"/>
          <w:i w:val="false"/>
          <w:color w:val="000000"/>
          <w:sz w:val="28"/>
        </w:rPr>
        <w:t>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2009 жылғы 03 маусымдағы </w:t>
            </w:r>
            <w:r>
              <w:br/>
            </w:r>
            <w:r>
              <w:rPr>
                <w:rFonts w:ascii="Times New Roman"/>
                <w:b w:val="false"/>
                <w:i w:val="false"/>
                <w:color w:val="000000"/>
                <w:sz w:val="20"/>
              </w:rPr>
              <w:t>№ 89 қаулысына қосымша</w:t>
            </w:r>
          </w:p>
        </w:tc>
      </w:tr>
    </w:tbl>
    <w:bookmarkStart w:name="z15" w:id="0"/>
    <w:p>
      <w:pPr>
        <w:spacing w:after="0"/>
        <w:ind w:left="0"/>
        <w:jc w:val="left"/>
      </w:pPr>
      <w:r>
        <w:rPr>
          <w:rFonts w:ascii="Times New Roman"/>
          <w:b/>
          <w:i w:val="false"/>
          <w:color w:val="000000"/>
        </w:rPr>
        <w:t xml:space="preserve"> </w:t>
      </w:r>
      <w:r>
        <w:rPr>
          <w:rFonts w:ascii="Times New Roman"/>
          <w:b/>
          <w:i w:val="false"/>
          <w:color w:val="000000"/>
        </w:rPr>
        <w:t>Өскемен қаласындағы Ертіс өзенінің: Өскемен</w:t>
      </w:r>
      <w:r>
        <w:br/>
      </w:r>
      <w:r>
        <w:rPr>
          <w:rFonts w:ascii="Times New Roman"/>
          <w:b/>
          <w:i w:val="false"/>
          <w:color w:val="000000"/>
        </w:rPr>
        <w:t>суэлектрстанциясынан бастап Ертіс өзені арқылы өтетін теміржол</w:t>
      </w:r>
      <w:r>
        <w:br/>
      </w:r>
      <w:r>
        <w:rPr>
          <w:rFonts w:ascii="Times New Roman"/>
          <w:b/>
          <w:i w:val="false"/>
          <w:color w:val="000000"/>
        </w:rPr>
        <w:t>көпіріне дейінгі сол жағалауының; Пограничная көшесінің</w:t>
      </w:r>
      <w:r>
        <w:br/>
      </w:r>
      <w:r>
        <w:rPr>
          <w:rFonts w:ascii="Times New Roman"/>
          <w:b/>
          <w:i w:val="false"/>
          <w:color w:val="000000"/>
        </w:rPr>
        <w:t>тұсындағы Ертіс өзені арқылы өтетін автомобиль көпірінен бастап</w:t>
      </w:r>
      <w:r>
        <w:br/>
      </w:r>
      <w:r>
        <w:rPr>
          <w:rFonts w:ascii="Times New Roman"/>
          <w:b/>
          <w:i w:val="false"/>
          <w:color w:val="000000"/>
        </w:rPr>
        <w:t>Выставочная көшесінің тұсындағы қаланың шетіне дейінгі оң</w:t>
      </w:r>
      <w:r>
        <w:br/>
      </w:r>
      <w:r>
        <w:rPr>
          <w:rFonts w:ascii="Times New Roman"/>
          <w:b/>
          <w:i w:val="false"/>
          <w:color w:val="000000"/>
        </w:rPr>
        <w:t>жағалауы учаскелеріндегі су қорғау аймағы мен су қорғау белдеуі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Ескерту. Қосымша жаңа редакцияда - Шығыс Қазақстан облысы әкімдігінің 15.07.2014 </w:t>
      </w:r>
      <w:r>
        <w:rPr>
          <w:rFonts w:ascii="Times New Roman"/>
          <w:b w:val="false"/>
          <w:i w:val="false"/>
          <w:color w:val="000000"/>
          <w:sz w:val="28"/>
        </w:rPr>
        <w:t xml:space="preserve"> № 192</w:t>
      </w:r>
      <w:r>
        <w:rPr>
          <w:rFonts w:ascii="Times New Roman"/>
          <w:b w:val="false"/>
          <w:i w:val="false"/>
          <w:color w:val="000000"/>
          <w:sz w:val="28"/>
        </w:rPr>
        <w:t xml:space="preserve"> (алғашқы ресми жарияланған күнінен кейін күнтізбелік он күн өткен соң </w:t>
      </w:r>
      <w:r>
        <w:rPr>
          <w:rFonts w:ascii="Times New Roman"/>
          <w:b w:val="false"/>
          <w:i w:val="false"/>
          <w:color w:val="000000"/>
          <w:sz w:val="28"/>
        </w:rPr>
        <w:t xml:space="preserve"> қолданысқа</w:t>
      </w:r>
      <w:r>
        <w:rPr>
          <w:rFonts w:ascii="Times New Roman"/>
          <w:b w:val="false"/>
          <w:i w:val="false"/>
          <w:color w:val="000000"/>
          <w:sz w:val="28"/>
        </w:rPr>
        <w:t xml:space="preserve"> енгізіледі</w:t>
      </w:r>
      <w:r>
        <w:rPr>
          <w:rFonts w:ascii="Times New Roman"/>
          <w:b w:val="false"/>
          <w:i w:val="false"/>
          <w:color w:val="000000"/>
          <w:sz w:val="28"/>
        </w:rPr>
        <w:t>)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2896"/>
        <w:gridCol w:w="1240"/>
        <w:gridCol w:w="1494"/>
        <w:gridCol w:w="2043"/>
        <w:gridCol w:w="1240"/>
        <w:gridCol w:w="1495"/>
        <w:gridCol w:w="1538"/>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қаласындағы Өскемен суэлектрстан циясынан бастап Ертіс өзені арқылы өтетін теміржол көпіріне дейінгі сол жағалау учаскесіндегі Ертіс өзені</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616,45</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280-850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20-340</w:t>
            </w: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қаласындағы Пограничная көшесінің тұсындағы Ертіс өзені арқылы өтетін автомобиль көпірінен бастап Выставочная көшесінің тұсындағы қаланың шетіне дейінгі оң жағалау учаскесіндегі Ертіс өзені</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749,62</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350-1770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Су қорғау аймағы мен су қорғау белдеуінің шекаралары мен ені "Өскемен қаласындағы Ертіс өзенінің: Өскемен суэлектрстанциясынан бастап Ертіс өзені арқылы өтетін теміржол көпіріне дейінгі сол жағалауының; Пограничная көшесінің тұсындағы Ертіс өзені арқылы өтетін автомобиль көпірінен бастап Выставочная көшесінің тұсындағы қаланың шетіне дейінгі оң жағалауы учаскелеріндегі су қорғау аймағы мен су қорғау белдеуін белгілеу" және "Шығыс Қазақстан облысының Өскемен қаласындағы "Кенді емес материалдар комбинаты" жауапкершілігі шектеулі серіктестігінің келісім–шарт аумағында Ертіс өзенінің белгіленген су қорғау аймағы мен белдеуінің шекараларын түзету" бекітілген жобаларының картографиялық материалдарында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