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03623" w14:textId="ee036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жылға арналған аудандық бюджет туралы" Шардара аудандық мәслихатының 2008 жылғы 25 желтоқсандағы N 13-94/ІV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Шардара аудандық мәслихатының 2009 жылғы 13 шілдедегі N 20-152/IV шешімі. Оңтүстік Қазақстан облысы Шардара ауданының Әділет басқармасында 2009 жылғы 23 шілдеде N 14-15-77 тіркелді. Қолданылу мерзімінің аяқталуына байланысты шешімнің күші жойылды - Оңтүстік Қазақстан облысы Шардара аудандық мәслихатының 2010 жылғы 21 қаңтардағы N 21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Оңтүстік Қазақстан облысы Шардара аудандық мәслихатының 2010.01.21 N 21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333333"/>
          <w:sz w:val="28"/>
        </w:rPr>
        <w:t xml:space="preserve">2008 жылғы 4 желтоқсандағы Бюджет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"2009 жылға арналған аудандық бюджет туралы" Шардара аудандық мәслихатының 2008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N 13-94-ІV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N 14-15-68 тіркелген, 2009 жылғы 13 ақпандағы аудандық "Шартарап-Шарайна" газетінде жарияланған, "2009 жылғы арналған аудандық бюджет туралы" Шардара аудандық мәслихатының 2008 жылғы 25 желтоқсандағы N 13-94-ІV шешіміне өзгерістер мен толықтырулар енгізу туралы" Шардара аудандық мәслихатының 2009 жылғы 19 ақпандағы </w:t>
      </w:r>
      <w:r>
        <w:rPr>
          <w:rFonts w:ascii="Times New Roman"/>
          <w:b w:val="false"/>
          <w:i w:val="false"/>
          <w:color w:val="000000"/>
          <w:sz w:val="28"/>
        </w:rPr>
        <w:t>N 16-114-ІV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 өзгерістер енгізілген, Нормативтік құқықтық актілерді мемлекеттік тіркеу тізілімінде N 14-15-71 тіркелген, 2009 жылғы 27 наурыздағы "Шартарап-Шарайна" газетінің N 13(306) жарияланған, "2009 жылғы арналған аудандық бюджет туралы" Шардара аудандық мәслихатының 2008 жылғы 25 желтоқсандағы N 13-94-ІV шешіміне өзгерістер мен толықтырулар енгізу туралы" Шардара аудандық мәслихатының 2009 жылғы 27 сәуірдегі </w:t>
      </w:r>
      <w:r>
        <w:rPr>
          <w:rFonts w:ascii="Times New Roman"/>
          <w:b w:val="false"/>
          <w:i w:val="false"/>
          <w:color w:val="000000"/>
          <w:sz w:val="28"/>
        </w:rPr>
        <w:t>N 18-137-ІV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 өзгерістер енгізілген, Нормативтік құқықтық актілерді мемлекеттік тіркеу тізілімінде N 14-15-73 тіркелген, 2009 жылғы 22 мамырдағы "Шартарап-Шарайна" газетінің N 21 санында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"4495484" деген сандар "4536848"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"4253418" деген сандар "4288257"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"4497494" деген сандар "4538858"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3 тармағындағы аудан әкімдігінің 2009 жылға арналған резерві 5441 мың теңге сомасында жаңа редакцияда жазылсын,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Шұғыл шығындарға арналған резерві – 2600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Табиғи және техногендік сипаттағы төтенше жағдайларды жоюға арналған резерві - 2000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Соттардың шешімдері бойынша міндеттемелерді орындауға арналған резерві -841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1,2,3-қосымшалары осы шешімнің 1,2,3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С. Әби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Т. Бердібеков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2009 жылғы 13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20-152-ІV шешіміне N 1-қосымша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2009 ЖЫЛҒА АРНАЛҒАН АУДАНДЫҚ БЮДЖЕТ КІРІСТЕРІ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"/>
        <w:gridCol w:w="790"/>
        <w:gridCol w:w="845"/>
        <w:gridCol w:w="7535"/>
        <w:gridCol w:w="2130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Санаттар</w:t>
            </w:r>
          </w:p>
        </w:tc>
        <w:tc>
          <w:tcPr>
            <w:tcW w:w="2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4536848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түсімдер.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236616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72432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99466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23913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</w:p>
        </w:tc>
      </w:tr>
      <w:tr>
        <w:trPr>
          <w:trHeight w:val="43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17095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82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 өткізетін, өндірістік мұқтаждарына пайдаланатын бензин мен дизелдік майдың акцизі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 төлем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5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алымдар.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 салығы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түсімдер.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1760</w:t>
            </w:r>
          </w:p>
        </w:tc>
      </w:tr>
      <w:tr>
        <w:trPr>
          <w:trHeight w:val="5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 жалдаудан түсетін кірістер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5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мемлекеттік органдар салатын әкімшілік айыппұлдар мен санкциялар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Салыққа жатпайтын өзге де алымдар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түсімдер.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10215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мүлікті сатудан түсетін түсім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тұрақты пайдалану мен сатудан түсетін түсім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Трансферттерден түсетін түсімдер.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4288257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711216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1056548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2520493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"/>
        <w:gridCol w:w="767"/>
        <w:gridCol w:w="810"/>
        <w:gridCol w:w="810"/>
        <w:gridCol w:w="6881"/>
        <w:gridCol w:w="204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Кодтар</w:t>
            </w:r>
          </w:p>
        </w:tc>
        <w:tc>
          <w:tcPr>
            <w:tcW w:w="2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4538858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197155</w:t>
            </w:r>
          </w:p>
        </w:tc>
      </w:tr>
      <w:tr>
        <w:trPr>
          <w:trHeight w:val="8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172119</w:t>
            </w:r>
          </w:p>
        </w:tc>
      </w:tr>
      <w:tr>
        <w:trPr>
          <w:trHeight w:val="5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12662</w:t>
            </w:r>
          </w:p>
        </w:tc>
      </w:tr>
      <w:tr>
        <w:trPr>
          <w:trHeight w:val="5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12662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45707</w:t>
            </w:r>
          </w:p>
        </w:tc>
      </w:tr>
      <w:tr>
        <w:trPr>
          <w:trHeight w:val="5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45707</w:t>
            </w:r>
          </w:p>
        </w:tc>
      </w:tr>
      <w:tr>
        <w:trPr>
          <w:trHeight w:val="5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113750</w:t>
            </w:r>
          </w:p>
        </w:tc>
      </w:tr>
      <w:tr>
        <w:trPr>
          <w:trHeight w:val="8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113750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5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10536</w:t>
            </w:r>
          </w:p>
        </w:tc>
      </w:tr>
      <w:tr>
        <w:trPr>
          <w:trHeight w:val="5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10536</w:t>
            </w:r>
          </w:p>
        </w:tc>
      </w:tr>
      <w:tr>
        <w:trPr>
          <w:trHeight w:val="5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бөлімнің қызметін қамтамасыз ету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10536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8988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8988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8988</w:t>
            </w:r>
          </w:p>
        </w:tc>
      </w:tr>
      <w:tr>
        <w:trPr>
          <w:trHeight w:val="5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8988</w:t>
            </w:r>
          </w:p>
        </w:tc>
      </w:tr>
      <w:tr>
        <w:trPr>
          <w:trHeight w:val="3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2744154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90687</w:t>
            </w:r>
          </w:p>
        </w:tc>
      </w:tr>
      <w:tr>
        <w:trPr>
          <w:trHeight w:val="5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29880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29880</w:t>
            </w:r>
          </w:p>
        </w:tc>
      </w:tr>
      <w:tr>
        <w:trPr>
          <w:trHeight w:val="3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60807</w:t>
            </w:r>
          </w:p>
        </w:tc>
      </w:tr>
      <w:tr>
        <w:trPr>
          <w:trHeight w:val="5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60807</w:t>
            </w:r>
          </w:p>
        </w:tc>
      </w:tr>
      <w:tr>
        <w:trPr>
          <w:trHeight w:val="3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2098165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 әкімінің аппараты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5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тегін алып баруды және кері алып келуді ұйымдастыру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4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2097165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2009725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беретін кешкі (ауысымдық) мектеп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</w:t>
            </w:r>
          </w:p>
        </w:tc>
      </w:tr>
      <w:tr>
        <w:trPr>
          <w:trHeight w:val="8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және орта мектептердің, мектептер-бала бақшалардың қызметін жергілікті бюджет қаражаты есебінен қамтамасыз ету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2002545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 өспірімдер үшін қосымша білім беру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62844</w:t>
            </w:r>
          </w:p>
        </w:tc>
      </w:tr>
      <w:tr>
        <w:trPr>
          <w:trHeight w:val="8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берудің мемлекеттік жүйесіне интерактивті оқыту жүйесін енгізу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24596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555302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98224</w:t>
            </w:r>
          </w:p>
        </w:tc>
      </w:tr>
      <w:tr>
        <w:trPr>
          <w:trHeight w:val="3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6149</w:t>
            </w:r>
          </w:p>
        </w:tc>
      </w:tr>
      <w:tr>
        <w:trPr>
          <w:trHeight w:val="6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саласындағы мемлекеттік мекемелерге оқулықтар сатып алу және жеткізу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20305</w:t>
            </w:r>
          </w:p>
        </w:tc>
      </w:tr>
      <w:tr>
        <w:trPr>
          <w:trHeight w:val="6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9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71370</w:t>
            </w:r>
          </w:p>
        </w:tc>
      </w:tr>
      <w:tr>
        <w:trPr>
          <w:trHeight w:val="40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457078</w:t>
            </w:r>
          </w:p>
        </w:tc>
      </w:tr>
      <w:tr>
        <w:trPr>
          <w:trHeight w:val="3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457078</w:t>
            </w:r>
          </w:p>
        </w:tc>
      </w:tr>
      <w:tr>
        <w:trPr>
          <w:trHeight w:val="3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171203</w:t>
            </w:r>
          </w:p>
        </w:tc>
      </w:tr>
      <w:tr>
        <w:trPr>
          <w:trHeight w:val="3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153028</w:t>
            </w:r>
          </w:p>
        </w:tc>
      </w:tr>
      <w:tr>
        <w:trPr>
          <w:trHeight w:val="5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153028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59669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14668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Жұмыссыздарды кәсіптік даярлау және қайта даярлау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6629</w:t>
            </w:r>
          </w:p>
        </w:tc>
      </w:tr>
      <w:tr>
        <w:trPr>
          <w:trHeight w:val="5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саласында азаматтарды әлеуметтік қорғау жөніндегі қосымша шаралар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</w:t>
            </w:r>
          </w:p>
        </w:tc>
      </w:tr>
      <w:tr>
        <w:trPr>
          <w:trHeight w:val="8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ағымдағы нысаналы трансферттер есебінен әлеуметтік жұмыс орындар және жастар тәжірибесі бағдарламасын кеңейту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36900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</w:t>
            </w:r>
          </w:p>
        </w:tc>
      </w:tr>
      <w:tr>
        <w:trPr>
          <w:trHeight w:val="5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8678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6963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66500</w:t>
            </w:r>
          </w:p>
        </w:tc>
      </w:tr>
      <w:tr>
        <w:trPr>
          <w:trHeight w:val="8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сәйкес,мұқтаж мүгедектерді арнайы гигиеналық құралдармен қамтамасыз етуге жеке көмекшілердің қызмет көрсетуі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4733</w:t>
            </w:r>
          </w:p>
        </w:tc>
      </w:tr>
      <w:tr>
        <w:trPr>
          <w:trHeight w:val="5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18175</w:t>
            </w:r>
          </w:p>
        </w:tc>
      </w:tr>
      <w:tr>
        <w:trPr>
          <w:trHeight w:val="5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</w:t>
            </w:r>
          </w:p>
        </w:tc>
      </w:tr>
      <w:tr>
        <w:trPr>
          <w:trHeight w:val="5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17975</w:t>
            </w:r>
          </w:p>
        </w:tc>
      </w:tr>
      <w:tr>
        <w:trPr>
          <w:trHeight w:val="5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есептеу мен төлеу және жеткізуге ақы төлеу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1131578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30736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30736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құрылысы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25736</w:t>
            </w:r>
          </w:p>
        </w:tc>
      </w:tr>
      <w:tr>
        <w:trPr>
          <w:trHeight w:val="5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1076532</w:t>
            </w:r>
          </w:p>
        </w:tc>
      </w:tr>
      <w:tr>
        <w:trPr>
          <w:trHeight w:val="9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497605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161597</w:t>
            </w:r>
          </w:p>
        </w:tc>
      </w:tr>
      <w:tr>
        <w:trPr>
          <w:trHeight w:val="11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336008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578927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261127</w:t>
            </w:r>
          </w:p>
        </w:tc>
      </w:tr>
      <w:tr>
        <w:trPr>
          <w:trHeight w:val="11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317800</w:t>
            </w:r>
          </w:p>
        </w:tc>
      </w:tr>
      <w:tr>
        <w:trPr>
          <w:trHeight w:val="5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213449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 трансферттер есебінен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104351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24310</w:t>
            </w:r>
          </w:p>
        </w:tc>
      </w:tr>
      <w:tr>
        <w:trPr>
          <w:trHeight w:val="5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8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23910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11910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құрылыс бөлімі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объектілерін дамыту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115161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19740</w:t>
            </w:r>
          </w:p>
        </w:tc>
      </w:tr>
      <w:tr>
        <w:trPr>
          <w:trHeight w:val="5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19740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19740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32129</w:t>
            </w:r>
          </w:p>
        </w:tc>
      </w:tr>
      <w:tr>
        <w:trPr>
          <w:trHeight w:val="6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32129</w:t>
            </w:r>
          </w:p>
        </w:tc>
      </w:tr>
      <w:tr>
        <w:trPr>
          <w:trHeight w:val="4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26129</w:t>
            </w:r>
          </w:p>
        </w:tc>
      </w:tr>
      <w:tr>
        <w:trPr>
          <w:trHeight w:val="64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8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4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26629</w:t>
            </w:r>
          </w:p>
        </w:tc>
      </w:tr>
      <w:tr>
        <w:trPr>
          <w:trHeight w:val="6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19629</w:t>
            </w:r>
          </w:p>
        </w:tc>
      </w:tr>
      <w:tr>
        <w:trPr>
          <w:trHeight w:val="4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19629</w:t>
            </w:r>
          </w:p>
        </w:tc>
      </w:tr>
      <w:tr>
        <w:trPr>
          <w:trHeight w:val="5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5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6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36663</w:t>
            </w:r>
          </w:p>
        </w:tc>
      </w:tr>
      <w:tr>
        <w:trPr>
          <w:trHeight w:val="5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21772</w:t>
            </w:r>
          </w:p>
        </w:tc>
      </w:tr>
      <w:tr>
        <w:trPr>
          <w:trHeight w:val="5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21772</w:t>
            </w:r>
          </w:p>
        </w:tc>
      </w:tr>
      <w:tr>
        <w:trPr>
          <w:trHeight w:val="2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9796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9796</w:t>
            </w:r>
          </w:p>
        </w:tc>
      </w:tr>
      <w:tr>
        <w:trPr>
          <w:trHeight w:val="5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5095</w:t>
            </w:r>
          </w:p>
        </w:tc>
      </w:tr>
      <w:tr>
        <w:trPr>
          <w:trHeight w:val="5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5095</w:t>
            </w:r>
          </w:p>
        </w:tc>
      </w:tr>
      <w:tr>
        <w:trPr>
          <w:trHeight w:val="5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Отын-энергетика кешені және жер қойнауын пайдалану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10370</w:t>
            </w:r>
          </w:p>
        </w:tc>
      </w:tr>
      <w:tr>
        <w:trPr>
          <w:trHeight w:val="5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10370</w:t>
            </w:r>
          </w:p>
        </w:tc>
      </w:tr>
      <w:tr>
        <w:trPr>
          <w:trHeight w:val="5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10370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энергетикалық жүйені дамыту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10370</w:t>
            </w:r>
          </w:p>
        </w:tc>
      </w:tr>
      <w:tr>
        <w:trPr>
          <w:trHeight w:val="8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29436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21561</w:t>
            </w:r>
          </w:p>
        </w:tc>
      </w:tr>
      <w:tr>
        <w:trPr>
          <w:trHeight w:val="64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21561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18121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18621</w:t>
            </w:r>
          </w:p>
        </w:tc>
      </w:tr>
      <w:tr>
        <w:trPr>
          <w:trHeight w:val="94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7875</w:t>
            </w:r>
          </w:p>
        </w:tc>
      </w:tr>
      <w:tr>
        <w:trPr>
          <w:trHeight w:val="5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7875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7875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7875</w:t>
            </w:r>
          </w:p>
        </w:tc>
      </w:tr>
      <w:tr>
        <w:trPr>
          <w:trHeight w:val="5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7875</w:t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19500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19500</w:t>
            </w:r>
          </w:p>
        </w:tc>
      </w:tr>
      <w:tr>
        <w:trPr>
          <w:trHeight w:val="3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11987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11987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11987</w:t>
            </w:r>
          </w:p>
        </w:tc>
      </w:tr>
      <w:tr>
        <w:trPr>
          <w:trHeight w:val="6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7513</w:t>
            </w:r>
          </w:p>
        </w:tc>
      </w:tr>
      <w:tr>
        <w:trPr>
          <w:trHeight w:val="6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4513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жоспар дайындауға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92600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14100</w:t>
            </w:r>
          </w:p>
        </w:tc>
      </w:tr>
      <w:tr>
        <w:trPr>
          <w:trHeight w:val="8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</w:t>
            </w:r>
          </w:p>
        </w:tc>
      </w:tr>
      <w:tr>
        <w:trPr>
          <w:trHeight w:val="8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автомобиль жолдарының жұмыс істеуін қамтамасыз ету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</w:t>
            </w:r>
          </w:p>
        </w:tc>
      </w:tr>
      <w:tr>
        <w:trPr>
          <w:trHeight w:val="5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"Көлік және коммуникациялар саласындағы өзге де қызметтер"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78500</w:t>
            </w:r>
          </w:p>
        </w:tc>
      </w:tr>
      <w:tr>
        <w:trPr>
          <w:trHeight w:val="8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78500</w:t>
            </w:r>
          </w:p>
        </w:tc>
      </w:tr>
      <w:tr>
        <w:trPr>
          <w:trHeight w:val="11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78500</w:t>
            </w:r>
          </w:p>
        </w:tc>
      </w:tr>
      <w:tr>
        <w:trPr>
          <w:trHeight w:val="39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18709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5719</w:t>
            </w:r>
          </w:p>
        </w:tc>
      </w:tr>
      <w:tr>
        <w:trPr>
          <w:trHeight w:val="6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5719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5719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12990</w:t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5441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органының резерві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5441</w:t>
            </w:r>
          </w:p>
        </w:tc>
      </w:tr>
      <w:tr>
        <w:trPr>
          <w:trHeight w:val="8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7549</w:t>
            </w:r>
          </w:p>
        </w:tc>
      </w:tr>
      <w:tr>
        <w:trPr>
          <w:trHeight w:val="5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7549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Ресми трансферттер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Ресми трансферттер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трансферттерді қайтару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ОПЕРАЦИЯЛЫҚ САЛЬДО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ІІІ. ТАЗА БЮДЖЕТТІК КРЕДИТ БЕРУ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-173</w:t>
            </w:r>
          </w:p>
        </w:tc>
      </w:tr>
      <w:tr>
        <w:trPr>
          <w:trHeight w:val="3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5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ҚАРЖЫ АКТИВТЕРІМЕН ЖАСАЛАТЫН ОПЕРАЦИЯЛАР БОЙЫНША САЛЬДО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VІ. БЮДЖЕТ ТАПШЫЛЫҒЫ (АРТЫҚШЫЛЫҒЫ)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-1837</w:t>
            </w:r>
          </w:p>
        </w:tc>
      </w:tr>
      <w:tr>
        <w:trPr>
          <w:trHeight w:val="5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VІІ. БЮДЖЕТ ТАПШЫЛЫҒЫН ҚАРЖЫЛАНДЫРУ (АРТЫҚШЫЛЫҚТЫ ПАЙДАЛАНУ)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</w:t>
            </w:r>
          </w:p>
        </w:tc>
      </w:tr>
      <w:tr>
        <w:trPr>
          <w:trHeight w:val="5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ҚАРАЖАТЫ ҚАЛДЫҚТАРЫНЫҢ ҚОЗҒАЛЫСЫ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2009 жылғы 13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20-152-ІV шешіміне N 2 қосымша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8"/>
        <w:gridCol w:w="731"/>
        <w:gridCol w:w="838"/>
        <w:gridCol w:w="743"/>
        <w:gridCol w:w="686"/>
        <w:gridCol w:w="6243"/>
        <w:gridCol w:w="2221"/>
      </w:tblGrid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457078</w:t>
            </w:r>
          </w:p>
        </w:tc>
      </w:tr>
      <w:tr>
        <w:trPr>
          <w:trHeight w:val="27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457078</w:t>
            </w:r>
          </w:p>
        </w:tc>
      </w:tr>
      <w:tr>
        <w:trPr>
          <w:trHeight w:val="5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457078</w:t>
            </w:r>
          </w:p>
        </w:tc>
      </w:tr>
      <w:tr>
        <w:trPr>
          <w:trHeight w:val="5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457078</w:t>
            </w:r>
          </w:p>
        </w:tc>
      </w:tr>
      <w:tr>
        <w:trPr>
          <w:trHeight w:val="28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609675</w:t>
            </w:r>
          </w:p>
        </w:tc>
      </w:tr>
      <w:tr>
        <w:trPr>
          <w:trHeight w:val="28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30736</w:t>
            </w:r>
          </w:p>
        </w:tc>
      </w:tr>
      <w:tr>
        <w:trPr>
          <w:trHeight w:val="5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30736</w:t>
            </w:r>
          </w:p>
        </w:tc>
      </w:tr>
      <w:tr>
        <w:trPr>
          <w:trHeight w:val="27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құрылысы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25736</w:t>
            </w:r>
          </w:p>
        </w:tc>
      </w:tr>
      <w:tr>
        <w:trPr>
          <w:trHeight w:val="27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7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578939</w:t>
            </w:r>
          </w:p>
        </w:tc>
      </w:tr>
      <w:tr>
        <w:trPr>
          <w:trHeight w:val="5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578939</w:t>
            </w:r>
          </w:p>
        </w:tc>
      </w:tr>
      <w:tr>
        <w:trPr>
          <w:trHeight w:val="27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261127</w:t>
            </w:r>
          </w:p>
        </w:tc>
      </w:tr>
      <w:tr>
        <w:trPr>
          <w:trHeight w:val="109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317812</w:t>
            </w:r>
          </w:p>
        </w:tc>
      </w:tr>
      <w:tr>
        <w:trPr>
          <w:trHeight w:val="69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Отын-энергетика кешені және жер қойнауын пайдалану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10370
</w:t>
            </w:r>
          </w:p>
        </w:tc>
      </w:tr>
      <w:tr>
        <w:trPr>
          <w:trHeight w:val="69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10370</w:t>
            </w:r>
          </w:p>
        </w:tc>
      </w:tr>
      <w:tr>
        <w:trPr>
          <w:trHeight w:val="69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10370</w:t>
            </w:r>
          </w:p>
        </w:tc>
      </w:tr>
      <w:tr>
        <w:trPr>
          <w:trHeight w:val="69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1077123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2009 жылғы 13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20-152-ІV шешіміне N 3 қосымша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"/>
        <w:gridCol w:w="625"/>
        <w:gridCol w:w="849"/>
        <w:gridCol w:w="810"/>
        <w:gridCol w:w="6854"/>
        <w:gridCol w:w="2237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45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113750</w:t>
            </w:r>
          </w:p>
        </w:tc>
      </w:tr>
      <w:tr>
        <w:trPr>
          <w:trHeight w:val="111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113750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Шардара қаласы әкімінің аппараты</w:t>
            </w:r>
          </w:p>
        </w:tc>
      </w:tr>
      <w:tr>
        <w:trPr>
          <w:trHeight w:val="5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24843</w:t>
            </w:r>
          </w:p>
        </w:tc>
      </w:tr>
      <w:tr>
        <w:trPr>
          <w:trHeight w:val="82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24843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Жаушықұм ауыл округі әкімінің аппараты</w:t>
            </w:r>
          </w:p>
        </w:tc>
      </w:tr>
      <w:tr>
        <w:trPr>
          <w:trHeight w:val="5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7435</w:t>
            </w:r>
          </w:p>
        </w:tc>
      </w:tr>
      <w:tr>
        <w:trPr>
          <w:trHeight w:val="87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7435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Қ.Тұрысбеков ауылдық округі әкімінің аппараты</w:t>
            </w:r>
          </w:p>
        </w:tc>
      </w:tr>
      <w:tr>
        <w:trPr>
          <w:trHeight w:val="5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11436</w:t>
            </w:r>
          </w:p>
        </w:tc>
      </w:tr>
      <w:tr>
        <w:trPr>
          <w:trHeight w:val="81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11436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Ақшеңгелді ауылдық округі әкімінің аппараты</w:t>
            </w:r>
          </w:p>
        </w:tc>
      </w:tr>
      <w:tr>
        <w:trPr>
          <w:trHeight w:val="5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9577</w:t>
            </w:r>
          </w:p>
        </w:tc>
      </w:tr>
      <w:tr>
        <w:trPr>
          <w:trHeight w:val="8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9577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Сүткент ауылдық округі әкімінің аппараты</w:t>
            </w:r>
          </w:p>
        </w:tc>
      </w:tr>
      <w:tr>
        <w:trPr>
          <w:trHeight w:val="5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6928</w:t>
            </w:r>
          </w:p>
        </w:tc>
      </w:tr>
      <w:tr>
        <w:trPr>
          <w:trHeight w:val="90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6928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Достық ауылдық округі әкімінің аппараты</w:t>
            </w:r>
          </w:p>
        </w:tc>
      </w:tr>
      <w:tr>
        <w:trPr>
          <w:trHeight w:val="5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7165</w:t>
            </w:r>
          </w:p>
        </w:tc>
      </w:tr>
      <w:tr>
        <w:trPr>
          <w:trHeight w:val="87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7165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Қоссейіт ауылдық округі әкімінің аппараты</w:t>
            </w:r>
          </w:p>
        </w:tc>
      </w:tr>
      <w:tr>
        <w:trPr>
          <w:trHeight w:val="5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8478</w:t>
            </w:r>
          </w:p>
        </w:tc>
      </w:tr>
      <w:tr>
        <w:trPr>
          <w:trHeight w:val="8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8478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Көксу ауылдық округі әкімінің аппараты</w:t>
            </w:r>
          </w:p>
        </w:tc>
      </w:tr>
      <w:tr>
        <w:trPr>
          <w:trHeight w:val="5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12566</w:t>
            </w:r>
          </w:p>
        </w:tc>
      </w:tr>
      <w:tr>
        <w:trPr>
          <w:trHeight w:val="82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12566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Ұзын-ата ауылдық округі әкімінің аппараты</w:t>
            </w:r>
          </w:p>
        </w:tc>
      </w:tr>
      <w:tr>
        <w:trPr>
          <w:trHeight w:val="5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8547</w:t>
            </w:r>
          </w:p>
        </w:tc>
      </w:tr>
      <w:tr>
        <w:trPr>
          <w:trHeight w:val="8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8547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ауылдық округі әкімінің аппараты</w:t>
            </w:r>
          </w:p>
        </w:tc>
      </w:tr>
      <w:tr>
        <w:trPr>
          <w:trHeight w:val="5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9875</w:t>
            </w:r>
          </w:p>
        </w:tc>
      </w:tr>
      <w:tr>
        <w:trPr>
          <w:trHeight w:val="82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9875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Қызылқұм ауылдық округі әкімінің аппараты</w:t>
            </w:r>
          </w:p>
        </w:tc>
      </w:tr>
      <w:tr>
        <w:trPr>
          <w:trHeight w:val="5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</w:tr>
      <w:tr>
        <w:trPr>
          <w:trHeight w:val="87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