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221a" w14:textId="8d22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09 жылғы 9 сәуірдегі N 107 каулысы. Оңтүстік Қазақстан облысы Созақ ауданының Әділет басқармасында 2009 жылғы 20 сәуірде N 14-12-71 тіркелді. Күші жойылды - Оңтүстік Қазақстан облысы Созақ ауданы әкімдігінің 2012 жылғы 4 қаңтардағы № 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Оңтүстік Қазақстан облысы Созақ ауданы әкімдігінің 2012.01.04 № 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 мүгедектерді әлеуметтік қорғау туралы" 2005 жылғы 13 сәуірдегі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лер мен кәсіпорындарда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Мей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С. Әбді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