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60aa" w14:textId="dfa6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салығының ставкалары туралы" Сайрам аудандық мәслихатының 2004 жылғы 29 қаңтардағы N 3-27/III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 сессиясының 2009 жылғы 27 қаңтардағы N 14-170/IV шешімі. Оңтүстік Қазақстан облысы Сайрам ауданының Әділет басқармасында 2009 жылғы 16 ақпанда N 14-10-109 тіркелді. Күші жойылды - Оңтүстік Қазақстан облысы Сайрам аудандық мәслихатының 2013 жылғы 1 ақпандағы № 31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Сайрам аудандық мәслихатының 01.02.2013 № 31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"Жер салығының ставкалары туралы" Сайрам аудандық мәслихатының 2004 жылғы 23 қаңтардағы N 3-27/ІІІ (нормативтік құқықтық актілерді мемлекеттік тіркеу тізілімінде N 1090 тіркелген, 2006 жылғы 18 ақпандағы "Мәртөбе" газетінің N 3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 бөлімінде (преамбула):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"Қазақстан Республикасының 12.06.2001 ж. N 209 "Салық және бюджетке төленетін басқа да міндетті төлемдер туралы" (</w:t>
      </w:r>
      <w:r>
        <w:rPr>
          <w:rFonts w:ascii="Times New Roman"/>
          <w:b w:val="false"/>
          <w:i w:val="false"/>
          <w:color w:val="000000"/>
          <w:sz w:val="28"/>
        </w:rPr>
        <w:t>Салық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) деген сөздер "Қазақстан Республикасының 2008 жылғы 10 желтоқсандағы "Салық және бюджетке төленетін басқа да міндетті төлемдер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</w:t>
      </w:r>
      <w:r>
        <w:rPr>
          <w:rFonts w:ascii="Times New Roman"/>
          <w:b w:val="false"/>
          <w:i w:val="false"/>
          <w:color w:val="000000"/>
          <w:sz w:val="28"/>
        </w:rPr>
        <w:t>Салық кодексі</w:t>
      </w:r>
      <w:r>
        <w:rPr>
          <w:rFonts w:ascii="Times New Roman"/>
          <w:b w:val="false"/>
          <w:i w:val="false"/>
          <w:color w:val="000000"/>
          <w:sz w:val="28"/>
        </w:rPr>
        <w:t>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"329" деген сандар "378"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"330" деген сандар "379"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"332" деген сандар "381"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"334" деген сандар "383"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"338" деген сандар "387" деген сандармен ауыстырылсын;                 2-тармақтағы: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"337 бабының 1,2 тармақтарына" деген сөздер 386-бабының 1-тармағына"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"332" деген сандар "381"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     М. Оспанбеков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Т. Төлендиев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