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bdca" w14:textId="aa7b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қамсыздандыру, білім беру, мәдениет және спорт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2009 жылғы 23 қаңтардағы N 52 қаулысы. Оңтүстік Қазақстан облысы Сайрам ауданының Әділет басқармасында 2009 жылғы 16 ақпанда N 14-10-107 тіркелді. Күші жойылды - Оңтүстік Қазақстан облысы Сайрам ауданы әкімдігінің 2013 жылғы 29 тамыздағы № 1511 қаулысымен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ауданы әкімдігінің 29.08.2013 № 1511 қаулысымен.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3 тармағына,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Аудандық бюджеттен қаржыландырылатын ауылдық (селолық) жерлерде жұмыс істейтін әлеуметтік қамсыздандыру, білім беру, мәдениет және спорт мамандары лауазымдарының тізбесі 1, 2, 3, 4 - қосымшаларға сәйкес анықталсын.</w:t>
      </w:r>
      <w:r>
        <w:br/>
      </w:r>
      <w:r>
        <w:rPr>
          <w:rFonts w:ascii="Times New Roman"/>
          <w:b w:val="false"/>
          <w:i w:val="false"/>
          <w:color w:val="000000"/>
          <w:sz w:val="28"/>
        </w:rPr>
        <w:t>
</w:t>
      </w:r>
      <w:r>
        <w:rPr>
          <w:rFonts w:ascii="Times New Roman"/>
          <w:b w:val="false"/>
          <w:i w:val="false"/>
          <w:color w:val="000000"/>
          <w:sz w:val="28"/>
        </w:rPr>
        <w:t>
      1. Сайрам аудандық мәслихатының келісіміне, осы қаулының 1-тармағында анықталған лауазымдардың тізбесі енгізілсін.</w:t>
      </w:r>
      <w:r>
        <w:br/>
      </w:r>
      <w:r>
        <w:rPr>
          <w:rFonts w:ascii="Times New Roman"/>
          <w:b w:val="false"/>
          <w:i w:val="false"/>
          <w:color w:val="000000"/>
          <w:sz w:val="28"/>
        </w:rPr>
        <w:t>
</w:t>
      </w:r>
      <w:r>
        <w:rPr>
          <w:rFonts w:ascii="Times New Roman"/>
          <w:b w:val="false"/>
          <w:i w:val="false"/>
          <w:color w:val="000000"/>
          <w:sz w:val="28"/>
        </w:rPr>
        <w:t>
      2. Осы қаулы бірінші ресми түрде жарияланған күнінен бастап қолданысқа енгізіледі және 2008 жылғы 1 қаңтардан бастап туындаған қатынастарда қолданылады.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 Әмірәлиевке жүктелсін.      </w:t>
      </w:r>
    </w:p>
    <w:bookmarkEnd w:id="0"/>
    <w:p>
      <w:pPr>
        <w:spacing w:after="0"/>
        <w:ind w:left="0"/>
        <w:jc w:val="both"/>
      </w:pPr>
      <w:r>
        <w:rPr>
          <w:rFonts w:ascii="Times New Roman"/>
          <w:b w:val="false"/>
          <w:i/>
          <w:color w:val="000000"/>
          <w:sz w:val="28"/>
        </w:rPr>
        <w:t>      Аудан әкімі                                М. Әлі</w:t>
      </w:r>
      <w:r>
        <w:br/>
      </w: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хатшысы                                    Т. Төлендиев</w:t>
      </w:r>
    </w:p>
    <w:bookmarkStart w:name="z6" w:id="1"/>
    <w:p>
      <w:pPr>
        <w:spacing w:after="0"/>
        <w:ind w:left="0"/>
        <w:jc w:val="both"/>
      </w:pPr>
      <w:r>
        <w:rPr>
          <w:rFonts w:ascii="Times New Roman"/>
          <w:b w:val="false"/>
          <w:i w:val="false"/>
          <w:color w:val="000000"/>
          <w:sz w:val="28"/>
        </w:rPr>
        <w:t>
      Сайрам ауданы әкiмдiгiнiң</w:t>
      </w:r>
      <w:r>
        <w:br/>
      </w:r>
      <w:r>
        <w:rPr>
          <w:rFonts w:ascii="Times New Roman"/>
          <w:b w:val="false"/>
          <w:i w:val="false"/>
          <w:color w:val="000000"/>
          <w:sz w:val="28"/>
        </w:rPr>
        <w:t>
2009 жылғы 23 қаңтардағы</w:t>
      </w:r>
      <w:r>
        <w:br/>
      </w:r>
      <w:r>
        <w:rPr>
          <w:rFonts w:ascii="Times New Roman"/>
          <w:b w:val="false"/>
          <w:i w:val="false"/>
          <w:color w:val="000000"/>
          <w:sz w:val="28"/>
        </w:rPr>
        <w:t>
N 52 қаулысына 1 қосымша</w:t>
      </w:r>
    </w:p>
    <w:bookmarkEnd w:id="1"/>
    <w:p>
      <w:pPr>
        <w:spacing w:after="0"/>
        <w:ind w:left="0"/>
        <w:jc w:val="left"/>
      </w:pPr>
      <w:r>
        <w:rPr>
          <w:rFonts w:ascii="Times New Roman"/>
          <w:b/>
          <w:i w:val="false"/>
          <w:color w:val="000000"/>
        </w:rPr>
        <w:t xml:space="preserve"> Ауылдық (селолық) жерлерде жұмыс iстейтiн</w:t>
      </w:r>
      <w:r>
        <w:br/>
      </w:r>
      <w:r>
        <w:rPr>
          <w:rFonts w:ascii="Times New Roman"/>
          <w:b/>
          <w:i w:val="false"/>
          <w:color w:val="000000"/>
        </w:rPr>
        <w:t>
әлеуметтік қамсыздандыру мамандары лауазымдарының тiзбесi</w:t>
      </w:r>
    </w:p>
    <w:p>
      <w:pPr>
        <w:spacing w:after="0"/>
        <w:ind w:left="0"/>
        <w:jc w:val="both"/>
      </w:pPr>
      <w:r>
        <w:rPr>
          <w:rFonts w:ascii="Times New Roman"/>
          <w:b w:val="false"/>
          <w:i w:val="false"/>
          <w:color w:val="000000"/>
          <w:sz w:val="28"/>
        </w:rPr>
        <w:t>      1. Әлеуметтік көмек көрсету бөлімшелерінің меңгерушілері, маман-кеңесшілер, әлеуметтік қызметкерлер.</w:t>
      </w:r>
    </w:p>
    <w:bookmarkStart w:name="z7" w:id="2"/>
    <w:p>
      <w:pPr>
        <w:spacing w:after="0"/>
        <w:ind w:left="0"/>
        <w:jc w:val="both"/>
      </w:pPr>
      <w:r>
        <w:rPr>
          <w:rFonts w:ascii="Times New Roman"/>
          <w:b w:val="false"/>
          <w:i w:val="false"/>
          <w:color w:val="000000"/>
          <w:sz w:val="28"/>
        </w:rPr>
        <w:t>
      Сайрам ауданы әкiмдiгiнiң</w:t>
      </w:r>
      <w:r>
        <w:br/>
      </w:r>
      <w:r>
        <w:rPr>
          <w:rFonts w:ascii="Times New Roman"/>
          <w:b w:val="false"/>
          <w:i w:val="false"/>
          <w:color w:val="000000"/>
          <w:sz w:val="28"/>
        </w:rPr>
        <w:t>
      2009 жылғы 23 қаңтардағы</w:t>
      </w:r>
      <w:r>
        <w:br/>
      </w:r>
      <w:r>
        <w:rPr>
          <w:rFonts w:ascii="Times New Roman"/>
          <w:b w:val="false"/>
          <w:i w:val="false"/>
          <w:color w:val="000000"/>
          <w:sz w:val="28"/>
        </w:rPr>
        <w:t>
      N 52 қаулысына 2 қосымша</w:t>
      </w:r>
    </w:p>
    <w:bookmarkEnd w:id="2"/>
    <w:p>
      <w:pPr>
        <w:spacing w:after="0"/>
        <w:ind w:left="0"/>
        <w:jc w:val="left"/>
      </w:pPr>
      <w:r>
        <w:rPr>
          <w:rFonts w:ascii="Times New Roman"/>
          <w:b/>
          <w:i w:val="false"/>
          <w:color w:val="000000"/>
        </w:rPr>
        <w:t xml:space="preserve"> Ауылдық (селолық) жерлерде жұмыс iстейтiн</w:t>
      </w:r>
      <w:r>
        <w:br/>
      </w:r>
      <w:r>
        <w:rPr>
          <w:rFonts w:ascii="Times New Roman"/>
          <w:b/>
          <w:i w:val="false"/>
          <w:color w:val="000000"/>
        </w:rPr>
        <w:t>
білім беру мамандары лауазымдарының тiзбесi</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(әкімші-шаруашылық жөніндегі басшының орынбасарларынан және шаруашылық меңгерушілерінен, бас есепші, есепшілерден басқа).</w:t>
      </w:r>
      <w:r>
        <w:br/>
      </w:r>
      <w:r>
        <w:rPr>
          <w:rFonts w:ascii="Times New Roman"/>
          <w:b w:val="false"/>
          <w:i w:val="false"/>
          <w:color w:val="000000"/>
          <w:sz w:val="28"/>
        </w:rPr>
        <w:t xml:space="preserve">
      2. Мамандар: барлық мамандықтағы мұғалiмдер, тәлімгер, тәрбиешi, оқу орнының оқу тәрбие оқу өндірістік қызметімен тікелей айналысатын дене тәрбиесінің нұсқаушысы, оқу тәрбие жұмысымен тікелей айналысатын музыкалық жетекшi, үйірме жетекшілері, оқу менеджері, қондырғыларды жабдықтаушы инженер, өндірістік оқыту нұсқаушысы, әдiскер, әлеуметтік педагог, педагог-психолог, қосымша мамандықтағы педагог, медициналық бике, емдәм бикесі, кітапханашы. </w:t>
      </w:r>
    </w:p>
    <w:bookmarkStart w:name="z8" w:id="3"/>
    <w:p>
      <w:pPr>
        <w:spacing w:after="0"/>
        <w:ind w:left="0"/>
        <w:jc w:val="both"/>
      </w:pPr>
      <w:r>
        <w:rPr>
          <w:rFonts w:ascii="Times New Roman"/>
          <w:b w:val="false"/>
          <w:i w:val="false"/>
          <w:color w:val="000000"/>
          <w:sz w:val="28"/>
        </w:rPr>
        <w:t>
Сайрам ауданы әкiмдiгiнiң</w:t>
      </w:r>
      <w:r>
        <w:br/>
      </w:r>
      <w:r>
        <w:rPr>
          <w:rFonts w:ascii="Times New Roman"/>
          <w:b w:val="false"/>
          <w:i w:val="false"/>
          <w:color w:val="000000"/>
          <w:sz w:val="28"/>
        </w:rPr>
        <w:t xml:space="preserve">
2009 жылғы 23 қаңтардағы </w:t>
      </w:r>
      <w:r>
        <w:br/>
      </w:r>
      <w:r>
        <w:rPr>
          <w:rFonts w:ascii="Times New Roman"/>
          <w:b w:val="false"/>
          <w:i w:val="false"/>
          <w:color w:val="000000"/>
          <w:sz w:val="28"/>
        </w:rPr>
        <w:t>
N 52 қаулысына 3 қосымша </w:t>
      </w:r>
    </w:p>
    <w:bookmarkEnd w:id="3"/>
    <w:p>
      <w:pPr>
        <w:spacing w:after="0"/>
        <w:ind w:left="0"/>
        <w:jc w:val="left"/>
      </w:pPr>
      <w:r>
        <w:rPr>
          <w:rFonts w:ascii="Times New Roman"/>
          <w:b/>
          <w:i w:val="false"/>
          <w:color w:val="000000"/>
        </w:rPr>
        <w:t xml:space="preserve"> Ауылдық (селолық) жерлерде жұмыс iстейтiн</w:t>
      </w:r>
      <w:r>
        <w:br/>
      </w:r>
      <w:r>
        <w:rPr>
          <w:rFonts w:ascii="Times New Roman"/>
          <w:b/>
          <w:i w:val="false"/>
          <w:color w:val="000000"/>
        </w:rPr>
        <w:t>
мәдениет мамандары лауазымдарының тiзбесi</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(бас есепші, бас экономист және әкімші-шаруашылық жөніндегі басшының орынбасарларынан басқа).</w:t>
      </w:r>
      <w:r>
        <w:br/>
      </w:r>
      <w:r>
        <w:rPr>
          <w:rFonts w:ascii="Times New Roman"/>
          <w:b w:val="false"/>
          <w:i w:val="false"/>
          <w:color w:val="000000"/>
          <w:sz w:val="28"/>
        </w:rPr>
        <w:t>
      2. Көркемдік жетекшi, әдіскер, аға кинооператор, аға музыкалық жетекші, орталықтандырылған кітапханалар жүйесінің бөлім меңгерушісі, мұражай меңгерушісі, бағдарламашы, аккомпаниатор, әртiс, әнші, музыкант, кiтапханашы, библиограф, музыкалық операторы, мәдени ұйымдастырушы, суретшi, суретші-безендіруші, хореограф, жарық аппаратының инженері.</w:t>
      </w:r>
    </w:p>
    <w:bookmarkStart w:name="z9" w:id="4"/>
    <w:p>
      <w:pPr>
        <w:spacing w:after="0"/>
        <w:ind w:left="0"/>
        <w:jc w:val="both"/>
      </w:pPr>
      <w:r>
        <w:rPr>
          <w:rFonts w:ascii="Times New Roman"/>
          <w:b w:val="false"/>
          <w:i w:val="false"/>
          <w:color w:val="000000"/>
          <w:sz w:val="28"/>
        </w:rPr>
        <w:t>
      Сайрам ауданы әкiмдiгiнiң</w:t>
      </w:r>
      <w:r>
        <w:br/>
      </w:r>
      <w:r>
        <w:rPr>
          <w:rFonts w:ascii="Times New Roman"/>
          <w:b w:val="false"/>
          <w:i w:val="false"/>
          <w:color w:val="000000"/>
          <w:sz w:val="28"/>
        </w:rPr>
        <w:t>
      2009 жылғы 23 қаңтардағы</w:t>
      </w:r>
      <w:r>
        <w:br/>
      </w:r>
      <w:r>
        <w:rPr>
          <w:rFonts w:ascii="Times New Roman"/>
          <w:b w:val="false"/>
          <w:i w:val="false"/>
          <w:color w:val="000000"/>
          <w:sz w:val="28"/>
        </w:rPr>
        <w:t xml:space="preserve">
      N 52 қаулысына 4 қосымша </w:t>
      </w:r>
    </w:p>
    <w:bookmarkEnd w:id="4"/>
    <w:p>
      <w:pPr>
        <w:spacing w:after="0"/>
        <w:ind w:left="0"/>
        <w:jc w:val="left"/>
      </w:pPr>
      <w:r>
        <w:rPr>
          <w:rFonts w:ascii="Times New Roman"/>
          <w:b/>
          <w:i w:val="false"/>
          <w:color w:val="000000"/>
        </w:rPr>
        <w:t xml:space="preserve"> Ауылдық (селолық) жерлерде жұмыс iстейтiн</w:t>
      </w:r>
      <w:r>
        <w:br/>
      </w:r>
      <w:r>
        <w:rPr>
          <w:rFonts w:ascii="Times New Roman"/>
          <w:b/>
          <w:i w:val="false"/>
          <w:color w:val="000000"/>
        </w:rPr>
        <w:t>
спорт мамандары лауазымдарының тiзбесi</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(бас есепші және әкімші-шаруашылық жөніндегі басшының орынбасарларынан басқа).</w:t>
      </w:r>
      <w:r>
        <w:br/>
      </w:r>
      <w:r>
        <w:rPr>
          <w:rFonts w:ascii="Times New Roman"/>
          <w:b w:val="false"/>
          <w:i w:val="false"/>
          <w:color w:val="000000"/>
          <w:sz w:val="28"/>
        </w:rPr>
        <w:t>
      2. Мамандар: оқу тәрбие оқу өндірістік қызметімен тікелей айналысатын дене тәрбиесінің спорт мектебінің әдіскері, оқыту қызметімен тікелей айналысатын спорт жөніндегі аға жаттықтырушы-оқытушы, жаттықтырушы-оқытушы, дәрігер.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