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6223" w14:textId="9f56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Атамекен ауылдық округі әкімінің 2009 жылғы 18 қыркүйектегі N 17 шешімі. Оңтүстік Қазақстан облысы Мақтаарал ауданы Әділет басқармасында 2009 жылғы 18 қазанда N 14-7-104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Атамекен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Атамекен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Талапты ауылындағы атауы жоқ көшелеріне Еңбекші, Жаңа жол, Жаңатұрмыс, Бостандық, Ескі жұрт, Тұйық, Ынталы, Молшылық, Желтоқсан, Қара 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Жемісті ауылындағы атауы жоқ көшелеріне Шығыс, Ынтымақ, Достық, Жеңіс, Береке, Дихан, Жастар, Наурыз, Жігерлі,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Мақташы ауылындағы атауы жоқ көшелеріне Арайлы, Ақ жол, Бейбітшілік, Ақ алтын,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40 жылдығы ауылындағы атауы жоқ көшелеріне Көгал, Іргелес;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Қоғалы ауылындағы атауы жоқ көшелеріне Көрікті, Бәйтерек, Орталық, Имек, Бескетік, Қосаба, Жолайрық;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 ауылындағы атауы жоқ көшелеріне Бірлестік, Жаңару, Батыс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О. Шыршықбаев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