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0d0e" w14:textId="0110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Қызылқұм ауылдық округі әкімінің 2009 жылғы 16 қыркүйектегі N 19 шешімі. Оңтүстік Қазақстан облысы Мақтаарал ауданы Әділет басқармасында 2009 жылғы 15 қазанда N 14-7-101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Қызылқұм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Қызылқұм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ауылындағы атауы жоқ көшелеріне Арай, Байеділ, Қуаныш, Шапағат;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Алғабас ауылындағы атауы жоқ көшелеріне Кәсікер, Мәдениет, Нұрсәуле;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Қызылту ауылындағы атауы жоқ көшелеріне Қауыншы, Мақташы, 22-наурыз, 9-мамыр;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Қосқұдық ауылындағы атауы жоқ көшелеріне Алтын, Жаңа жол, Мырзашөл, Астана, Желтоқсан;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Молшылық ауылындағы атауы жоқ көшелеріне Ардагер, Дихан, Көкмайса;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Ақжайлау ауылындағы атауы жоқ көшесіне Ұлы жібек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60ж. ауылындағы атауы жоқ көшелеріне Кең дала, Арайлы, Тың 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Қарасақал ауылындағы атауы жоқ көшелеріне Аұқшағала, Гүлдәурен, Бейбіт, Жағажай,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Мақталы ауылындағы атауы жоқ көшелеріне Бірлік, Ынтымақ,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ауылындағы атауы жоқ көшелеріне Ақтерек, Береке, Азаттық, Баянды, Ынталы;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Первомайское ауылындағы атауы жоқ көшелеріне Білім, Үркер, Саяжай, Жаңа 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Жалпаққұм ауылындағы атауы жоқ көшелеріне Бәйтерек,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Түркебай ауылындағы атауы жоқ көшелеріне Жанармайлы, Бақ-береке;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Датқа ауылындағы атауы жоқ көшелеріне Атақоныс, Жібек жолы, Тәуелсіздік, Қазақстан;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Көбек ауылындағы атауы жоқ көшелеріне Жеңіс, Молшылық, Мақталық;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ауылындағы атауы жоқ көшелеріне Сарқырама, Су құлама, Жүзімдік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әкім орынбасары Н.Қойлыбековке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Ә.Молдаханов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