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4817" w14:textId="0084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Абай ауылдық округі әкімінің 2009 жылғы 15 қыркүйектегі N 26 шешімі. Оңтүстік Қазақстан облысы Мақтаарал ауданы Әділет басқармасында 2009 жылғы 28 қыркүйекте N 14-7-86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Абай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 кемер ауылындағы атауы жоқ көшеге Қасым Аманжолов;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 кемер ауылындағы Киров көшесіне Ләззат Асанова;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Зоя Космодемьянская көшесіне Жүсіпбек Аймауытов;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Комсомол көшесіне Шыңғыс Айтматов;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Цветочная көшесіне Гүлдәурен;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Первое мая көшесіне Мағжан Жұмабаев;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Дружба көшесіне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Молодежная көшесіне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Ордженикидзе көшесіне Сұлтанмахмұт Торайғыров;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Чапаев көшесіне Ілияс Жансүгіров;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Терешкова көшесіне Мәншүк Мәметова;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Титов көшесіне Шәкәрім Құдайбердыұлы;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Юбилейная көшесіне Сәкен Сейфуллин;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Халықтар достығы ауылындағы Чехов көшесіне Саттар Ерубаев;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Жүзімдік ауылындағы Садовая көшесіне Дина Нұрпейісова;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Жүзімдік ауылындағы Мир көшесіне Шоқан Уалиханов;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Жүзімдік ауылындағы Зоя Космодемьянская көшесіне Қалижан Бекхожин;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Жүзімдік ауылындағы Гагарин көшесіне Бейімбет Майлин;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Жүзімдік ауылындағы Горький көшесіне Бәйтерек;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 ауылындағы Солнечная көшесіне Әлия Молдағұлова;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 ауылындағы Ташкентская көшесіне Мұстафа Шоқай;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 ауылындағы Виноградная көшесіне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Бейбітшілік ауылындағы Октябрьдің 70 жылдығы көшесіне Ғабит Мүсірепов;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Бейбітшілік ауылындағы Зеленая көшесіне Дінмұхаммед Қонаев;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Бейбітшілік ауылындағы Заводская көшесіне Шәмші Қалдаяқов;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Бейбітшілік ауылындағы Интернациональная көшесіне Тұрар Рысқұлов;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Бейбітшілік ауылындағы Строительная көшесіне Ілияс Есенберлин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Н.Усембаев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