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8c87" w14:textId="4238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Аудандағы жекелеген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Мақтаарал аудандық мәслихатының 2009 жылғы 1 шілдедегі N 22-164-IV шешімі және Оңтүстік Қазақстан облысы Мақтаарал ауданы әкімдігінің 2009 жылғы 26 маусымдағы N 592 қаулысы. Оңтүстік Қазақстан облысы Мақтаарал ауданы Әділет басқармасында 2009 жылғы 17 шілдеде N 14-7-81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Жер Кодексінің 108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>және Мақтаарал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Ауданның жер қатынастары мен сәулет және қалақұрылыс бөлімдерінің бірлескен ұсынысына сәйкес: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5,0 гектар жер учаскесі елді мекеннің шегіне енгізіле отырып, Аязхан Қалыбеков ауылдық округі Төрткүл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4,0 гектар жер учаскесі елді мекеннің шегіне енгізіле отырып, Достық ауылдық округі Хайдар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4,8 гектар жер учаскесі елді мекеннің шегіне енгізіле отырып, Достық ауылдық округі Бескетік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5,5 гектар жер учаскесі елді мекеннің шегіне енгізіле отырып, Жамбыл ауылдық округі Кеңесшіл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1,8 гектар жер учаскесі елді мекеннің шегіне енгізіле отырып, Жаңажол ауылдық округі Ақжол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13,0 гектар жер учаскесі елді мекеннің шегіне енгізіле отырып, Жаңажол ауылдық округі Достық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1,0 гектар жер учаскесі елді мекеннің шегіне енгізіле отырып, Иіржар ауылдық округі Азат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8,71 гектар жер учаскесі елді мекеннің шегіне енгізіле отырып, Иіржар ауылдық округі Алаш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9) 4,95 гектар жер учаскесі елді мекеннің шегіне енгізіле отырып, Иіржар ауылдық округі Дихан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10) 2,95 гектар жер учаскесі елді мекеннің шегіне енгізіле отырып, Иіржар ауылдық округі Мақтажан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11) 10,0 гектар жер учаскесі елді мекеннің шегіне енгізіле отырып, Қарақай ауылдық округі Қарақай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12) 6,0 гектар жер учаскесі елді мекеннің шегіне енгізіле отырып, Қарақай ауылдық округі Қараөзек ауылының;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13) 23,0 гектар жер учаскесі елді мекеннің шегіне енгізіле отырып, Қарақай ауылдық округі Сәтбаев ауылының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және қаулы алғашқы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 Серіков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Қ. Хаметов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Ж. Әбдәзімов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