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79e9c" w14:textId="2f79e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2009 жылы жұмыссыздарды қоғамдық жұмыстарға жіберу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Бәйдібек ауданы әкімдігінің 2009 жылғы 9 қаңтардағы N 22 қаулысы. Оңтүстік Қазақстан облысы Бәйдібек ауданының Әділет басқармасында 2009 жылғы 30 қаңтарда N 14-5-68 тіркелді. Қолданылу мерзімінің аяқталуына байланысты қаулының күші жойылды - Оңтүстік Қазақстан облысы Бәйдібек ауданы әкімдігінің 2012 жылғы 3 тамыздағы № 1248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 Ескерту. Қолданылу мерзімінің аяқталуына байланысты қаулының күші жойылды - Оңтүстік Қазақстан облысы Бәйдібек ауданы әкімдігінің 2012.08.03 № 1248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«Халықты жұмыспен қамту туралы»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N 149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сәйкес және Қазақстан Республикасы Үкіметінің 2001 жылғы 19 маусымдағы «Халықты жұмыспен қамту туралы» Қазақстан Республикасының 2001 жылғы 23 қаңтардағы Заңын іске асыру жөніндегі шаралар туралы» </w:t>
      </w:r>
      <w:r>
        <w:rPr>
          <w:rFonts w:ascii="Times New Roman"/>
          <w:b w:val="false"/>
          <w:i w:val="false"/>
          <w:color w:val="000000"/>
          <w:sz w:val="28"/>
        </w:rPr>
        <w:t>N 836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 іске асыру мақсатында аудан әкімідігі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2009 жылға арналған қоғамдық жұмыстардың түрлері мен көлемі және ұйымдардың тізбесін қосымшаға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Аудандық жұмыспен қамту және әлеуметтік бағдарламалар бөлімі(Ш.Отыншиев) бекітілген тізбеге сәйкес 2009 жылға арналған аудан бюджетінде қоғамдық жұмыстарға қарастырылған қаражат шегінде жұмыссыздарды қоғамдық жұмыстарға жіберуді жүзеге асырсын.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Қоғамдық  жұмыстарға  қатысатын  жұмыссыздардың  еңбекақысы бір айлық жалақының ең төменгі мөлшерінде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Аудандық қаржы бөлімі (Б.Утегенов) қоғамдық жұмыстағы жұмыссыздардың еңбекақысын төлеуге қаражаттың уақтылы бөлінуін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әділет органдарында тіркеліп ресми жарияланғаннан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  қаулының  орындалуын  бақылау  аудан  әкімінің  орынбасары Р.Жолдасқа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>Аудан әкімі                                С.Кенжебаев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