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6eb3" w14:textId="32c6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2009 жылғы 25 желтоқсандағы N 185 шешімі. Оңтүстік Қазақстан облысы Кентау қаласының Әділет басқармасында 2010 жылғы 18 қаңтарда N 14-3-81 тіркелді. Қолданылу мерзімінің аяқталуына байланысты шешімнің күші жойылды - Оңтүстік Қазақстан облысы Кентау қалалық мәслихатының 2011 жылғы 8 тамыздағы N 325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2011.08.08 N 325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Кентау қаласының 2010 жылға арналған қалалық бюджеті 1 қосымшаға сәйкес мынадай көлемде бекiтiлсiн:</w:t>
      </w:r>
      <w:r>
        <w:br/>
      </w:r>
      <w:r>
        <w:rPr>
          <w:rFonts w:ascii="Times New Roman"/>
          <w:b w:val="false"/>
          <w:i w:val="false"/>
          <w:color w:val="000000"/>
          <w:sz w:val="28"/>
        </w:rPr>
        <w:t>
      1) кiрiстер – 3 520 202 мың теңге, оның iшiнде:</w:t>
      </w:r>
      <w:r>
        <w:br/>
      </w:r>
      <w:r>
        <w:rPr>
          <w:rFonts w:ascii="Times New Roman"/>
          <w:b w:val="false"/>
          <w:i w:val="false"/>
          <w:color w:val="000000"/>
          <w:sz w:val="28"/>
        </w:rPr>
        <w:t>
      салықтық түсiмдер – 561 461 мың теңге;</w:t>
      </w:r>
      <w:r>
        <w:br/>
      </w:r>
      <w:r>
        <w:rPr>
          <w:rFonts w:ascii="Times New Roman"/>
          <w:b w:val="false"/>
          <w:i w:val="false"/>
          <w:color w:val="000000"/>
          <w:sz w:val="28"/>
        </w:rPr>
        <w:t>
      салықтық емес түсiмдер – 5 865 мың теңге;</w:t>
      </w:r>
      <w:r>
        <w:br/>
      </w:r>
      <w:r>
        <w:rPr>
          <w:rFonts w:ascii="Times New Roman"/>
          <w:b w:val="false"/>
          <w:i w:val="false"/>
          <w:color w:val="000000"/>
          <w:sz w:val="28"/>
        </w:rPr>
        <w:t>
      негiзгi капиталды сатудан түсетiн түсiмдер – 4 975 мың теңге;</w:t>
      </w:r>
      <w:r>
        <w:br/>
      </w:r>
      <w:r>
        <w:rPr>
          <w:rFonts w:ascii="Times New Roman"/>
          <w:b w:val="false"/>
          <w:i w:val="false"/>
          <w:color w:val="000000"/>
          <w:sz w:val="28"/>
        </w:rPr>
        <w:t>
      ресми трансферттердiң түсiмдерi – 2 947 901 мың теңге;</w:t>
      </w:r>
      <w:r>
        <w:br/>
      </w:r>
      <w:r>
        <w:rPr>
          <w:rFonts w:ascii="Times New Roman"/>
          <w:b w:val="false"/>
          <w:i w:val="false"/>
          <w:color w:val="000000"/>
          <w:sz w:val="28"/>
        </w:rPr>
        <w:t>
      2) шығындар – 3 558 388 мың теңге;</w:t>
      </w:r>
      <w:r>
        <w:br/>
      </w:r>
      <w:r>
        <w:rPr>
          <w:rFonts w:ascii="Times New Roman"/>
          <w:b w:val="false"/>
          <w:i w:val="false"/>
          <w:color w:val="000000"/>
          <w:sz w:val="28"/>
        </w:rPr>
        <w:t>
      3) таза бюджеттiк кредит беру – 1 735 мың теңге, оның iшiнде:</w:t>
      </w:r>
      <w:r>
        <w:br/>
      </w:r>
      <w:r>
        <w:rPr>
          <w:rFonts w:ascii="Times New Roman"/>
          <w:b w:val="false"/>
          <w:i w:val="false"/>
          <w:color w:val="000000"/>
          <w:sz w:val="28"/>
        </w:rPr>
        <w:t>
      бюджеттік кредиттер – 1 780 мың теңге;</w:t>
      </w:r>
      <w:r>
        <w:br/>
      </w:r>
      <w:r>
        <w:rPr>
          <w:rFonts w:ascii="Times New Roman"/>
          <w:b w:val="false"/>
          <w:i w:val="false"/>
          <w:color w:val="000000"/>
          <w:sz w:val="28"/>
        </w:rPr>
        <w:t>
      бюджеттік кредиттерді өтеу – 45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-39 921 мың теңге;</w:t>
      </w:r>
      <w:r>
        <w:br/>
      </w:r>
      <w:r>
        <w:rPr>
          <w:rFonts w:ascii="Times New Roman"/>
          <w:b w:val="false"/>
          <w:i w:val="false"/>
          <w:color w:val="000000"/>
          <w:sz w:val="28"/>
        </w:rPr>
        <w:t>
      6) бюджет тапшылығын қаржыландыру – 39 921 мың теңге, оның ішінде:</w:t>
      </w:r>
      <w:r>
        <w:br/>
      </w:r>
      <w:r>
        <w:rPr>
          <w:rFonts w:ascii="Times New Roman"/>
          <w:b w:val="false"/>
          <w:i w:val="false"/>
          <w:color w:val="000000"/>
          <w:sz w:val="28"/>
        </w:rPr>
        <w:t>
      қарыздар түсімі – 1 780 мың теңге;</w:t>
      </w:r>
      <w:r>
        <w:br/>
      </w:r>
      <w:r>
        <w:rPr>
          <w:rFonts w:ascii="Times New Roman"/>
          <w:b w:val="false"/>
          <w:i w:val="false"/>
          <w:color w:val="000000"/>
          <w:sz w:val="28"/>
        </w:rPr>
        <w:t>
      қарыздарды өтеу – 45 мың теңге;</w:t>
      </w:r>
      <w:r>
        <w:br/>
      </w:r>
      <w:r>
        <w:rPr>
          <w:rFonts w:ascii="Times New Roman"/>
          <w:b w:val="false"/>
          <w:i w:val="false"/>
          <w:color w:val="000000"/>
          <w:sz w:val="28"/>
        </w:rPr>
        <w:t>
      бюджет қаражаты қалдықтарының қозғалысы – 38 186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2010.11.09 </w:t>
      </w:r>
      <w:r>
        <w:rPr>
          <w:rFonts w:ascii="Times New Roman"/>
          <w:b w:val="false"/>
          <w:i w:val="false"/>
          <w:color w:val="000000"/>
          <w:sz w:val="28"/>
        </w:rPr>
        <w:t>N 258</w:t>
      </w:r>
      <w:r>
        <w:rPr>
          <w:rFonts w:ascii="Times New Roman"/>
          <w:b w:val="false"/>
          <w:i w:val="false"/>
          <w:color w:val="ff0000"/>
          <w:sz w:val="28"/>
        </w:rPr>
        <w:t xml:space="preserve"> Шешімімен; өзгерту енгізілді - Оңтүстік Қазақстан облысы Кентау қалалық мәслихатының 2010.11.29 </w:t>
      </w:r>
      <w:r>
        <w:rPr>
          <w:rFonts w:ascii="Times New Roman"/>
          <w:b w:val="false"/>
          <w:i w:val="false"/>
          <w:color w:val="000000"/>
          <w:sz w:val="28"/>
        </w:rPr>
        <w:t>N 264</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жылы салық түсімдерінен қаланың бюджетіне жеке табыс салығынан және әлеуметтік салықтан 100 пайыз аударылатын болып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Кентау қалалық мәслихатының 2010.08.16 </w:t>
      </w:r>
      <w:r>
        <w:rPr>
          <w:rFonts w:ascii="Times New Roman"/>
          <w:b w:val="false"/>
          <w:i w:val="false"/>
          <w:color w:val="000000"/>
          <w:sz w:val="28"/>
        </w:rPr>
        <w:t>N 240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Қала әкімдігінің 2010 жылға арналған резерві 23700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Оңтүстік Қазақстан облысы Кентау қалалық мәслихатының 2010.08.16 </w:t>
      </w:r>
      <w:r>
        <w:rPr>
          <w:rFonts w:ascii="Times New Roman"/>
          <w:b w:val="false"/>
          <w:i w:val="false"/>
          <w:color w:val="000000"/>
          <w:sz w:val="28"/>
        </w:rPr>
        <w:t>N 240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қалалық бюджеттен қаржыландыратын ауылды жерлерде тұратын және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 мен салыстырғанда айлықтарына үстеме ақы төлеу үшін тарифтік ставкаларына төмендегі:</w:t>
      </w:r>
      <w:r>
        <w:br/>
      </w:r>
      <w:r>
        <w:rPr>
          <w:rFonts w:ascii="Times New Roman"/>
          <w:b w:val="false"/>
          <w:i w:val="false"/>
          <w:color w:val="000000"/>
          <w:sz w:val="28"/>
        </w:rPr>
        <w:t>
      Хантағы, Қарнақ, Байылдыр ауылдарындағы жоғарыда аталған мамандарға 25 пайыз мөлшерінде;</w:t>
      </w:r>
      <w:r>
        <w:br/>
      </w:r>
      <w:r>
        <w:rPr>
          <w:rFonts w:ascii="Times New Roman"/>
          <w:b w:val="false"/>
          <w:i w:val="false"/>
          <w:color w:val="000000"/>
          <w:sz w:val="28"/>
        </w:rPr>
        <w:t>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30 пайыз мөлшерінде қаржы қарастырылсын.</w:t>
      </w:r>
      <w:r>
        <w:br/>
      </w:r>
      <w:r>
        <w:rPr>
          <w:rFonts w:ascii="Times New Roman"/>
          <w:b w:val="false"/>
          <w:i w:val="false"/>
          <w:color w:val="000000"/>
          <w:sz w:val="28"/>
        </w:rPr>
        <w:t>
      Облыстық бюджеттен қалалық бюджетке берілетін бюджеттік субвенция мөлшерінің жалпы сомасы – 1822701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Оңтүстік Қазақстан облысы Кентау қалалық мәслихатының 2010.08.16 </w:t>
      </w:r>
      <w:r>
        <w:rPr>
          <w:rFonts w:ascii="Times New Roman"/>
          <w:b w:val="false"/>
          <w:i w:val="false"/>
          <w:color w:val="000000"/>
          <w:sz w:val="28"/>
        </w:rPr>
        <w:t>N 240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жергілікті бюджеттің атқарылуы процесінде секвестрлеуге жатпайтын жергілікті бюджеттік бағдарламалардың тізбесі 4-қосымшаға сәйкес бекітілсін.</w:t>
      </w:r>
      <w:r>
        <w:br/>
      </w:r>
      <w:r>
        <w:rPr>
          <w:rFonts w:ascii="Times New Roman"/>
          <w:b w:val="false"/>
          <w:i w:val="false"/>
          <w:color w:val="000000"/>
          <w:sz w:val="28"/>
        </w:rPr>
        <w:t>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3/14-IV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еңбекақы төлеу қорының өзгеруіне байланысты 2010 жылға арналған қалалық бюджеттен облыстық бюджетке сомасы 31952 мың теңге трансферттердің түсімдері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Оңтүстік Қазақстан облысы Кентау қалалық мәслихатының 2010.08.16 </w:t>
      </w:r>
      <w:r>
        <w:rPr>
          <w:rFonts w:ascii="Times New Roman"/>
          <w:b w:val="false"/>
          <w:i w:val="false"/>
          <w:color w:val="000000"/>
          <w:sz w:val="28"/>
        </w:rPr>
        <w:t>N 240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Кентау қаласының ауылдық әкімдері аппаратының 2010-2012 жылдарға арналған шығындары 5, 6 және 7-қосымшаларға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Е. Балтай</w:t>
      </w:r>
      <w:r>
        <w:br/>
      </w:r>
      <w:r>
        <w:rPr>
          <w:rFonts w:ascii="Times New Roman"/>
          <w:b w:val="false"/>
          <w:i w:val="false"/>
          <w:color w:val="000000"/>
          <w:sz w:val="28"/>
        </w:rPr>
        <w:t>
</w:t>
      </w:r>
      <w:r>
        <w:rPr>
          <w:rFonts w:ascii="Times New Roman"/>
          <w:b w:val="false"/>
          <w:i/>
          <w:color w:val="000000"/>
          <w:sz w:val="28"/>
        </w:rPr>
        <w:t>      Қалалық мәслихат хатшысы                   Е. Аширов</w:t>
      </w:r>
    </w:p>
    <w:bookmarkStart w:name="z9" w:id="1"/>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2010.11.29 </w:t>
      </w:r>
      <w:r>
        <w:rPr>
          <w:rFonts w:ascii="Times New Roman"/>
          <w:b w:val="false"/>
          <w:i w:val="false"/>
          <w:color w:val="ff0000"/>
          <w:sz w:val="28"/>
        </w:rPr>
        <w:t>N 264</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7"/>
        <w:gridCol w:w="644"/>
        <w:gridCol w:w="7737"/>
        <w:gridCol w:w="23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3 520 202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561 461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50 618</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35 391</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5 865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4 975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2 947 901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9"/>
        <w:gridCol w:w="671"/>
        <w:gridCol w:w="691"/>
        <w:gridCol w:w="7073"/>
        <w:gridCol w:w="23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3 558 388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145 428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117 142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14 769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14 629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44 605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8 891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48 877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47 972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27 368 </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27 278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337 368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331 835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2 406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1 929 218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177 088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136 631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1 462 869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1 459 319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1 397 769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61 550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289 261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364 609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342 131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340 633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63 707 </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5 262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23 337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20 591 </w:t>
            </w:r>
          </w:p>
        </w:tc>
      </w:tr>
      <w:tr>
        <w:trPr>
          <w:trHeight w:val="22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w:t>
            </w:r>
          </w:p>
        </w:tc>
      </w:tr>
      <w:tr>
        <w:trPr>
          <w:trHeight w:val="3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32 711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22 478 </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20 478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378 338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7 051</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303 983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19 608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67 304</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1 683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1 432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54 001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139 872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50 578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20 533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7 006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16 449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5 155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5 015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6 313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4 902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46 683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14 308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5 323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6 209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16 794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16 794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7 083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9 711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5 181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109 199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50 803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50 803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9 948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17 155 </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17 068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37 626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5 674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31 952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1 735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-39 921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39 921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6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38 186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bl>
    <w:bookmarkStart w:name="z10" w:id="2"/>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2010.01.28 </w:t>
      </w:r>
      <w:r>
        <w:rPr>
          <w:rFonts w:ascii="Times New Roman"/>
          <w:b w:val="false"/>
          <w:i w:val="false"/>
          <w:color w:val="ff0000"/>
          <w:sz w:val="28"/>
        </w:rPr>
        <w:t>N 202</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03"/>
        <w:gridCol w:w="7640"/>
        <w:gridCol w:w="225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3 293 301
</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366 111
</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123 471</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123 471</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116 855</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59 306</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26 456</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30 923</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8 307</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70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9 412
</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5 000
</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2 912 778
</w:t>
            </w:r>
          </w:p>
        </w:tc>
      </w:tr>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2 912 778</w:t>
            </w:r>
          </w:p>
        </w:tc>
      </w:tr>
      <w:tr>
        <w:trPr>
          <w:trHeight w:val="2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2 912 778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85"/>
        <w:gridCol w:w="710"/>
        <w:gridCol w:w="730"/>
        <w:gridCol w:w="7043"/>
        <w:gridCol w:w="226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3 293 301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152 066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115 932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16 710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16 710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45 504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45 504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53 718 </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53 718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21 307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21 307 </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20 132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14 827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14 827 </w:t>
            </w:r>
          </w:p>
        </w:tc>
      </w:tr>
      <w:tr>
        <w:trPr>
          <w:trHeight w:val="8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14 827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8 129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7 039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7 039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2 624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2 624 </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2 624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2 044 333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192 070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30 234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30 234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161 836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161 836</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1 824 219 </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 </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3 625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1 820 594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1 737 871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82 723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28 044</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256 920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230 139 </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228 761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32 836 </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3 750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28 124</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31 002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89 748 </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16 953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1 378 </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1 378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26 781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26 781 </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24 319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588 859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1 090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538 304 </w:t>
            </w:r>
          </w:p>
        </w:tc>
      </w:tr>
      <w:tr>
        <w:trPr>
          <w:trHeight w:val="8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3 240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535 064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535 064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49 465</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9 431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2 124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2 602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2 726 </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40 034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148 008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30 677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30 677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30 677</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62 020 </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62 020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58 379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34 565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26 888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7 677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3 897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3 780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20 746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6 185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9 190 </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8 011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17 412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8 909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8 909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5 795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1 048 </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8 503 </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8 503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19 066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19 066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7 814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7 814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11 252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6 252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20 196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20 196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9 396 </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9 396 </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35 521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5 162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30 359 </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7 785 </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7 785 </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22 574 </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22 574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bookmarkStart w:name="z11" w:id="3"/>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қалалық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7"/>
        <w:gridCol w:w="704"/>
        <w:gridCol w:w="7608"/>
        <w:gridCol w:w="227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4 527 402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402 081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111 680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126 202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64 051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20 815</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7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10 165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5 000
</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4 110 156
</w:t>
            </w:r>
          </w:p>
        </w:tc>
      </w:tr>
      <w:tr>
        <w:trPr>
          <w:trHeight w:val="28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4 110 156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69"/>
        <w:gridCol w:w="731"/>
        <w:gridCol w:w="732"/>
        <w:gridCol w:w="6979"/>
        <w:gridCol w:w="22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4 500 202 
</w:t>
            </w:r>
          </w:p>
        </w:tc>
      </w:tr>
      <w:tr>
        <w:trPr>
          <w:trHeight w:val="2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154 681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117 870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17 513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17 513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46 095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46 095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54 262 </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54 262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21 605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21 605 </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20 342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15 206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15 206 </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15 206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8 395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7 218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2 821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2 821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2 296 917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284 410 </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30 607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30 607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253 803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253 803</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1 862 954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3 897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3 897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1 859 057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1 775 899 </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83 158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29 656</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9 046</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20 246</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119 897</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119 897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349 951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322 760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321 279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34 317 </w:t>
            </w:r>
          </w:p>
        </w:tc>
      </w:tr>
      <w:tr>
        <w:trPr>
          <w:trHeight w:val="9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4 031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13 952</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30 234</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31 073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175 075 </w:t>
            </w:r>
          </w:p>
        </w:tc>
      </w:tr>
      <w:tr>
        <w:trPr>
          <w:trHeight w:val="9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18 225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1 481 </w:t>
            </w:r>
          </w:p>
        </w:tc>
      </w:tr>
      <w:tr>
        <w:trPr>
          <w:trHeight w:val="8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1 481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27 191 </w:t>
            </w:r>
          </w:p>
        </w:tc>
      </w:tr>
      <w:tr>
        <w:trPr>
          <w:trHeight w:val="5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27 191 </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24 544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1 377 701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1 177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1 323 347 </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24 446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16 000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8 446 </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1 298 901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1 298 901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53 177</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10 141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2 128 </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2 284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2 798 </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2 931 </w:t>
            </w:r>
          </w:p>
        </w:tc>
      </w:tr>
      <w:tr>
        <w:trPr>
          <w:trHeight w:val="6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43 036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7 412</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19 026</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15 525</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200 842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31 247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31 247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31 247</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113 064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113 064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109 151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2 912</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35 535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27 282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25 596</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8 253 </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4 189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4 064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20 996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6 239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6 239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9 330 </w:t>
            </w:r>
          </w:p>
        </w:tc>
      </w:tr>
      <w:tr>
        <w:trPr>
          <w:trHeight w:val="6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8 062 </w:t>
            </w:r>
          </w:p>
        </w:tc>
      </w:tr>
      <w:tr>
        <w:trPr>
          <w:trHeight w:val="28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w:t>
            </w:r>
          </w:p>
        </w:tc>
      </w:tr>
      <w:tr>
        <w:trPr>
          <w:trHeight w:val="6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23 295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9 211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9 211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5 864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1 126 </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1 441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14 084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14 084 </w:t>
            </w:r>
          </w:p>
        </w:tc>
      </w:tr>
      <w:tr>
        <w:trPr>
          <w:trHeight w:val="6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8 584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27 662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27 662 </w:t>
            </w:r>
          </w:p>
        </w:tc>
      </w:tr>
      <w:tr>
        <w:trPr>
          <w:trHeight w:val="36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7 939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7 939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19 723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6 348 </w:t>
            </w:r>
          </w:p>
        </w:tc>
      </w:tr>
      <w:tr>
        <w:trPr>
          <w:trHeight w:val="4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13 375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21 711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21 711 </w:t>
            </w:r>
          </w:p>
        </w:tc>
      </w:tr>
      <w:tr>
        <w:trPr>
          <w:trHeight w:val="5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10 101 </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10 101 </w:t>
            </w:r>
          </w:p>
        </w:tc>
      </w:tr>
      <w:tr>
        <w:trPr>
          <w:trHeight w:val="7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11 610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36 047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5 210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30 837 </w:t>
            </w:r>
          </w:p>
        </w:tc>
      </w:tr>
      <w:tr>
        <w:trPr>
          <w:trHeight w:val="2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8 079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8 079 </w:t>
            </w:r>
          </w:p>
        </w:tc>
      </w:tr>
      <w:tr>
        <w:trPr>
          <w:trHeight w:val="7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22 758 </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22 758 </w:t>
            </w:r>
          </w:p>
        </w:tc>
      </w:tr>
      <w:tr>
        <w:trPr>
          <w:trHeight w:val="4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өкімшісі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27 200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27 200
</w:t>
            </w: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27 200
</w:t>
            </w: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27 200
</w:t>
            </w:r>
          </w:p>
        </w:tc>
      </w:tr>
      <w:tr>
        <w:trPr>
          <w:trHeight w:val="4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27 200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bookmarkStart w:name="z12" w:id="4"/>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2010 жылға арналған қалалық бюджеттің</w:t>
      </w:r>
      <w:r>
        <w:br/>
      </w:r>
      <w:r>
        <w:rPr>
          <w:rFonts w:ascii="Times New Roman"/>
          <w:b/>
          <w:i w:val="false"/>
          <w:color w:val="000000"/>
        </w:rPr>
        <w:t>
атқарылуы барысында қысқартуға жатпайтын</w:t>
      </w:r>
      <w:r>
        <w:br/>
      </w:r>
      <w:r>
        <w:rPr>
          <w:rFonts w:ascii="Times New Roman"/>
          <w:b/>
          <w:i w:val="false"/>
          <w:color w:val="000000"/>
        </w:rPr>
        <w:t>
қалалық бюджеттің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69"/>
        <w:gridCol w:w="712"/>
        <w:gridCol w:w="712"/>
        <w:gridCol w:w="92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2010 жылға арналған бюджеті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Кентау қалалық мәслихатының 2010.11.29 </w:t>
      </w:r>
      <w:r>
        <w:rPr>
          <w:rFonts w:ascii="Times New Roman"/>
          <w:b w:val="false"/>
          <w:i w:val="false"/>
          <w:color w:val="ff0000"/>
          <w:sz w:val="28"/>
        </w:rPr>
        <w:t>N 264</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33"/>
        <w:gridCol w:w="1573"/>
        <w:gridCol w:w="1793"/>
        <w:gridCol w:w="1553"/>
        <w:gridCol w:w="1393"/>
        <w:gridCol w:w="1462"/>
      </w:tblGrid>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3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47972
</w:t>
            </w:r>
          </w:p>
        </w:tc>
      </w:tr>
      <w:tr>
        <w:trPr>
          <w:trHeight w:val="11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40457
</w:t>
            </w:r>
          </w:p>
        </w:tc>
      </w:tr>
      <w:tr>
        <w:trPr>
          <w:trHeight w:val="9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1683
</w:t>
            </w:r>
          </w:p>
        </w:tc>
      </w:tr>
      <w:tr>
        <w:trPr>
          <w:trHeight w:val="49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
</w:t>
            </w:r>
          </w:p>
        </w:tc>
      </w:tr>
      <w:tr>
        <w:trPr>
          <w:trHeight w:val="7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
</w:t>
            </w:r>
          </w:p>
        </w:tc>
      </w:tr>
      <w:tr>
        <w:trPr>
          <w:trHeight w:val="51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
</w:t>
            </w:r>
          </w:p>
        </w:tc>
      </w:tr>
      <w:tr>
        <w:trPr>
          <w:trHeight w:val="15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
</w:t>
            </w:r>
          </w:p>
        </w:tc>
      </w:tr>
      <w:tr>
        <w:trPr>
          <w:trHeight w:val="72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905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44250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103830
</w:t>
            </w:r>
          </w:p>
        </w:tc>
      </w:tr>
    </w:tbl>
    <w:bookmarkStart w:name="z14" w:id="6"/>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693"/>
        <w:gridCol w:w="1553"/>
        <w:gridCol w:w="1713"/>
        <w:gridCol w:w="1453"/>
        <w:gridCol w:w="1293"/>
        <w:gridCol w:w="1622"/>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2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53718
</w:t>
            </w:r>
          </w:p>
        </w:tc>
      </w:tr>
      <w:tr>
        <w:trPr>
          <w:trHeight w:val="11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30234
</w:t>
            </w:r>
          </w:p>
        </w:tc>
      </w:tr>
      <w:tr>
        <w:trPr>
          <w:trHeight w:val="11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3625
</w:t>
            </w:r>
          </w:p>
        </w:tc>
      </w:tr>
      <w:tr>
        <w:trPr>
          <w:trHeight w:val="5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1979
</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2124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
</w:t>
            </w:r>
          </w:p>
        </w:tc>
      </w:tr>
      <w:tr>
        <w:trPr>
          <w:trHeight w:val="7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2726
</w:t>
            </w:r>
          </w:p>
        </w:tc>
      </w:tr>
      <w:tr>
        <w:trPr>
          <w:trHeight w:val="15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9396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25201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41471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106571
</w:t>
            </w:r>
          </w:p>
        </w:tc>
      </w:tr>
    </w:tbl>
    <w:bookmarkStart w:name="z15" w:id="7"/>
    <w:p>
      <w:pPr>
        <w:spacing w:after="0"/>
        <w:ind w:left="0"/>
        <w:jc w:val="both"/>
      </w:pPr>
      <w:r>
        <w:rPr>
          <w:rFonts w:ascii="Times New Roman"/>
          <w:b w:val="false"/>
          <w:i w:val="false"/>
          <w:color w:val="000000"/>
          <w:sz w:val="28"/>
        </w:rPr>
        <w:t>
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673"/>
        <w:gridCol w:w="1473"/>
        <w:gridCol w:w="1673"/>
        <w:gridCol w:w="1533"/>
        <w:gridCol w:w="1433"/>
        <w:gridCol w:w="1542"/>
      </w:tblGrid>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3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54262
</w:t>
            </w:r>
          </w:p>
        </w:tc>
      </w:tr>
      <w:tr>
        <w:trPr>
          <w:trHeight w:val="11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30607
</w:t>
            </w:r>
          </w:p>
        </w:tc>
      </w:tr>
      <w:tr>
        <w:trPr>
          <w:trHeight w:val="11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3897
</w:t>
            </w:r>
          </w:p>
        </w:tc>
      </w:tr>
      <w:tr>
        <w:trPr>
          <w:trHeight w:val="5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2128
</w:t>
            </w:r>
          </w:p>
        </w:tc>
      </w:tr>
      <w:tr>
        <w:trPr>
          <w:trHeight w:val="64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2284
</w:t>
            </w:r>
          </w:p>
        </w:tc>
      </w:tr>
      <w:tr>
        <w:trPr>
          <w:trHeight w:val="6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2798
</w:t>
            </w:r>
          </w:p>
        </w:tc>
      </w:tr>
      <w:tr>
        <w:trPr>
          <w:trHeight w:val="7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2931
</w:t>
            </w:r>
          </w:p>
        </w:tc>
      </w:tr>
      <w:tr>
        <w:trPr>
          <w:trHeight w:val="15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10101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23552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42384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109187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