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d53a" w14:textId="630d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2009 жылғы 21 желтоқсандағы N 28/164-IV шешімі. Оңтүстік Қазақстан облысы Арыс қаласының Әділет басқармасында 2009 жылғы 29 желтоқсанда N 14-2-86 тіркелді. Қолданылу мерзімінің аяқталуына байланысты шешімнің күші жойылды - Оңтүстік Қазақстан облысы Арыс қалалық мәслихатының 2011 жылғы 16 наурыздағы N 61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Арыс қалалық мәслихатының 2011.03.16 N 61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Арыс қаласының 2010-2012 жылдарға арналған қалалық бюджеті тиісінше 1, 2 және 3-қосымшаларға сәйкес, соның ішінде 2010 жылға мынадай көлемде бекітілсін:</w:t>
      </w:r>
      <w:r>
        <w:br/>
      </w:r>
      <w:r>
        <w:rPr>
          <w:rFonts w:ascii="Times New Roman"/>
          <w:b w:val="false"/>
          <w:i w:val="false"/>
          <w:color w:val="000000"/>
          <w:sz w:val="28"/>
        </w:rPr>
        <w:t>
      1) кiрiстер – 3654982 мың теңге, оның iшiнде:</w:t>
      </w:r>
      <w:r>
        <w:br/>
      </w:r>
      <w:r>
        <w:rPr>
          <w:rFonts w:ascii="Times New Roman"/>
          <w:b w:val="false"/>
          <w:i w:val="false"/>
          <w:color w:val="000000"/>
          <w:sz w:val="28"/>
        </w:rPr>
        <w:t>
      салықтық түсiмдер – 565194 мың теңге;</w:t>
      </w:r>
      <w:r>
        <w:br/>
      </w:r>
      <w:r>
        <w:rPr>
          <w:rFonts w:ascii="Times New Roman"/>
          <w:b w:val="false"/>
          <w:i w:val="false"/>
          <w:color w:val="000000"/>
          <w:sz w:val="28"/>
        </w:rPr>
        <w:t>
      салықтық емес түсiмдер – 2276 мың теңге;</w:t>
      </w:r>
      <w:r>
        <w:br/>
      </w:r>
      <w:r>
        <w:rPr>
          <w:rFonts w:ascii="Times New Roman"/>
          <w:b w:val="false"/>
          <w:i w:val="false"/>
          <w:color w:val="000000"/>
          <w:sz w:val="28"/>
        </w:rPr>
        <w:t>
      негiзгi капиталды сатудан түсетiн түсiмдер – 89328 мың теңге;</w:t>
      </w:r>
      <w:r>
        <w:br/>
      </w:r>
      <w:r>
        <w:rPr>
          <w:rFonts w:ascii="Times New Roman"/>
          <w:b w:val="false"/>
          <w:i w:val="false"/>
          <w:color w:val="000000"/>
          <w:sz w:val="28"/>
        </w:rPr>
        <w:t>
      трансферттер түсiмi – 2998184 мың теңге;</w:t>
      </w:r>
      <w:r>
        <w:br/>
      </w:r>
      <w:r>
        <w:rPr>
          <w:rFonts w:ascii="Times New Roman"/>
          <w:b w:val="false"/>
          <w:i w:val="false"/>
          <w:color w:val="000000"/>
          <w:sz w:val="28"/>
        </w:rPr>
        <w:t>
      2) шығындар – 3667386 мың теңге;</w:t>
      </w:r>
      <w:r>
        <w:br/>
      </w:r>
      <w:r>
        <w:rPr>
          <w:rFonts w:ascii="Times New Roman"/>
          <w:b w:val="false"/>
          <w:i w:val="false"/>
          <w:color w:val="000000"/>
          <w:sz w:val="28"/>
        </w:rPr>
        <w:t>
      3) таза бюджеттiк кредиттеу – 3989 мың теңге, оның iшiнде:</w:t>
      </w:r>
      <w:r>
        <w:br/>
      </w:r>
      <w:r>
        <w:rPr>
          <w:rFonts w:ascii="Times New Roman"/>
          <w:b w:val="false"/>
          <w:i w:val="false"/>
          <w:color w:val="000000"/>
          <w:sz w:val="28"/>
        </w:rPr>
        <w:t>
      бюджеттік кредиттерді өтеу – 4023 мың теңге;</w:t>
      </w:r>
      <w:r>
        <w:br/>
      </w:r>
      <w:r>
        <w:rPr>
          <w:rFonts w:ascii="Times New Roman"/>
          <w:b w:val="false"/>
          <w:i w:val="false"/>
          <w:color w:val="000000"/>
          <w:sz w:val="28"/>
        </w:rPr>
        <w:t>
      бюджеттік кредиттер – 8012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5) бюджет тапшылығы – -16393 мың теңге;</w:t>
      </w:r>
      <w:r>
        <w:br/>
      </w:r>
      <w:r>
        <w:rPr>
          <w:rFonts w:ascii="Times New Roman"/>
          <w:b w:val="false"/>
          <w:i w:val="false"/>
          <w:color w:val="000000"/>
          <w:sz w:val="28"/>
        </w:rPr>
        <w:t>
      6) бюджет тапшылығын қаржыландыру – 16393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Оңтүстік Қазақстан облысы Арыс қалалық мәслихатының 2010.01.26 </w:t>
      </w:r>
      <w:r>
        <w:rPr>
          <w:rFonts w:ascii="Times New Roman"/>
          <w:b w:val="false"/>
          <w:i w:val="false"/>
          <w:color w:val="000000"/>
          <w:sz w:val="28"/>
        </w:rPr>
        <w:t>N 30/188-IV</w:t>
      </w:r>
      <w:r>
        <w:rPr>
          <w:rFonts w:ascii="Times New Roman"/>
          <w:b w:val="false"/>
          <w:i w:val="false"/>
          <w:color w:val="ff0000"/>
          <w:sz w:val="28"/>
        </w:rPr>
        <w:t xml:space="preserve">; 2010.03.19  </w:t>
      </w:r>
      <w:r>
        <w:rPr>
          <w:rFonts w:ascii="Times New Roman"/>
          <w:b w:val="false"/>
          <w:i w:val="false"/>
          <w:color w:val="000000"/>
          <w:sz w:val="28"/>
        </w:rPr>
        <w:t>N 32/194-IV</w:t>
      </w:r>
      <w:r>
        <w:rPr>
          <w:rFonts w:ascii="Times New Roman"/>
          <w:b w:val="false"/>
          <w:i w:val="false"/>
          <w:color w:val="ff0000"/>
          <w:sz w:val="28"/>
        </w:rPr>
        <w:t xml:space="preserve">; 2010.04.20 </w:t>
      </w:r>
      <w:r>
        <w:rPr>
          <w:rFonts w:ascii="Times New Roman"/>
          <w:b w:val="false"/>
          <w:i w:val="false"/>
          <w:color w:val="000000"/>
          <w:sz w:val="28"/>
        </w:rPr>
        <w:t>N 33/206-IV</w:t>
      </w:r>
      <w:r>
        <w:rPr>
          <w:rFonts w:ascii="Times New Roman"/>
          <w:b w:val="false"/>
          <w:i w:val="false"/>
          <w:color w:val="ff0000"/>
          <w:sz w:val="28"/>
        </w:rPr>
        <w:t xml:space="preserve">; 2010.05.24 </w:t>
      </w:r>
      <w:r>
        <w:rPr>
          <w:rFonts w:ascii="Times New Roman"/>
          <w:b w:val="false"/>
          <w:i w:val="false"/>
          <w:color w:val="000000"/>
          <w:sz w:val="28"/>
        </w:rPr>
        <w:t>N 34/208-IV</w:t>
      </w:r>
      <w:r>
        <w:rPr>
          <w:rFonts w:ascii="Times New Roman"/>
          <w:b w:val="false"/>
          <w:i w:val="false"/>
          <w:color w:val="ff0000"/>
          <w:sz w:val="28"/>
        </w:rPr>
        <w:t xml:space="preserve">; 2010.08.20 </w:t>
      </w:r>
      <w:r>
        <w:rPr>
          <w:rFonts w:ascii="Times New Roman"/>
          <w:b w:val="false"/>
          <w:i w:val="false"/>
          <w:color w:val="000000"/>
          <w:sz w:val="28"/>
        </w:rPr>
        <w:t>N 36/224-IV</w:t>
      </w:r>
      <w:r>
        <w:rPr>
          <w:rFonts w:ascii="Times New Roman"/>
          <w:b w:val="false"/>
          <w:i w:val="false"/>
          <w:color w:val="ff0000"/>
          <w:sz w:val="28"/>
        </w:rPr>
        <w:t xml:space="preserve">; 2010.11.02 </w:t>
      </w:r>
      <w:r>
        <w:rPr>
          <w:rFonts w:ascii="Times New Roman"/>
          <w:b w:val="false"/>
          <w:i w:val="false"/>
          <w:color w:val="000000"/>
          <w:sz w:val="28"/>
        </w:rPr>
        <w:t>N 38/235-IV</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жылы салық түсімдерінен қалалық бюджетке жеке табыс салығынан және әлеуметтік салықтан 50 пайыз мөлшерінде бөлу нормативтері бекітілсін.</w:t>
      </w:r>
      <w:r>
        <w:br/>
      </w:r>
      <w:r>
        <w:rPr>
          <w:rFonts w:ascii="Times New Roman"/>
          <w:b w:val="false"/>
          <w:i w:val="false"/>
          <w:color w:val="000000"/>
          <w:sz w:val="28"/>
        </w:rPr>
        <w:t>
</w:t>
      </w:r>
      <w:r>
        <w:rPr>
          <w:rFonts w:ascii="Times New Roman"/>
          <w:b w:val="false"/>
          <w:i w:val="false"/>
          <w:color w:val="000000"/>
          <w:sz w:val="28"/>
        </w:rPr>
        <w:t>
      3. Облыстық бюджеттен қалалық бюджетке берiлетiн субвенция мөлшерiнің жалпы сомасы 2010 жылға 1843469 мың теңге болып белгіленсін.</w:t>
      </w:r>
      <w:r>
        <w:br/>
      </w:r>
      <w:r>
        <w:rPr>
          <w:rFonts w:ascii="Times New Roman"/>
          <w:b w:val="false"/>
          <w:i w:val="false"/>
          <w:color w:val="000000"/>
          <w:sz w:val="28"/>
        </w:rPr>
        <w:t>
</w:t>
      </w:r>
      <w:r>
        <w:rPr>
          <w:rFonts w:ascii="Times New Roman"/>
          <w:b w:val="false"/>
          <w:i w:val="false"/>
          <w:color w:val="000000"/>
          <w:sz w:val="28"/>
        </w:rPr>
        <w:t>
      4. "Облыстық және аудандық (облыстық маңызы бар қалалық) бюджеттері арасындағы 2008-2010 жылдарға арналған жалпы сипаттағы трансферттердің көлемі туралы" Оңтүстік Қазақстан облыстық мәслихатының 2007 жылғы 13 желтоқсандағы № 3/13-IV шешімімен бекітілген жалпы сипаттағы трансферттердi есептеу кезінде қаралған әлеуметтiк салық пен жеке табыс салығының салық салынатын базасының өзгеруiн ескере отырып бюджет саласындағы еңбекақы қорының өзгеруіне байланысты 2010 жылға арналған қалалық бюджеттен облыстық бюджетке жалпы сомасы 119550 мың теңге трансферттердiң түсiмдері қарастырылсын.</w:t>
      </w:r>
      <w:r>
        <w:br/>
      </w:r>
      <w:r>
        <w:rPr>
          <w:rFonts w:ascii="Times New Roman"/>
          <w:b w:val="false"/>
          <w:i w:val="false"/>
          <w:color w:val="000000"/>
          <w:sz w:val="28"/>
        </w:rPr>
        <w:t>
</w:t>
      </w:r>
      <w:r>
        <w:rPr>
          <w:rFonts w:ascii="Times New Roman"/>
          <w:b w:val="false"/>
          <w:i w:val="false"/>
          <w:color w:val="000000"/>
          <w:sz w:val="28"/>
        </w:rPr>
        <w:t>
      5. Қала әкімдігінің 2010 жылға арналған резерві 7205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Оңтүстік Қазақстан облысы Арыс қалалық мәслихатының 2010.08.20 </w:t>
      </w:r>
      <w:r>
        <w:rPr>
          <w:rFonts w:ascii="Times New Roman"/>
          <w:b w:val="false"/>
          <w:i w:val="false"/>
          <w:color w:val="000000"/>
          <w:sz w:val="28"/>
        </w:rPr>
        <w:t>N 36/224-IV;</w:t>
      </w:r>
      <w:r>
        <w:rPr>
          <w:rFonts w:ascii="Times New Roman"/>
          <w:b w:val="false"/>
          <w:i w:val="false"/>
          <w:color w:val="ff0000"/>
          <w:sz w:val="28"/>
        </w:rPr>
        <w:t xml:space="preserve"> 2010.11.02  </w:t>
      </w:r>
      <w:r>
        <w:rPr>
          <w:rFonts w:ascii="Times New Roman"/>
          <w:b w:val="false"/>
          <w:i w:val="false"/>
          <w:color w:val="000000"/>
          <w:sz w:val="28"/>
        </w:rPr>
        <w:t>N 38/235-IV</w:t>
      </w:r>
      <w:r>
        <w:rPr>
          <w:rFonts w:ascii="Times New Roman"/>
          <w:b w:val="false"/>
          <w:i w:val="false"/>
          <w:color w:val="ff0000"/>
          <w:sz w:val="28"/>
        </w:rPr>
        <w:t>(2010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қалалық бюджеттік даму бағдарламаларының тізбесі 4-қосымшаға сәйкес бекiтілсiн.</w:t>
      </w:r>
      <w:r>
        <w:br/>
      </w:r>
      <w:r>
        <w:rPr>
          <w:rFonts w:ascii="Times New Roman"/>
          <w:b w:val="false"/>
          <w:i w:val="false"/>
          <w:color w:val="000000"/>
          <w:sz w:val="28"/>
        </w:rPr>
        <w:t>
</w:t>
      </w:r>
      <w:r>
        <w:rPr>
          <w:rFonts w:ascii="Times New Roman"/>
          <w:b w:val="false"/>
          <w:i w:val="false"/>
          <w:color w:val="000000"/>
          <w:sz w:val="28"/>
        </w:rPr>
        <w:t>
      7. 2010 жылға арналған жергілікті бюджетті атқару процесінде секвестрлеуге жатпайтын, оның ішінде облыстық бюджетті бекіту туралы облыстық мәслихаттың шешімімен белгіленген, бюджеттік бағдарламалардың тізбесі 5-қосымшаға сәйкес бекiтiлсiн.</w:t>
      </w:r>
      <w:r>
        <w:br/>
      </w:r>
      <w:r>
        <w:rPr>
          <w:rFonts w:ascii="Times New Roman"/>
          <w:b w:val="false"/>
          <w:i w:val="false"/>
          <w:color w:val="000000"/>
          <w:sz w:val="28"/>
        </w:rPr>
        <w:t>
</w:t>
      </w:r>
      <w:r>
        <w:rPr>
          <w:rFonts w:ascii="Times New Roman"/>
          <w:b w:val="false"/>
          <w:i w:val="false"/>
          <w:color w:val="000000"/>
          <w:sz w:val="28"/>
        </w:rPr>
        <w:t>
      8. 2010 жылға арналған жергілікті бюджеттен қаржыландырылатын әрбір қаладағы ауданның, аудандық маңызы бар қаланың, кенттің, ауылдың (селоның), ауылдық (селолық) округтің бюджеттік бағдарламаларының тізбесі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9. 2010 жылға ауылды жерлерде қалалық бюджеттен қаржыландырылатын ұйымдарда жұмыс істейтін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10.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С.Файзуллаев</w:t>
      </w:r>
    </w:p>
    <w:p>
      <w:pPr>
        <w:spacing w:after="0"/>
        <w:ind w:left="0"/>
        <w:jc w:val="both"/>
      </w:pPr>
      <w:r>
        <w:rPr>
          <w:rFonts w:ascii="Times New Roman"/>
          <w:b w:val="false"/>
          <w:i/>
          <w:color w:val="000000"/>
          <w:sz w:val="28"/>
        </w:rPr>
        <w:t>      Қалалық мәслихат хатшысы                   Ө.Керімқұлов</w:t>
      </w:r>
    </w:p>
    <w:bookmarkStart w:name="z12"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28/164-IV шешіміне 1-қосымша</w:t>
      </w:r>
    </w:p>
    <w:bookmarkEnd w:id="1"/>
    <w:p>
      <w:pPr>
        <w:spacing w:after="0"/>
        <w:ind w:left="0"/>
        <w:jc w:val="left"/>
      </w:pPr>
      <w:r>
        <w:rPr>
          <w:rFonts w:ascii="Times New Roman"/>
          <w:b/>
          <w:i w:val="false"/>
          <w:color w:val="000000"/>
        </w:rPr>
        <w:t xml:space="preserve">       2010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Арыс қалалық мәслихатының 2010.11.02 </w:t>
      </w:r>
      <w:r>
        <w:rPr>
          <w:rFonts w:ascii="Times New Roman"/>
          <w:b w:val="false"/>
          <w:i w:val="false"/>
          <w:color w:val="ff0000"/>
          <w:sz w:val="28"/>
        </w:rPr>
        <w:t>N 38/235-IV</w:t>
      </w:r>
      <w:r>
        <w:rPr>
          <w:rFonts w:ascii="Times New Roman"/>
          <w:b w:val="false"/>
          <w:i w:val="false"/>
          <w:color w:val="ff0000"/>
          <w:sz w:val="28"/>
        </w:rPr>
        <w:t xml:space="preserve"> (2010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7"/>
        <w:gridCol w:w="624"/>
        <w:gridCol w:w="8059"/>
        <w:gridCol w:w="2068"/>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3654982</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565194</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190828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190828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163238 </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122665</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86297</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86297</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2998184</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2998184</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2998184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8"/>
        <w:gridCol w:w="670"/>
        <w:gridCol w:w="710"/>
        <w:gridCol w:w="7249"/>
        <w:gridCol w:w="203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3667386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2774893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1935989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1935989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1913053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763729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76898</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26286</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686831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686831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180286</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178286</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w:t>
            </w:r>
          </w:p>
        </w:tc>
      </w:tr>
      <w:tr>
        <w:trPr>
          <w:trHeight w:val="10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78130</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w:t>
            </w:r>
          </w:p>
        </w:tc>
      </w:tr>
      <w:tr>
        <w:trPr>
          <w:trHeight w:val="20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9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w:t>
            </w:r>
          </w:p>
        </w:tc>
      </w:tr>
      <w:tr>
        <w:trPr>
          <w:trHeight w:val="8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86396</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41877</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46499</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44243</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28012</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21175</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37973</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81847</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81847</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19614</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40603</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40603</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40603</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8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w:t>
            </w:r>
          </w:p>
        </w:tc>
      </w:tr>
    </w:tbl>
    <w:bookmarkStart w:name="z13" w:id="2"/>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28/164-IV шешіміне 2-қосымша</w:t>
      </w:r>
    </w:p>
    <w:bookmarkEnd w:id="2"/>
    <w:p>
      <w:pPr>
        <w:spacing w:after="0"/>
        <w:ind w:left="0"/>
        <w:jc w:val="left"/>
      </w:pPr>
      <w:r>
        <w:rPr>
          <w:rFonts w:ascii="Times New Roman"/>
          <w:b/>
          <w:i w:val="false"/>
          <w:color w:val="000000"/>
        </w:rPr>
        <w:t xml:space="preserve">       2011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31"/>
        <w:gridCol w:w="670"/>
        <w:gridCol w:w="7887"/>
        <w:gridCol w:w="218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3514238</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560785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224738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224738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2931558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2931558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2931558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6"/>
        <w:gridCol w:w="671"/>
        <w:gridCol w:w="750"/>
        <w:gridCol w:w="6854"/>
        <w:gridCol w:w="239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3514238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174225</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19566</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68938</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62352</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2525186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2326669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2326669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2301923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85783</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388577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52639</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50489</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29379</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25213</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28/164-IV шешіміне 3-қосымша</w:t>
      </w:r>
    </w:p>
    <w:bookmarkEnd w:id="3"/>
    <w:p>
      <w:pPr>
        <w:spacing w:after="0"/>
        <w:ind w:left="0"/>
        <w:jc w:val="left"/>
      </w:pPr>
      <w:r>
        <w:rPr>
          <w:rFonts w:ascii="Times New Roman"/>
          <w:b/>
          <w:i w:val="false"/>
          <w:color w:val="000000"/>
        </w:rPr>
        <w:t xml:space="preserve">        2012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72"/>
        <w:gridCol w:w="632"/>
        <w:gridCol w:w="7679"/>
        <w:gridCol w:w="238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4623219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614658</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248484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248484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202149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202149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15865</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23535</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49515</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38956</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3984914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3984914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3984914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67"/>
        <w:gridCol w:w="750"/>
        <w:gridCol w:w="750"/>
        <w:gridCol w:w="6769"/>
        <w:gridCol w:w="239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4623219</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196192</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169425</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21582</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76522</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71321</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3198280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2651239</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2651239</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2622814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28425</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430519</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30519</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167581</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165280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9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105053</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10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18945</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18945</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728614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706687</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706687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706687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21927</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137705</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59651</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57351</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32684</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24296</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38419</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28041</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28/164-IV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қалалық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Арыс қалалық мәслихатының 2010.11.02 </w:t>
      </w:r>
      <w:r>
        <w:rPr>
          <w:rFonts w:ascii="Times New Roman"/>
          <w:b w:val="false"/>
          <w:i w:val="false"/>
          <w:color w:val="ff0000"/>
          <w:sz w:val="28"/>
        </w:rPr>
        <w:t>N 38/235-IV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52"/>
        <w:gridCol w:w="765"/>
        <w:gridCol w:w="765"/>
        <w:gridCol w:w="8967"/>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6" w:id="5"/>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28/164-IV шешіміне 5-қосымша</w:t>
      </w:r>
    </w:p>
    <w:bookmarkEnd w:id="5"/>
    <w:p>
      <w:pPr>
        <w:spacing w:after="0"/>
        <w:ind w:left="0"/>
        <w:jc w:val="left"/>
      </w:pPr>
      <w:r>
        <w:rPr>
          <w:rFonts w:ascii="Times New Roman"/>
          <w:b/>
          <w:i w:val="false"/>
          <w:color w:val="000000"/>
        </w:rPr>
        <w:t xml:space="preserve">       2010 жылға арналған жергілікті бюджеттің атқарылуы процесінде секвестрлеуге жатпайтын жергілікті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41"/>
        <w:gridCol w:w="766"/>
        <w:gridCol w:w="766"/>
        <w:gridCol w:w="8922"/>
        <w:gridCol w:w="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6"/>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28/164-IV шешіміне 6-қосымша</w:t>
      </w:r>
    </w:p>
    <w:bookmarkEnd w:id="6"/>
    <w:p>
      <w:pPr>
        <w:spacing w:after="0"/>
        <w:ind w:left="0"/>
        <w:jc w:val="left"/>
      </w:pPr>
      <w:r>
        <w:rPr>
          <w:rFonts w:ascii="Times New Roman"/>
          <w:b/>
          <w:i w:val="false"/>
          <w:color w:val="000000"/>
        </w:rPr>
        <w:t xml:space="preserve">       2010 жылға арналған жергілікті бюджеттен қаржыландырылатын әрбір қаладағы ауданның, аудандық маңызы бар қаланың, кенттің, ауылдың (селоның), ауылдық (селолық) округтің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Арыс қалалық мәслихатының 2010.11.02 </w:t>
      </w:r>
      <w:r>
        <w:rPr>
          <w:rFonts w:ascii="Times New Roman"/>
          <w:b w:val="false"/>
          <w:i w:val="false"/>
          <w:color w:val="ff0000"/>
          <w:sz w:val="28"/>
        </w:rPr>
        <w:t>N 38/235-IV</w:t>
      </w:r>
      <w:r>
        <w:rPr>
          <w:rFonts w:ascii="Times New Roman"/>
          <w:b w:val="false"/>
          <w:i w:val="false"/>
          <w:color w:val="ff0000"/>
          <w:sz w:val="28"/>
        </w:rPr>
        <w:t xml:space="preserve"> (2010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22"/>
        <w:gridCol w:w="614"/>
        <w:gridCol w:w="662"/>
        <w:gridCol w:w="754"/>
        <w:gridCol w:w="6772"/>
        <w:gridCol w:w="1943"/>
      </w:tblGrid>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57265</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6-қосымшаның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815"/>
        <w:gridCol w:w="1678"/>
        <w:gridCol w:w="1680"/>
        <w:gridCol w:w="2055"/>
        <w:gridCol w:w="1875"/>
        <w:gridCol w:w="2152"/>
      </w:tblGrid>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Дермене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Задария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Монтайтас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Байырқұм</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