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e260" w14:textId="a8ae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2009 жылғы 23 қаңтардағы N 16/101-IV шешімі. Оңтүстік Қазақстан облысы Арыс қаласының Әділет басқармасында 2009 жылғы 20 ақпанда N 14-2-69 тіркелді. Күші жойылды - Оңтүстік Қазақстан облысы Арыс қалалық мәслихатының 2012 жылғы 21 желтоқсандағы № 11/59-V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Арыс қалалық мәслихатының 2012.12.21 № 11/59-V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Оңтүстік Қазақстан облысы Арыс қалалық мәслихатының 2011.10.21 </w:t>
      </w:r>
      <w:r>
        <w:rPr>
          <w:rFonts w:ascii="Times New Roman"/>
          <w:b w:val="false"/>
          <w:i w:val="false"/>
          <w:color w:val="000000"/>
          <w:sz w:val="28"/>
        </w:rPr>
        <w:t>N 48/306-IV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Қазақстан Республикасының Кодексінің (Салық кодексі) қолданысқа енгізу туралы" 2008 жылғы 10 желтоқсандағы N 100-IV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Оңтүстік Қазақстан облысы Арыс қалалық мәслихатының 2011.10.21 </w:t>
      </w:r>
      <w:r>
        <w:rPr>
          <w:rFonts w:ascii="Times New Roman"/>
          <w:b w:val="false"/>
          <w:i w:val="false"/>
          <w:color w:val="000000"/>
          <w:sz w:val="28"/>
        </w:rPr>
        <w:t>N 48/306-IV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 болатын Қазақстан Республикасының азаматтары мен оралмандары үшін біржолғы талондардың құнының мөлшері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 енгізілді - Оңтүстік Қазақстан облысы Арыс қалалық мәслихатының 2011.10.21 </w:t>
      </w:r>
      <w:r>
        <w:rPr>
          <w:rFonts w:ascii="Times New Roman"/>
          <w:b w:val="false"/>
          <w:i w:val="false"/>
          <w:color w:val="000000"/>
          <w:sz w:val="28"/>
        </w:rPr>
        <w:t>N 48/306-IV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оралмандары, дара кәсіпкерлер мен заңды тұлғалар үшін біржолғы талондардың құнының мөлшері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 енгізілді - Оңтүстік Қазақстан облысы Арыс қалалық мәслихатының 2011.10.21 </w:t>
      </w:r>
      <w:r>
        <w:rPr>
          <w:rFonts w:ascii="Times New Roman"/>
          <w:b w:val="false"/>
          <w:i w:val="false"/>
          <w:color w:val="000000"/>
          <w:sz w:val="28"/>
        </w:rPr>
        <w:t>N 48/306-IV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      Б. Тоқсейітов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Ө. Керімқұлов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16/101-IV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 болатын жеке тұлғалар үшін біржолғы талондардың құнының мөлшері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 - Оңтүстік Қазақстан облысы Арыс қалалық мәслихатының 2011.10.21 </w:t>
      </w:r>
      <w:r>
        <w:rPr>
          <w:rFonts w:ascii="Times New Roman"/>
          <w:b w:val="false"/>
          <w:i w:val="false"/>
          <w:color w:val="ff0000"/>
          <w:sz w:val="28"/>
        </w:rPr>
        <w:t>N 48/306-IV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8510"/>
        <w:gridCol w:w="3107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тізбесі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құны (теңге)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тұқым, сондай-ақ, отырғызылатын материал (екпелер, көшеттер)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саяжайларда және үй маңындағы учаскелерде өсірілген табиғи гүлдер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қосалқы ауыл шаруашылығы, бағбандық, бақшашылық және саяжай учаскелерінің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жануарлар мен құстардың жемдері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сыпыртқылар, сыпырғылар, орман жидегі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Бал, саңырауқұлақ және балық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16/101-IV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біржолғы талондардың құнының мөлшері       Ескерту. 2-Қосымша жаңа редакцияда - Оңтүстік Қазақстан облысы Арыс қалалық мәслихатының 2011.10.21 </w:t>
      </w:r>
      <w:r>
        <w:rPr>
          <w:rFonts w:ascii="Times New Roman"/>
          <w:b/>
          <w:i w:val="false"/>
          <w:color w:val="000000"/>
        </w:rPr>
        <w:t>N 48/306-IV</w:t>
      </w:r>
      <w:r>
        <w:rPr>
          <w:rFonts w:ascii="Times New Roman"/>
          <w:b/>
          <w:i w:val="false"/>
          <w:color w:val="000000"/>
        </w:rPr>
        <w:t xml:space="preserve"> Шешімімен.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8771"/>
        <w:gridCol w:w="2647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 түрлері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құны (теңге)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нан және нан тағамдары, кондитерлік тауарлар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айран, қымыз, қаймақ, құрт, қымыран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жеміс-жидектер, азық-түлік тауарлары, заттар, майлар, сусындар (1 шаршы метр)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Құрғатылған жемістер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Қыстық, жаздық және басқадай мезгілдік сыртқы, ішкі киімдер, өндірістік трикотаж заттары, маталар, бас киімдер, аяқ киімдер, кілемдер, төсеніштер, жамылғылар, бағалы металдан жасалған заттар (2 шаршы метр)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Теле-радио, аудио-видео аппараттар, оның бөлшектері, музыкалық аспаптар, аппараттар, тоңазытқыштар, кір жуатын машиналар, мәдениет тауарлары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тауарлары, парфюмерия, косметика тауарлары, шұлықтар, носкилер, бижутерия, гирляндалар, ойыншықтар, сағаттар, шаруашылық-тұрмыстық заттары, тауарлары, электр тауарлары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көліктер, ауыл шаруашылық техникалары, автобустар, арбалар (1 кіріп шыққаны)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Мото-вело тауарлары, олардың қосалқы бөлшектері, автобөлшектер, балалардың коляскалары, сырғанақтар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материалдары, заттар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малдар, жылқылар, түйелер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Қойлар, ешкілер, есектер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мен аңдар, иттер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Жемдер (2 шаршы метр)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және басқа да шұғыл тұрмыстық қызметтер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заттары, тауарлары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