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f899" w14:textId="d51f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Азғыр селолық округіне қарасты Азғыр және Қоңыртерек ауылдарындағы атауы жоқ көшелерге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Азғыр селолық округі әкімінің 2009 жылғы 13 қазандағы N 7 шешімі. Атырау облысы Әділет департаменті Құрманғазы ауданының әділет басқармасында 2009 жылғы 13 қарашада N 4-8-167 тіркелді. Күші жойылды - Атырау облысы Құрманғазы ауданы Азғыр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Атырау облысы Құрманғазы ауданы Азғыр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148-ІІ "Қазақстан Республикасының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басшылыққа алып, аудандық ономастикалық комиссиясының 2009 жылғы 7 қазандағы № 8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Азғыр ауылындағы атауы жоқ 3 көшеге "Әйтеке би", "Қазыбек би", "Ғарифолла Құрманғалиев" және Қоңыртерек ауылындағы атауы жоқ 2 көшеге "Жаңару", "Бейбарыс"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көше атауларын жазып, белгі тақтайшаларын орнатып ілдіру селолық округ әкімі аппаратының жетекші маманы Өмірбек Сулейменовке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аудандық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 Н. Мұханбетов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