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33b25" w14:textId="e433b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Селолық көшеге атау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ауданы Есбол селолық округі әкімінің 2009 жылғы 15 қыркүйектегі N 18 шешімі. Атырау облысы Әділет департаменті Махамбет ауданының әділет басқармасында 2009 жылғы 20 қазанда N 4-3-129 тіркелді. Күші жойылды - Атырау облысы Махамбет ауданы әкімінің 2010 жылғы 27 қазандағы № 33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– Атырау облысы Махамбет ауданы әкімінің 27.10.2010 № 33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1993 жылғы 8 желтоқсандағы № 4200 "Қазақстан Республикасының әкімшілік–аумақтық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№ 148-II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аудандық ономастикалық комиссия мәжілісінің 2009 жылғы 21 тамыздағы қорытындысына сәйкес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Селолық округке қарасты "Еңбекшіл" селосындағы 1 (бірінші) көшеге қазақтың тарихында елеулі орын алатын қоғам қайраткері, мемлекеттік тұлға Мұстафа Шоқай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 ресми жарияланғаннан кейін күнтізбелік он күн өткен соң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Селолық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Жайлашев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