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7e41" w14:textId="9687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Селодағы жаңа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селолық округі әкімінің 2009 жылғы 16 қыркүйектегі N 31 шешімі. Атырау облысы Әділет департаменті Махамбет ауданының әділет басқармасында 2009 жылғы 20 қазанда N 4-3-128 тіркелді. Күші жойылды - Атырау облысы Махамбет ауданы Сарайшық селолық округі әкімінің 2010 жылғы 15 қарашадағы N 43 шешімімен.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ауданы Сарайшық селолық округі әкімінің 2010 жылғы 15 қарашадағы N 43 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желтоқсандағы N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N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қаңтардағы N 45 "Қазақстан Республикасындағы мемлекеттік ономастикалық жұмыс тұжырымдамасы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Махамбет аудандық ономастикалық комиссия мәжілісінің 2009 жылғы 21 тамыздағы N 5 ұйғарымына сәйкес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Селоның оңтүстік бетіндегі шығыстан батысқа қарай салынған 1 (бірінші) көшеге мұсылмандардың ұлттық мерекесі Наурыз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Селоның оңтүстік бетіндегі шығыстын батысқа қарай салынған 2 (екінші) көшеге қоғам қайраткері, ардагер–ұстаз Сабыр Қазыбаев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Селолық округ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 Е. Есекенов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