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f2c3" w14:textId="60ff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қаңтар-наурыз айларында аудан көлемінде әскери есепке алу бөлімшесіне 1993 жылы туған азаматтарды тіркеу туралы</w:t>
      </w:r>
    </w:p>
    <w:p>
      <w:pPr>
        <w:spacing w:after="0"/>
        <w:ind w:left="0"/>
        <w:jc w:val="both"/>
      </w:pPr>
      <w:r>
        <w:rPr>
          <w:rFonts w:ascii="Times New Roman"/>
          <w:b w:val="false"/>
          <w:i w:val="false"/>
          <w:color w:val="000000"/>
          <w:sz w:val="28"/>
        </w:rPr>
        <w:t>Атырау облысы Жылыой ауданы әкімінің 2009 жылғы 25 қарашадағы N 19 шешімі. Жылыой аудандық әділет департаментінде 2009 жылғы 20 желтоқсанда N 4-2-135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жергiлiктi мемлекеттiк басқару және өзін-өзі басқару туралы" Заңының 33 бабының </w:t>
      </w:r>
      <w:r>
        <w:rPr>
          <w:rFonts w:ascii="Times New Roman"/>
          <w:b w:val="false"/>
          <w:i w:val="false"/>
          <w:color w:val="000000"/>
          <w:sz w:val="28"/>
        </w:rPr>
        <w:t>13 тармағы</w:t>
      </w:r>
      <w:r>
        <w:rPr>
          <w:rFonts w:ascii="Times New Roman"/>
          <w:b w:val="false"/>
          <w:i w:val="false"/>
          <w:color w:val="000000"/>
          <w:sz w:val="28"/>
        </w:rPr>
        <w:t xml:space="preserve"> және Қазақстан Республикасының 2005 жылғы 8 шілдедегі № 74 "Әскери міндеттілік және әскери қызмет туралы" Заңының 17 бабы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2010 жылдың қаңтар-наурыз айларында 1993 жылы туған азаматтарды және түрлi себептермен тiркелмеген жасы үлкен азаматтарды әскери есепке алу бөлiмшесiне тіркеу ұйымдастырылсын.</w:t>
      </w:r>
    </w:p>
    <w:bookmarkEnd w:id="1"/>
    <w:bookmarkStart w:name="z3" w:id="2"/>
    <w:p>
      <w:pPr>
        <w:spacing w:after="0"/>
        <w:ind w:left="0"/>
        <w:jc w:val="both"/>
      </w:pPr>
      <w:r>
        <w:rPr>
          <w:rFonts w:ascii="Times New Roman"/>
          <w:b w:val="false"/>
          <w:i w:val="false"/>
          <w:color w:val="000000"/>
          <w:sz w:val="28"/>
        </w:rPr>
        <w:t xml:space="preserve">
      2. Азаматтарды әскери есепке тiркеу жөнiндегi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p>
    <w:bookmarkEnd w:id="2"/>
    <w:bookmarkStart w:name="z4" w:id="3"/>
    <w:p>
      <w:pPr>
        <w:spacing w:after="0"/>
        <w:ind w:left="0"/>
        <w:jc w:val="both"/>
      </w:pPr>
      <w:r>
        <w:rPr>
          <w:rFonts w:ascii="Times New Roman"/>
          <w:b w:val="false"/>
          <w:i w:val="false"/>
          <w:color w:val="000000"/>
          <w:sz w:val="28"/>
        </w:rPr>
        <w:t>
      3. Азаматтарды әскери есепке алу Атырау облысы Жылыой ауданының Қорғаныс iстерi жөнiндегi бөлiмiнiң (келiсiм бойынша) шақыру пунктiнде өткiзу ұсынылсын.</w:t>
      </w:r>
      <w:r>
        <w:br/>
      </w:r>
      <w:r>
        <w:rPr>
          <w:rFonts w:ascii="Times New Roman"/>
          <w:b w:val="false"/>
          <w:i w:val="false"/>
          <w:color w:val="000000"/>
          <w:sz w:val="28"/>
        </w:rPr>
        <w:t>
</w:t>
      </w:r>
      <w:r>
        <w:rPr>
          <w:rFonts w:ascii="Times New Roman"/>
          <w:b w:val="false"/>
          <w:i w:val="false"/>
          <w:color w:val="000000"/>
          <w:sz w:val="28"/>
        </w:rPr>
        <w:t>
      4. Жылыой аудандық орталық ауруханасына (келiсiм бойынша):</w:t>
      </w:r>
    </w:p>
    <w:bookmarkEnd w:id="3"/>
    <w:p>
      <w:pPr>
        <w:spacing w:after="0"/>
        <w:ind w:left="0"/>
        <w:jc w:val="both"/>
      </w:pPr>
      <w:r>
        <w:rPr>
          <w:rFonts w:ascii="Times New Roman"/>
          <w:b w:val="false"/>
          <w:i w:val="false"/>
          <w:color w:val="000000"/>
          <w:sz w:val="28"/>
        </w:rPr>
        <w:t>      1) аудандық дәрiгерлiк комиссия құрамында ауыстыру мүмкiндiгiн қарастырып, тиiстi дайындығы бар тәжiрибелi жоғары бiлiмдi медицина қызметкерлерiнiң, сонымен бiрге есепке тiркелушiлердiң қан және зәр құрамын айыруға, кеуде органдарын рентгенологиялық зерттеу, жүрек соғысын бақылау электрокардиограмма (ЭКГ) үшiн емдеу-профилактикалық мекемелерден қажеттi мөлшерде орын бөлу;</w:t>
      </w:r>
    </w:p>
    <w:p>
      <w:pPr>
        <w:spacing w:after="0"/>
        <w:ind w:left="0"/>
        <w:jc w:val="both"/>
      </w:pPr>
      <w:r>
        <w:rPr>
          <w:rFonts w:ascii="Times New Roman"/>
          <w:b w:val="false"/>
          <w:i w:val="false"/>
          <w:color w:val="000000"/>
          <w:sz w:val="28"/>
        </w:rPr>
        <w:t>      2) аудандық шақыру пунктiнің қажеттi дәрi-дәрмектермен, дәрiгерлiк құрал-жабдықтармен, мүлiктермен қамтамасыз етiлуiн бақылауға алу;</w:t>
      </w:r>
    </w:p>
    <w:p>
      <w:pPr>
        <w:spacing w:after="0"/>
        <w:ind w:left="0"/>
        <w:jc w:val="both"/>
      </w:pPr>
      <w:r>
        <w:rPr>
          <w:rFonts w:ascii="Times New Roman"/>
          <w:b w:val="false"/>
          <w:i w:val="false"/>
          <w:color w:val="000000"/>
          <w:sz w:val="28"/>
        </w:rPr>
        <w:t>      3) комиссия өту барысында анықталған дiмкес жастармен 2010 жылдың 1-шi сәуiрiне дейiн емдеу-сауықтыру мекемелерiнен қажеттi орындар бөлу;</w:t>
      </w:r>
    </w:p>
    <w:bookmarkStart w:name="z6" w:id="4"/>
    <w:p>
      <w:pPr>
        <w:spacing w:after="0"/>
        <w:ind w:left="0"/>
        <w:jc w:val="both"/>
      </w:pPr>
      <w:r>
        <w:rPr>
          <w:rFonts w:ascii="Times New Roman"/>
          <w:b w:val="false"/>
          <w:i w:val="false"/>
          <w:color w:val="000000"/>
          <w:sz w:val="28"/>
        </w:rPr>
        <w:t>      4) қайталап тексерудi акт жасақтау арқылы Атырау облысы Жылыой ауданының Қорғаныс iстерi жөніндегi бөлiмiнің (келісім бойынша) белгiленген мерзiмінде өткiзу ұсынылсын.</w:t>
      </w:r>
      <w:r>
        <w:br/>
      </w:r>
      <w:r>
        <w:rPr>
          <w:rFonts w:ascii="Times New Roman"/>
          <w:b w:val="false"/>
          <w:i w:val="false"/>
          <w:color w:val="000000"/>
          <w:sz w:val="28"/>
        </w:rPr>
        <w:t>
      5. Жылыой ауданы бiлiм беру бөлiмi Атырау облысы Жылыой ауданының Қорғаныс iстерi жөнiндегi бөлімінде (келісім бойынша) оқушыларды дәрiгерлiк тексеруден өткiзсiн және жауапты адамдармен бiрге әскери есепке тiркеу бөлiмшесiне ұйымдастырылған түрде әкелу ұсынылсын.</w:t>
      </w:r>
    </w:p>
    <w:bookmarkEnd w:id="4"/>
    <w:bookmarkStart w:name="z7" w:id="5"/>
    <w:p>
      <w:pPr>
        <w:spacing w:after="0"/>
        <w:ind w:left="0"/>
        <w:jc w:val="both"/>
      </w:pPr>
      <w:r>
        <w:rPr>
          <w:rFonts w:ascii="Times New Roman"/>
          <w:b w:val="false"/>
          <w:i w:val="false"/>
          <w:color w:val="000000"/>
          <w:sz w:val="28"/>
        </w:rPr>
        <w:t>
      6. Барлық поселкелік және селолық округ әкiмдерi жасөспiрiмдердi тұрғылықты жерiнен әскери есепке тiркеу бөлiмшесiне дейiн және кейiн қарай жеткiзу үшiн жабдықталған автокөлiктермен қамтамасыз етсiн.</w:t>
      </w:r>
    </w:p>
    <w:bookmarkEnd w:id="5"/>
    <w:bookmarkStart w:name="z8" w:id="6"/>
    <w:p>
      <w:pPr>
        <w:spacing w:after="0"/>
        <w:ind w:left="0"/>
        <w:jc w:val="both"/>
      </w:pPr>
      <w:r>
        <w:rPr>
          <w:rFonts w:ascii="Times New Roman"/>
          <w:b w:val="false"/>
          <w:i w:val="false"/>
          <w:color w:val="000000"/>
          <w:sz w:val="28"/>
        </w:rPr>
        <w:t>
      7. Жылыой аудандық iшкi iстер бөлiмiне (келiсiм бойынша) шақыру бөлiмшесiне қоғамдық тәртiптiң сақталуын қамтамасыз етiп, бой тасалап жүрген жасөспiрiмдердi iздестiрудi ұйымдастыру ұсынылсын.</w:t>
      </w:r>
    </w:p>
    <w:bookmarkEnd w:id="6"/>
    <w:bookmarkStart w:name="z9" w:id="7"/>
    <w:p>
      <w:pPr>
        <w:spacing w:after="0"/>
        <w:ind w:left="0"/>
        <w:jc w:val="both"/>
      </w:pPr>
      <w:r>
        <w:rPr>
          <w:rFonts w:ascii="Times New Roman"/>
          <w:b w:val="false"/>
          <w:i w:val="false"/>
          <w:color w:val="000000"/>
          <w:sz w:val="28"/>
        </w:rPr>
        <w:t xml:space="preserve">
      8. Атырау облысы Жылыой ауданының Қорғаныс істері жөніндегі бөліміне (келісім бойынша) 2010 жылдың 1-қаңтарынан 31 наурызына дейін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қызметкерлер бөліну ұсынылсын.</w:t>
      </w:r>
      <w:r>
        <w:br/>
      </w:r>
      <w:r>
        <w:rPr>
          <w:rFonts w:ascii="Times New Roman"/>
          <w:b w:val="false"/>
          <w:i w:val="false"/>
          <w:color w:val="000000"/>
          <w:sz w:val="28"/>
        </w:rPr>
        <w:t>
</w:t>
      </w:r>
      <w:r>
        <w:rPr>
          <w:rFonts w:ascii="Times New Roman"/>
          <w:b w:val="false"/>
          <w:i w:val="false"/>
          <w:color w:val="000000"/>
          <w:sz w:val="28"/>
        </w:rPr>
        <w:t>
      9. Атырау облысы Жылыой ауданының Қорғаныс істері жөніндегі бөлiмiне (келiсiм бойынша):</w:t>
      </w:r>
      <w:r>
        <w:br/>
      </w:r>
      <w:r>
        <w:rPr>
          <w:rFonts w:ascii="Times New Roman"/>
          <w:b w:val="false"/>
          <w:i w:val="false"/>
          <w:color w:val="000000"/>
          <w:sz w:val="28"/>
        </w:rPr>
        <w:t>
      1) 1993 жылы туған азаматтарды тiркеу жұмысының жүру барысын аудан басшылығына хабарлау;</w:t>
      </w:r>
      <w:r>
        <w:br/>
      </w:r>
      <w:r>
        <w:rPr>
          <w:rFonts w:ascii="Times New Roman"/>
          <w:b w:val="false"/>
          <w:i w:val="false"/>
          <w:color w:val="000000"/>
          <w:sz w:val="28"/>
        </w:rPr>
        <w:t>
      2) 2010 жылдың сәуiр айында аудандық әкiмиятқа жасөспiрiмдердiң шақыру бөлiмшесiне тiркеу жұмысының қорытындысы және оларды әскери қызметке дайындау шаралары жөнiнде хабарлама беру ұсынылсын.</w:t>
      </w:r>
    </w:p>
    <w:bookmarkEnd w:id="7"/>
    <w:bookmarkStart w:name="z11" w:id="8"/>
    <w:p>
      <w:pPr>
        <w:spacing w:after="0"/>
        <w:ind w:left="0"/>
        <w:jc w:val="both"/>
      </w:pPr>
      <w:r>
        <w:rPr>
          <w:rFonts w:ascii="Times New Roman"/>
          <w:b w:val="false"/>
          <w:i w:val="false"/>
          <w:color w:val="000000"/>
          <w:sz w:val="28"/>
        </w:rPr>
        <w:t>
      10. Осы шешім алғаш ресми жарияланғаннан кейін күнтізбелік он күн өткен соң қолданысқа енгізіледі.</w:t>
      </w:r>
    </w:p>
    <w:bookmarkEnd w:id="8"/>
    <w:bookmarkStart w:name="z12" w:id="9"/>
    <w:p>
      <w:pPr>
        <w:spacing w:after="0"/>
        <w:ind w:left="0"/>
        <w:jc w:val="both"/>
      </w:pPr>
      <w:r>
        <w:rPr>
          <w:rFonts w:ascii="Times New Roman"/>
          <w:b w:val="false"/>
          <w:i w:val="false"/>
          <w:color w:val="000000"/>
          <w:sz w:val="28"/>
        </w:rPr>
        <w:t xml:space="preserve">
      11. Осы шешімнің орындалуын бақылау аудан әкімінің орынбасары М. Сағиевқа жүктелсін. </w:t>
      </w:r>
    </w:p>
    <w:bookmarkEnd w:id="9"/>
    <w:p>
      <w:pPr>
        <w:spacing w:after="0"/>
        <w:ind w:left="0"/>
        <w:jc w:val="both"/>
      </w:pPr>
      <w:r>
        <w:rPr>
          <w:rFonts w:ascii="Times New Roman"/>
          <w:b w:val="false"/>
          <w:i/>
          <w:color w:val="000000"/>
          <w:sz w:val="28"/>
        </w:rPr>
        <w:t>      Аудан әкімі                      Р. Нұғманов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Атырау облысы ішкі істер           Атырау облысы денсаулық сақтау</w:t>
      </w:r>
    </w:p>
    <w:p>
      <w:pPr>
        <w:spacing w:after="0"/>
        <w:ind w:left="0"/>
        <w:jc w:val="both"/>
      </w:pPr>
      <w:r>
        <w:rPr>
          <w:rFonts w:ascii="Times New Roman"/>
          <w:b w:val="false"/>
          <w:i w:val="false"/>
          <w:color w:val="000000"/>
          <w:sz w:val="28"/>
        </w:rPr>
        <w:t>департаменті Жылыой ауданының      департаментінің Жылыой аудандық</w:t>
      </w:r>
    </w:p>
    <w:p>
      <w:pPr>
        <w:spacing w:after="0"/>
        <w:ind w:left="0"/>
        <w:jc w:val="both"/>
      </w:pPr>
      <w:r>
        <w:rPr>
          <w:rFonts w:ascii="Times New Roman"/>
          <w:b w:val="false"/>
          <w:i w:val="false"/>
          <w:color w:val="000000"/>
          <w:sz w:val="28"/>
        </w:rPr>
        <w:t>ішкі істер бөлімінің бастығы      орталық ауруханасының бас дәрігері</w:t>
      </w:r>
    </w:p>
    <w:p>
      <w:pPr>
        <w:spacing w:after="0"/>
        <w:ind w:left="0"/>
        <w:jc w:val="both"/>
      </w:pPr>
      <w:r>
        <w:rPr>
          <w:rFonts w:ascii="Times New Roman"/>
          <w:b w:val="false"/>
          <w:i w:val="false"/>
          <w:color w:val="000000"/>
          <w:sz w:val="28"/>
        </w:rPr>
        <w:t>"____" ________________2009ж.      "____"__________________2009ж.</w:t>
      </w:r>
    </w:p>
    <w:p>
      <w:pPr>
        <w:spacing w:after="0"/>
        <w:ind w:left="0"/>
        <w:jc w:val="both"/>
      </w:pPr>
      <w:r>
        <w:rPr>
          <w:rFonts w:ascii="Times New Roman"/>
          <w:b w:val="false"/>
          <w:i w:val="false"/>
          <w:color w:val="000000"/>
          <w:sz w:val="28"/>
        </w:rPr>
        <w:t>_______________Н. Оразбаев          _______________Т. Қыдырбаев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Атырау облысы Жылыой ауданының     "ҚазМұнайГаз Барлау Өндіру" </w:t>
      </w:r>
    </w:p>
    <w:p>
      <w:pPr>
        <w:spacing w:after="0"/>
        <w:ind w:left="0"/>
        <w:jc w:val="both"/>
      </w:pPr>
      <w:r>
        <w:rPr>
          <w:rFonts w:ascii="Times New Roman"/>
          <w:b w:val="false"/>
          <w:i w:val="false"/>
          <w:color w:val="000000"/>
          <w:sz w:val="28"/>
        </w:rPr>
        <w:t xml:space="preserve">қорғаныс істері жөніндегі бөлім     акционерлік қоғамының  </w:t>
      </w:r>
    </w:p>
    <w:p>
      <w:pPr>
        <w:spacing w:after="0"/>
        <w:ind w:left="0"/>
        <w:jc w:val="both"/>
      </w:pPr>
      <w:r>
        <w:rPr>
          <w:rFonts w:ascii="Times New Roman"/>
          <w:b w:val="false"/>
          <w:i w:val="false"/>
          <w:color w:val="000000"/>
          <w:sz w:val="28"/>
        </w:rPr>
        <w:t>бастығы                             "Жылыоймұнайгаз" мұнай газ</w:t>
      </w:r>
    </w:p>
    <w:p>
      <w:pPr>
        <w:spacing w:after="0"/>
        <w:ind w:left="0"/>
        <w:jc w:val="both"/>
      </w:pPr>
      <w:r>
        <w:rPr>
          <w:rFonts w:ascii="Times New Roman"/>
          <w:b w:val="false"/>
          <w:i w:val="false"/>
          <w:color w:val="000000"/>
          <w:sz w:val="28"/>
        </w:rPr>
        <w:t>"____"__________________2009ж.      өндіру басқармасының бастығы</w:t>
      </w:r>
    </w:p>
    <w:p>
      <w:pPr>
        <w:spacing w:after="0"/>
        <w:ind w:left="0"/>
        <w:jc w:val="both"/>
      </w:pPr>
      <w:r>
        <w:rPr>
          <w:rFonts w:ascii="Times New Roman"/>
          <w:b w:val="false"/>
          <w:i w:val="false"/>
          <w:color w:val="000000"/>
          <w:sz w:val="28"/>
        </w:rPr>
        <w:t>_______________Д. Тілеуов           "____" ________________2009ж.</w:t>
      </w:r>
      <w:r>
        <w:br/>
      </w:r>
      <w:r>
        <w:rPr>
          <w:rFonts w:ascii="Times New Roman"/>
          <w:b w:val="false"/>
          <w:i w:val="false"/>
          <w:color w:val="000000"/>
          <w:sz w:val="28"/>
        </w:rPr>
        <w:t>
                                     _______________А. Ғабдуллин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теміржолы Ұлттық         "ҚазМұнайГаз Барлау Өндіру"</w:t>
      </w:r>
    </w:p>
    <w:p>
      <w:pPr>
        <w:spacing w:after="0"/>
        <w:ind w:left="0"/>
        <w:jc w:val="both"/>
      </w:pPr>
      <w:r>
        <w:rPr>
          <w:rFonts w:ascii="Times New Roman"/>
          <w:b w:val="false"/>
          <w:i w:val="false"/>
          <w:color w:val="000000"/>
          <w:sz w:val="28"/>
        </w:rPr>
        <w:t xml:space="preserve">Компаниясы" акционерлік қоғамы       акционерлік қоғамының </w:t>
      </w:r>
    </w:p>
    <w:p>
      <w:pPr>
        <w:spacing w:after="0"/>
        <w:ind w:left="0"/>
        <w:jc w:val="both"/>
      </w:pPr>
      <w:r>
        <w:rPr>
          <w:rFonts w:ascii="Times New Roman"/>
          <w:b w:val="false"/>
          <w:i w:val="false"/>
          <w:color w:val="000000"/>
          <w:sz w:val="28"/>
        </w:rPr>
        <w:t xml:space="preserve">Құлсары жол дистанциясы филиалының  "Жылыоймұнайгаз" мұнай газ </w:t>
      </w:r>
    </w:p>
    <w:p>
      <w:pPr>
        <w:spacing w:after="0"/>
        <w:ind w:left="0"/>
        <w:jc w:val="both"/>
      </w:pPr>
      <w:r>
        <w:rPr>
          <w:rFonts w:ascii="Times New Roman"/>
          <w:b w:val="false"/>
          <w:i w:val="false"/>
          <w:color w:val="000000"/>
          <w:sz w:val="28"/>
        </w:rPr>
        <w:t>бастығы                              өндіру басқармасының бастығы</w:t>
      </w:r>
    </w:p>
    <w:p>
      <w:pPr>
        <w:spacing w:after="0"/>
        <w:ind w:left="0"/>
        <w:jc w:val="both"/>
      </w:pPr>
      <w:r>
        <w:rPr>
          <w:rFonts w:ascii="Times New Roman"/>
          <w:b w:val="false"/>
          <w:i w:val="false"/>
          <w:color w:val="000000"/>
          <w:sz w:val="28"/>
        </w:rPr>
        <w:t>"____" ________________2009ж.        "____" ________________2009ж.</w:t>
      </w:r>
    </w:p>
    <w:p>
      <w:pPr>
        <w:spacing w:after="0"/>
        <w:ind w:left="0"/>
        <w:jc w:val="both"/>
      </w:pPr>
      <w:r>
        <w:rPr>
          <w:rFonts w:ascii="Times New Roman"/>
          <w:b w:val="false"/>
          <w:i w:val="false"/>
          <w:color w:val="000000"/>
          <w:sz w:val="28"/>
        </w:rPr>
        <w:t>_______________Б. Тайбеков            _______________А. Ғабдуллин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"КазТрансОйл" акционерлік қоғамының   "Қазақтелеком" акционерлік</w:t>
      </w:r>
    </w:p>
    <w:p>
      <w:pPr>
        <w:spacing w:after="0"/>
        <w:ind w:left="0"/>
        <w:jc w:val="both"/>
      </w:pPr>
      <w:r>
        <w:rPr>
          <w:rFonts w:ascii="Times New Roman"/>
          <w:b w:val="false"/>
          <w:i w:val="false"/>
          <w:color w:val="000000"/>
          <w:sz w:val="28"/>
        </w:rPr>
        <w:t xml:space="preserve">"Құлсары мұнай құбырлары"              қоғамының Жылыой аудандық </w:t>
      </w:r>
      <w:r>
        <w:br/>
      </w:r>
      <w:r>
        <w:rPr>
          <w:rFonts w:ascii="Times New Roman"/>
          <w:b w:val="false"/>
          <w:i w:val="false"/>
          <w:color w:val="000000"/>
          <w:sz w:val="28"/>
        </w:rPr>
        <w:t xml:space="preserve">
басқармасының бастығы              телекомуникация торабының бастығы  "____" ________________2009ж.        "____" ________________2009ж.   </w:t>
      </w:r>
    </w:p>
    <w:p>
      <w:pPr>
        <w:spacing w:after="0"/>
        <w:ind w:left="0"/>
        <w:jc w:val="both"/>
      </w:pPr>
      <w:r>
        <w:rPr>
          <w:rFonts w:ascii="Times New Roman"/>
          <w:b w:val="false"/>
          <w:i w:val="false"/>
          <w:color w:val="000000"/>
          <w:sz w:val="28"/>
        </w:rPr>
        <w:t>_______________А. Бешімов             __________________Е. Даулетбаев</w:t>
      </w:r>
    </w:p>
    <w:bookmarkStart w:name="z13" w:id="10"/>
    <w:p>
      <w:pPr>
        <w:spacing w:after="0"/>
        <w:ind w:left="0"/>
        <w:jc w:val="both"/>
      </w:pPr>
      <w:r>
        <w:rPr>
          <w:rFonts w:ascii="Times New Roman"/>
          <w:b w:val="false"/>
          <w:i w:val="false"/>
          <w:color w:val="000000"/>
          <w:sz w:val="28"/>
        </w:rPr>
        <w:t>
                                             Жылыой аудандық әкімінің</w:t>
      </w:r>
      <w:r>
        <w:br/>
      </w:r>
      <w:r>
        <w:rPr>
          <w:rFonts w:ascii="Times New Roman"/>
          <w:b w:val="false"/>
          <w:i w:val="false"/>
          <w:color w:val="000000"/>
          <w:sz w:val="28"/>
        </w:rPr>
        <w:t>
                                             2009 жылғы 25 қарашадағы</w:t>
      </w:r>
    </w:p>
    <w:bookmarkEnd w:id="10"/>
    <w:p>
      <w:pPr>
        <w:spacing w:after="0"/>
        <w:ind w:left="0"/>
        <w:jc w:val="both"/>
      </w:pPr>
      <w:r>
        <w:rPr>
          <w:rFonts w:ascii="Times New Roman"/>
          <w:b w:val="false"/>
          <w:i w:val="false"/>
          <w:color w:val="000000"/>
          <w:sz w:val="28"/>
        </w:rPr>
        <w:t>№ 19 шешіміне 1-қосымша</w:t>
      </w:r>
    </w:p>
    <w:p>
      <w:pPr>
        <w:spacing w:after="0"/>
        <w:ind w:left="0"/>
        <w:jc w:val="left"/>
      </w:pPr>
      <w:r>
        <w:rPr>
          <w:rFonts w:ascii="Times New Roman"/>
          <w:b/>
          <w:i w:val="false"/>
          <w:color w:val="000000"/>
        </w:rPr>
        <w:t xml:space="preserve"> Азаматтарды әскери есепке тiркеу жөнiндегi комиссия ҚҰРАМЫ</w:t>
      </w:r>
    </w:p>
    <w:p>
      <w:pPr>
        <w:spacing w:after="0"/>
        <w:ind w:left="0"/>
        <w:jc w:val="both"/>
      </w:pPr>
      <w:r>
        <w:rPr>
          <w:rFonts w:ascii="Times New Roman"/>
          <w:b w:val="false"/>
          <w:i w:val="false"/>
          <w:color w:val="000000"/>
          <w:sz w:val="28"/>
        </w:rPr>
        <w:t>      Тілеуов Дастан Құбашұлы - Атырау облысы Жылыой ауданының Қорғаныс істері жөніндегі бөлім бастығы, аудандық әскери есепкетіркеу комиссиясының төрағасы (келісім бойынша);</w:t>
      </w:r>
      <w:r>
        <w:br/>
      </w:r>
      <w:r>
        <w:rPr>
          <w:rFonts w:ascii="Times New Roman"/>
          <w:b w:val="false"/>
          <w:i w:val="false"/>
          <w:color w:val="000000"/>
          <w:sz w:val="28"/>
        </w:rPr>
        <w:t>
      Сағиев Мажит Сағиұлы - Жылыой ауданы әкiмiнiң орынбасары аудандық шақыру комиссиясы төрағасының орынбасары;</w:t>
      </w:r>
      <w:r>
        <w:br/>
      </w:r>
      <w:r>
        <w:rPr>
          <w:rFonts w:ascii="Times New Roman"/>
          <w:b w:val="false"/>
          <w:i w:val="false"/>
          <w:color w:val="000000"/>
          <w:sz w:val="28"/>
        </w:rPr>
        <w:t>
      Таласбаева Қалау Қажымқызы - Жылыой аудандық емхананың мейірбикесі, комиссия хатшысы;</w:t>
      </w:r>
      <w:r>
        <w:br/>
      </w:r>
      <w:r>
        <w:rPr>
          <w:rFonts w:ascii="Times New Roman"/>
          <w:b w:val="false"/>
          <w:i w:val="false"/>
          <w:color w:val="000000"/>
          <w:sz w:val="28"/>
        </w:rPr>
        <w:t>
      Комиссия мүшелері:</w:t>
      </w:r>
      <w:r>
        <w:br/>
      </w:r>
      <w:r>
        <w:rPr>
          <w:rFonts w:ascii="Times New Roman"/>
          <w:b w:val="false"/>
          <w:i w:val="false"/>
          <w:color w:val="000000"/>
          <w:sz w:val="28"/>
        </w:rPr>
        <w:t>
      Минтаев Азат Спатайұлы - Атырау облысының ішкі істер департаменті Жылыой ауданының ішкі істер бөлімі бастығының орынбасары (келісім бойынша);</w:t>
      </w:r>
      <w:r>
        <w:br/>
      </w:r>
      <w:r>
        <w:rPr>
          <w:rFonts w:ascii="Times New Roman"/>
          <w:b w:val="false"/>
          <w:i w:val="false"/>
          <w:color w:val="000000"/>
          <w:sz w:val="28"/>
        </w:rPr>
        <w:t>
      Тасымбаева Баян Тасымбайқызы - Жылыой аудандық емханасының жасөспірімдер дәрігері (келісім бойынша)</w:t>
      </w:r>
    </w:p>
    <w:bookmarkStart w:name="z14" w:id="11"/>
    <w:p>
      <w:pPr>
        <w:spacing w:after="0"/>
        <w:ind w:left="0"/>
        <w:jc w:val="both"/>
      </w:pPr>
      <w:r>
        <w:rPr>
          <w:rFonts w:ascii="Times New Roman"/>
          <w:b w:val="false"/>
          <w:i w:val="false"/>
          <w:color w:val="000000"/>
          <w:sz w:val="28"/>
        </w:rPr>
        <w:t>
                                             Жылыой аудандық әкімінің</w:t>
      </w:r>
    </w:p>
    <w:bookmarkEnd w:id="11"/>
    <w:p>
      <w:pPr>
        <w:spacing w:after="0"/>
        <w:ind w:left="0"/>
        <w:jc w:val="both"/>
      </w:pPr>
      <w:r>
        <w:rPr>
          <w:rFonts w:ascii="Times New Roman"/>
          <w:b w:val="false"/>
          <w:i w:val="false"/>
          <w:color w:val="000000"/>
          <w:sz w:val="28"/>
        </w:rPr>
        <w:t>      2009 жылғы 25 қарашадағы</w:t>
      </w:r>
    </w:p>
    <w:p>
      <w:pPr>
        <w:spacing w:after="0"/>
        <w:ind w:left="0"/>
        <w:jc w:val="both"/>
      </w:pPr>
      <w:r>
        <w:rPr>
          <w:rFonts w:ascii="Times New Roman"/>
          <w:b w:val="false"/>
          <w:i w:val="false"/>
          <w:color w:val="000000"/>
          <w:sz w:val="28"/>
        </w:rPr>
        <w:t>      № 19 шешіміне 2-қосымша</w:t>
      </w:r>
    </w:p>
    <w:p>
      <w:pPr>
        <w:spacing w:after="0"/>
        <w:ind w:left="0"/>
        <w:jc w:val="left"/>
      </w:pPr>
      <w:r>
        <w:rPr>
          <w:rFonts w:ascii="Times New Roman"/>
          <w:b/>
          <w:i w:val="false"/>
          <w:color w:val="000000"/>
        </w:rPr>
        <w:t xml:space="preserve"> Әскери есепке тiркеу шарасына бөлiнетiн техникалық қызметкерлердiң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9276"/>
        <w:gridCol w:w="2377"/>
        <w:gridCol w:w="1998"/>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қызметкерле рiнiң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Бөлiнетiн уақыты</w:t>
            </w:r>
          </w:p>
        </w:tc>
      </w:tr>
      <w:tr>
        <w:trPr>
          <w:trHeight w:val="5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жұмыспен қамту және әлеуметтік бағдарламалар бөлiмi</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- 31 наурыз 2010 жыл</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"КазТрансОйл" акционерлік қоғамының "Құлсары мұнайқұбырлары" басқармасы (келісім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- 31 наурыз 2010 жыл</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Теміржолы Ұлттық компаниясы" акционерлік қоғамының "Құлсары жол дистанциясы" филиалы (келісім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- 31 наурыз 2010 жыл</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"ҚазМұнайГазБарлауӨндіру" акционерлік қоғамының "ЖылыойМұнайГаз" мұнайгаз өндіру басқармасы (келісім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- 31 наурыз 2010 жыл</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қоғамының Жылыой аудандық телекомуникация торабы (келісім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- 31 наурыз 2010 жыл</w:t>
            </w:r>
          </w:p>
        </w:tc>
      </w:tr>
    </w:tbl>
    <w:p>
      <w:pPr>
        <w:spacing w:after="0"/>
        <w:ind w:left="0"/>
        <w:jc w:val="both"/>
      </w:pPr>
      <w:r>
        <w:rPr>
          <w:rFonts w:ascii="Times New Roman"/>
          <w:b w:val="false"/>
          <w:i w:val="false"/>
          <w:color w:val="000000"/>
          <w:sz w:val="28"/>
        </w:rPr>
        <w:t xml:space="preserve">      Қазақстан Республикасы "Әскери міндеттілік және әскери қызмет" туралы Заңының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техникалық қызметкерлерді Қорғаныс істері жөніндегі бөлімінде өз міндеттерін атқарған уақытында, олардың жұмыс орны мен орташа айлық жалақысы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