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8253" w14:textId="4cc8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жылғы арналған аудандық бюджет туралы" аудандық мәслихаттың 2008 жылғы 24 желтоқсандағы № 2-11с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2009 жылғы 27 шілдедегі N 5-15с шешімі. Солтүстік Қазақстан облысы Уәлиханов ауданының Әділет басқармасында 2009 жылғы 24 тамызда N 13-13-109 тіркелді. Қолдану мерзімінің өтуіне байланысты күшін жойды (Солтүстік Қазақстан облысы Уәлиханов аудандық мәслихатының 2011 жылғы 3 қазандағы N 02-03-03/222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Уәлиханов аудандық мәслихатының 2011.10.03 N 02-03-03/222 хаты)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2008 жылғы 4 желтоқсандағы № 95-ІV Қазақстан Республикасының Бюджет Кодексінінің </w:t>
      </w:r>
      <w:r>
        <w:rPr>
          <w:rFonts w:ascii="Times New Roman"/>
          <w:b w:val="false"/>
          <w:i w:val="false"/>
          <w:color w:val="000000"/>
          <w:sz w:val="28"/>
        </w:rPr>
        <w:t>109-бабы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5-тармағына,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1998 жылғы 24 наурыздағы № 213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«2009 жылға арналған аудандық бюджет туралы» аудандық мәслихаттың 2008 жылғы 24 желтоқсандағы № 2-11с шешіміне өзгерістер мен толықтырулар енгізу туралы» 2009 жылғы 27 сәуірдегі № 6-13с аудандық мәслихаттың </w:t>
      </w:r>
      <w:r>
        <w:rPr>
          <w:rFonts w:ascii="Times New Roman"/>
          <w:b w:val="false"/>
          <w:i w:val="false"/>
          <w:color w:val="000000"/>
          <w:sz w:val="28"/>
        </w:rPr>
        <w:t>шешіміндегі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нақтылауды ескере отырып, 2008 жылғы 24 желтоқсандағы № 2-11с «2009 жылға арналған аудандық бюджет туралы» (2009 жылғы 21 қаңтардағы № 13-13-97 СҚО Уәлиханов ауданының Әділет басқармасында тіркелген және 2009 жылғы 26 қаңтардағы «Шұғыла» және «Ел тынысы»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және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«1 372 509» саны «1 395 888»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«120 322» саны «122 204»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«500» саны «808»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«4 000» саны «13 310»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«1 247 687» саны «1 259 566»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«1 385 453» саны «1 409 396»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«-12 694» саны «-13 258»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«12 694» саны «13 258»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 «10 380» саны «20 760»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«10 800» саны «12 300»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 «12 997» саны «12 996»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13-2-тармақта «12 694» саны «13 258»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2, 4, 5, 6-қосымшалары жаңаша түрде мазмұндалсын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асы                      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О.Ж</w:t>
      </w:r>
      <w:r>
        <w:rPr>
          <w:rFonts w:ascii="Times New Roman"/>
          <w:b w:val="false"/>
          <w:i/>
          <w:color w:val="000000"/>
          <w:sz w:val="28"/>
        </w:rPr>
        <w:t>ү</w:t>
      </w:r>
      <w:r>
        <w:rPr>
          <w:rFonts w:ascii="Times New Roman"/>
          <w:b w:val="false"/>
          <w:i/>
          <w:color w:val="000000"/>
          <w:sz w:val="28"/>
        </w:rPr>
        <w:t xml:space="preserve">нісов   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. Бейсенбаев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шілдедегі № 5-15с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 № 2-11с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Уәлиханов ауданының нақтыланған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913"/>
        <w:gridCol w:w="7273"/>
        <w:gridCol w:w="1973"/>
      </w:tblGrid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1 395 888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122 204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86 366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86 366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1 259 566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1 259 566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1 259 566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973"/>
        <w:gridCol w:w="933"/>
        <w:gridCol w:w="6353"/>
        <w:gridCol w:w="2013"/>
      </w:tblGrid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1 409 396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121 226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8 681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8 681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34 634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34 634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64 326</w:t>
            </w:r>
          </w:p>
        </w:tc>
      </w:tr>
      <w:tr>
        <w:trPr>
          <w:trHeight w:val="7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64 326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7 343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896 002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35 151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35 151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854 907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752 986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оқу-әдiстемелiк кешендерді сатып алу және жеткiзу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8 039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10 701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19 080</w:t>
            </w:r>
          </w:p>
        </w:tc>
      </w:tr>
      <w:tr>
        <w:trPr>
          <w:trHeight w:val="5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щеңберінде білім беру объектілерін күрделі, ағымдағы жөндеу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61 236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5 413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5 413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104 330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90 067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26 638</w:t>
            </w:r>
          </w:p>
        </w:tc>
      </w:tr>
      <w:tr>
        <w:trPr>
          <w:trHeight w:val="7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17 097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6 784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27 748</w:t>
            </w:r>
          </w:p>
        </w:tc>
      </w:tr>
      <w:tr>
        <w:trPr>
          <w:trHeight w:val="7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14 263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13 563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48 663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24 645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20 760</w:t>
            </w:r>
          </w:p>
        </w:tc>
      </w:tr>
      <w:tr>
        <w:trPr>
          <w:trHeight w:val="5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12 996</w:t>
            </w:r>
          </w:p>
        </w:tc>
      </w:tr>
      <w:tr>
        <w:trPr>
          <w:trHeight w:val="7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щеңберінде инженерлік коммуникациялық инфрақұрылымды жөндеу және елді мекендерді көркейту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12 996</w:t>
            </w:r>
          </w:p>
        </w:tc>
      </w:tr>
      <w:tr>
        <w:trPr>
          <w:trHeight w:val="5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8 253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47 372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7 935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7 935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11 542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11 542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1 886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7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8 962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8 492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5 316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5 316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4 216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4 216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3 561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3 561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115 482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14 658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9 936</w:t>
            </w:r>
          </w:p>
        </w:tc>
      </w:tr>
      <w:tr>
        <w:trPr>
          <w:trHeight w:val="7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4 722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6 772</w:t>
            </w:r>
          </w:p>
        </w:tc>
      </w:tr>
      <w:tr>
        <w:trPr>
          <w:trHeight w:val="7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асрыу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6 772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8 902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85 150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85 150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54 082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18 652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18 652</w:t>
            </w:r>
          </w:p>
        </w:tc>
      </w:tr>
      <w:tr>
        <w:trPr>
          <w:trHeight w:val="4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35 430</w:t>
            </w:r>
          </w:p>
        </w:tc>
      </w:tr>
      <w:tr>
        <w:trPr>
          <w:trHeight w:val="7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6 218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6 218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БОЛАТЫН ОПЕРАЦИЯЛАР БОЙЫНША САЛЬДО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 коммуналдық мемлекеттік мекемелер және мемлекеттік кәсіпорындарды, басқа-да шұғыл басқармада немесе коммуналдық мемлекеттік кәсіпорындары шаруашылығын жүргізуіндегі мемлекеттік мүлікті сатудан түскен түсім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-13 258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13 258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13 258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13 258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13 258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шілдедегі № 5-15с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 № 2-11с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бюджетті дамыту бюджеттік бағдарламасының тізбесі, бюджеттік инвестициялық жобаларды іске асыруға және заңды тұлғалардың жарғылық капиталын ұлғайтуға немесе қалыптастыруға бағытталған бюджеттік бағдарламаларға бөлiнген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013"/>
        <w:gridCol w:w="973"/>
        <w:gridCol w:w="6533"/>
        <w:gridCol w:w="1673"/>
      </w:tblGrid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111 183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26 033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26 033</w:t>
            </w:r>
          </w:p>
        </w:tc>
      </w:tr>
      <w:tr>
        <w:trPr>
          <w:trHeight w:val="5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 селосындағы 5 қабатты жатақхана тұрғын-үйге жаңғырту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</w:t>
            </w:r>
          </w:p>
        </w:tc>
      </w:tr>
      <w:tr>
        <w:trPr>
          <w:trHeight w:val="5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 және (немесе) сатып алу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 ауданының Кішкенекөл селосындағы жаңартылып жатқаң тұрғың үйге инженерлік коммуникациялық инфрақұрылымды дамыту және жайластыру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10 380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көшесі бойынша көшелік жүйені жарықтандыру құрылысына.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85 150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85 150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85 150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 ауданының Кішкенекөл селосындағы су құбыры жүйесін дамыту және жаңарту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85 150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шілдедегі № 5-15с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 № 2-11с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ТІЗБЕ</w:t>
      </w:r>
      <w:r>
        <w:br/>
      </w:r>
      <w:r>
        <w:rPr>
          <w:rFonts w:ascii="Times New Roman"/>
          <w:b/>
          <w:i w:val="false"/>
          <w:color w:val="000000"/>
        </w:rPr>
        <w:t>
2009 жылғы әр бір ауылдық (селолық) 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833"/>
        <w:gridCol w:w="1033"/>
        <w:gridCol w:w="6633"/>
        <w:gridCol w:w="1713"/>
      </w:tblGrid>
      <w:tr>
        <w:trPr>
          <w:trHeight w:val="1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64326</w:t>
            </w:r>
          </w:p>
        </w:tc>
      </w:tr>
      <w:tr>
        <w:trPr>
          <w:trHeight w:val="7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64326</w:t>
            </w:r>
          </w:p>
        </w:tc>
      </w:tr>
      <w:tr>
        <w:trPr>
          <w:trHeight w:val="9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64326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 бір ауылдық (селолық) округ бөліп көрсеткенде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Құлыкөл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7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7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 бір ауылдық (селолық) округ бөліп көрсеткенде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</w:tc>
      </w:tr>
      <w:tr>
        <w:trPr>
          <w:trHeight w:val="7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</w:tc>
      </w:tr>
      <w:tr>
        <w:trPr>
          <w:trHeight w:val="9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 бір ауылдық (селолық) округ бөліп көрсеткенде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 бір ауылдық (селолық) округ бөліп көрсеткенде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Құлыкөл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7 935</w:t>
            </w:r>
          </w:p>
        </w:tc>
      </w:tr>
      <w:tr>
        <w:trPr>
          <w:trHeight w:val="7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7 935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7 935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 бір ауылдық (селолық) округ бөліп көрсеткенде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Құлыкөл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</w:p>
        </w:tc>
      </w:tr>
      <w:tr>
        <w:trPr>
          <w:trHeight w:val="9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</w:t>
            </w:r>
          </w:p>
        </w:tc>
      </w:tr>
      <w:tr>
        <w:trPr>
          <w:trHeight w:val="7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</w:t>
            </w:r>
          </w:p>
        </w:tc>
      </w:tr>
      <w:tr>
        <w:trPr>
          <w:trHeight w:val="10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асрыу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 бір ауылдық (селолық) округ бөліп көрсеткенде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Құлыкөл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3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шілдедегі № 5-15с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5-қосымша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 № 2-11с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451.007.000 бюджеттік бағдарлама бойынша "Жергілікті өкілетті органдардың шешімі бойынша азаматтардың жекелеген топтарына әлеуметтік көмек"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973"/>
        <w:gridCol w:w="953"/>
        <w:gridCol w:w="6633"/>
        <w:gridCol w:w="1593"/>
      </w:tblGrid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6 784</w:t>
            </w:r>
          </w:p>
        </w:tc>
      </w:tr>
      <w:tr>
        <w:trPr>
          <w:trHeight w:val="7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7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оларға теңестірілген азаматтарға әуе турларды ұйымдастыру үшін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мүгедектеріне тіс протездері үшін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5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қатысқандардың және мүгедектердің коммуналдық қызметтерді төлеу үшін әлеуметтік төлемдер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азаматтар категориясына санаториялық және курорттық емделу үшін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қамтамасыз етілген балалар қатарынан балалар оқуына әлеуметтік көмек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ауырған азаматтарға қосымша азыққа жәрдемақы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тасқыны және өрттен зардап шеккен азаматтарға әлеуметтік көмек үшін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қымбаттауына байланысты, әлеуметтік көмек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10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қызметтерге төлеу үшін мүгедектерге, Ұлы Отан соғысының мүгедектеріне және қатысушыларына және де оларға теңестірілген тұлғаларға әлеуметтік көмек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7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тұратын зейнеткерлер мен мүгедектерге отынды алу үшін әлеуметтік көмек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7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мүгедектеріне және қатысушыларына монша және шаштараз қызметтеріне әлеуметтік төлемдер үшін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шілдедегі № 5-15с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6-қосымша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 № 2-11с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жылдың 1-қаңтарына қалыптасқан бюджеттік қаражаттарының бос қалдықтарын бағыттау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973"/>
        <w:gridCol w:w="953"/>
        <w:gridCol w:w="6633"/>
        <w:gridCol w:w="1633"/>
      </w:tblGrid>
      <w:tr>
        <w:trPr>
          <w:trHeight w:val="4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шiсi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13 258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6 016</w:t>
            </w:r>
          </w:p>
        </w:tc>
      </w:tr>
      <w:tr>
        <w:trPr>
          <w:trHeight w:val="6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7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5 273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</w:t>
            </w:r>
          </w:p>
        </w:tc>
      </w:tr>
      <w:tr>
        <w:trPr>
          <w:trHeight w:val="3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7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